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D996">
      <w:pPr>
        <w:spacing w:line="360" w:lineRule="auto"/>
        <w:ind w:firstLine="2880" w:firstLineChars="9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坚守、执着、前行</w:t>
      </w:r>
    </w:p>
    <w:p w14:paraId="06AA28F7">
      <w:pPr>
        <w:spacing w:line="360" w:lineRule="auto"/>
        <w:ind w:firstLine="2400" w:firstLineChars="10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——李忠顺校长述职报告</w:t>
      </w:r>
    </w:p>
    <w:p w14:paraId="398869E2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我，李忠顺，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1987年踏上教育岗位，是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一名辗转三所小学的校长，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 xml:space="preserve"> 年的教育教学、近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年的校级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领导的经历，我始终认为，学校的文化氛围是学校的灵魂，是师生成长的必要条件，也是学校持续发展的动力源泉，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每到一所学校，均把办一所文化深厚、内涵丰富、环境精致，学生阳光、教师幸福的学校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，助推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师生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生命成长、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造福一方百姓，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作为我的职守、责任。回顾走过的安小的办学旅程，我始终坚守、执着，不负使命、不遗余力。</w:t>
      </w:r>
    </w:p>
    <w:p w14:paraId="5C8D5BF2">
      <w:pPr>
        <w:numPr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一、坚守——释放自己的光与热，不负使命</w:t>
      </w:r>
    </w:p>
    <w:p w14:paraId="283BD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近三年来，我不遗余力与全体老师围绕学校的优质发展而奋斗。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我带着我的团队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立足乡村生活场景的资源，找到了安小的家文化落地的支点：一花一草一世界，一笔一划一人生，抱朴乡村教育，培育爱家学生。这是我们坚守乡村教育，紧扣传统文化，从乡村生态园劳动中长出来的特色。一花一草一世界是我们打造的农耕文化、自然场景、乡村生活的生态园，一花一草伴随学生成长无限好；一笔一划一人生结合了学校书法传统，把字写好、把人做好。特色文化的确立，让家的内涵建设有了新的抓手，更坚定了学校办学方向，打造一个清新自然和美、浓厚家国情怀的乡村生态家园，师生在这个生态园中做最好的自己，收获成长的幸福， 实现育人新方式变革，达成乡村振兴教育的新愿景。 </w:t>
      </w:r>
    </w:p>
    <w:p w14:paraId="07136A8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二、执着—— 以身示范，努力办学，不遗余力</w:t>
      </w:r>
    </w:p>
    <w:p w14:paraId="7F1453BE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1.集智创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，共谱新篇</w:t>
      </w:r>
    </w:p>
    <w:p w14:paraId="32828F9F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全体师生围绕“绿色、自然、科创、具有浓厚家国情怀”的办学愿景，扎实日常、厚底提质、实践创新中共同构建百年老校新生活。近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来，学校荣获全国足球特色学校、全国振兴乡村教育共同体语文“新教学”实验校、江苏省健康促进银牌学校、江苏省智慧校园、江苏省青少年科技教育先进学校、江苏省乡村振兴教育项目、江苏省国际象棋特色学校、常州市墨香校园、常州市劳动教育示范学校、常州市国防教育示范学校、常州市平安校园、常州市节水型学校、常州市教育装备管理应用示范学校、常州市青少年网络素养和网络安全教育基地、新北区教育科研先进集体、新北区综合实践活动科研基地、新北区青少年科技教育活动先进学校等多项荣誉。学校党建品牌、书法1530⼯程、综合实践活动课程、劳动课程、学生基于乡村生活场景的探究活动等项目等多次在新华日报、学习强国、江苏教育电视台、新华网、常州电视台、《扬子晚报》、《常州日报》《常州晚报》各级各类媒体报道，提升了学校的品牌与社会认同感。学校研发的《园趣·悦动——生态园劳动实践课程》成为了国家级典型校本课程案例并在全国推广，《课后服务劳动“生态场”活动方案》获江苏省“课后服务学生活动优秀方案”一等奖第一名。学校正以清晰的办学方向、基于学校实际的办学理念、富有特色的校园文化、雄厚的师资力量实现了飞跃式的发展，创造了一项又一项荣誉与成绩，书写百年老校崭新而又辉煌的篇章。</w:t>
      </w:r>
    </w:p>
    <w:p w14:paraId="1CCE4D4E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2.内涵发展，孕育新质</w:t>
      </w:r>
    </w:p>
    <w:p w14:paraId="0EAADF6F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一是项目推进。2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023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《基于乡村生活场景的综合实践活动课程创新开发与实施》成为了江苏省前瞻性教学改革重大项目，项目的进阶，试图打破学科、空间、实践界线与壁垒,为学生打造场景体验式的、沉浸式、实践操作式的学习场景，结合江苏省第十四期规划重点课题《基于乡村资源的场馆课程开发与实施》、常州市前瞻性教学改革实验项目《综合实践活动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+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”课程建设》、常州市品格提升工程《爱家学生的安家实践》和一项市级项目、两项市级课题、四项区级课题以及诸多微型课题，成功编织了我校的课题网络，进一步探索国家课程高质量实施，达成学习生活的重构，培养面向未来的新人。二是特色鲜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致力于家文化建设的安家中心小学，立足乡村生活场景的资源，找到了安小的家文化落地的支点：一花一草一世界，一笔一划一人生，抱朴乡村教育，培育爱家学生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一花一草一世界是基于乡村生活场景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的校园建构，一花一草伴随学生成长无限好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;一笔一划一人生即学校书法传统特色，以书法“1530”工程的推进,提升师生书法素养，写好字的同时,在书法习字中学、悟做人的道理，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从而让孩子走好今后人生路上的每一步。</w:t>
      </w:r>
    </w:p>
    <w:p w14:paraId="30F4C9C2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和美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教师，进阶发展</w:t>
      </w:r>
    </w:p>
    <w:p w14:paraId="59D30EA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在“做最好的自己”办学理念引领下，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校整体解读了教师发展的差异需求，帮助教师确立了多元化的、有梯度的发展目标，系统梳理了各种教师研修平台，借助各层专家智库的引领、学科研究机制的活化、各种教师成长营的协作、学校特色项目的开发与实施等途径，不断提升每一位教师对自我生命价值的认识，通过日常实践创造每一天不同的教育生活，培养扎根乡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的教师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，即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志存高远有理想、善于合作有情怀、乐于行动有本领、勇于负责有担当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的终身学习者。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三年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来，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教师论文发表获奖一百多篇，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全国级、省级、市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区级及以上对外公开课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、讲座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近100节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，五级梯队教师新增或递升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名，其中新增1名江苏省特级教师、1名获正高级职称、1名常州市高级校长，2名常州市骨干教师、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名常州市教研新秀、5名新北区骨干教师、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名新北区骨干班主任、新北区新秀能手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名。近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人次在省市区级基本功、评优课比赛中获一、二等奖。教师发展特色鲜明，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江苏省书法家协会会员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名，常州市书法家协会会员10名，常州市作家协会会员1名。</w:t>
      </w:r>
    </w:p>
    <w:p w14:paraId="2BF53808">
      <w:pPr>
        <w:tabs>
          <w:tab w:val="left" w:pos="312"/>
        </w:tabs>
        <w:spacing w:line="360" w:lineRule="auto"/>
        <w:ind w:left="482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爱家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学生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奔向未来</w:t>
      </w:r>
    </w:p>
    <w:p w14:paraId="2754F2F2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在“做最好的自己”的办学理念下，立足常州市品格提升工程《培育“爱家品格”的安家实践》着力培育“具有浓厚家国情怀的安小娃”。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多来，学生在各级各类比赛中获奖，荣获第江苏省青少年科技创新大赛一等奖、常州市研究性学习成果特等奖、常州市科技创新大赛团体一等奖、常州市书法现场比赛一等奖。常州市青少年足球比赛一等奖、常州市体操比赛金奖、新北区航模比赛一等奖、新北区中小学生棋类比赛小学组国际跳棋团体第一名、新北区小学足球比赛一等奖等荣誉，参加常州市作文比赛、新北区中小学生电脑制作比赛等，有近千人次在这些比赛中取得优异成绩，在省市区级权威赛事中拔得头筹。2023年9月江苏省科学传播中⼼承办的第35届江苏省中⼩学生金钥匙科技竞赛系列活动中获特等奖。</w:t>
      </w:r>
    </w:p>
    <w:p w14:paraId="4A75B321">
      <w:pPr>
        <w:tabs>
          <w:tab w:val="left" w:pos="6231"/>
        </w:tabs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引领辐射，彰显品质</w:t>
      </w:r>
    </w:p>
    <w:p w14:paraId="0D2355FB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来，我校举办了市、区级项目展示、教学观摩25次，其中有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常州市体育、劳动课程、综合实践活动课程、科学课程、校本课程等课堂教学研讨；承办了江苏省前瞻性教学改革重大项目《基于乡村生活场景的育人方式变革》的现场研究、常州市振兴乡村教育现场研讨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等，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校的研究成果辐射至兄弟学校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体现一所乡村学校的品质和品位。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校成为了江苏省语文整合教学研究所的核心校，在研究共同体中共享、共建、共研、共生长，多名语文老师成为“整合教学”骨干，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被评为新教学先进集体。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校拥有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常州市名师工作室领衔人、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新北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名教师成长营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领衔人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、优秀教师城乡牵手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团队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领衔人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领全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区各个学校骨干教师高质量实施课程开发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学校的知名度和影响力不断提升。区内，我校牵手孟河中心小学、魏村小学、孝都小学，共同研究国家课程的建设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市内，我校与礼嘉小学、运村实验学校、横林小学结对共建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；省外，我校与新疆新疆乌恰膘尔托阔依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学签约形成结对帮扶协议，通过开展线上论坛、线下研讨、来校交流等活动，互通有无，给予薄弱学校智慧引领，形成共同提升的研究氛围。</w:t>
      </w:r>
    </w:p>
    <w:p w14:paraId="4066AC41">
      <w:pPr>
        <w:tabs>
          <w:tab w:val="left" w:pos="1270"/>
        </w:tabs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把学校办成家门口的好学校，是我永恒的追求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坚信，只要坚守教育的初心，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立足乡村，寻找乡村教育之美、实践乡村教育之美，守护学生成长，成就每一个老师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，每一个人一定都会成为最好的自己。</w:t>
      </w:r>
    </w:p>
    <w:p w14:paraId="466B8EBC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22年的校长之路，不是一次性设定之路，而是不断探求，从理论引领和实践落地两个方面持续深化和具体化的过程；是不断有发现、创造和欣喜之路，因为我助推了老师和孩子的生命成长，我助推了学校的办学品质。</w:t>
      </w:r>
    </w:p>
    <w:p w14:paraId="3C5E3348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目前安家中心小学已经展示处蓬勃的发展趋势，我自豪地说，这六年我不遗余力、不负使命。</w:t>
      </w:r>
    </w:p>
    <w:p w14:paraId="67364244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</w:p>
    <w:p w14:paraId="11CBC743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MTcxNWNjMmU3NWVmN2EwZDMwYTJmMjZiMTY1ZWUifQ=="/>
  </w:docVars>
  <w:rsids>
    <w:rsidRoot w:val="24D221A4"/>
    <w:rsid w:val="12D454C5"/>
    <w:rsid w:val="20063554"/>
    <w:rsid w:val="24D221A4"/>
    <w:rsid w:val="40D23716"/>
    <w:rsid w:val="4AAA6E50"/>
    <w:rsid w:val="535E2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1447</Words>
  <Characters>1470</Characters>
  <Lines>0</Lines>
  <Paragraphs>0</Paragraphs>
  <TotalTime>9</TotalTime>
  <ScaleCrop>false</ScaleCrop>
  <LinksUpToDate>false</LinksUpToDate>
  <CharactersWithSpaces>1509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2020-11-21T12:48:00Z</dcterms:created>
  <dc:creator>钱</dc:creator>
  <cp:lastModifiedBy>Administrator</cp:lastModifiedBy>
  <cp:lastPrinted>2024-06-20T08:33:54Z</cp:lastPrinted>
  <dcterms:modified xsi:type="dcterms:W3CDTF">2024-06-20T08:34:00Z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115ECA1D5F364FDA94BC525150E74436_13</vt:lpwstr>
  </property>
</Properties>
</file>