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CA199" w14:textId="77777777" w:rsidR="0075221A" w:rsidRPr="00155512" w:rsidRDefault="00CA5837" w:rsidP="009D51DD">
      <w:pPr>
        <w:pStyle w:val="a7"/>
        <w:spacing w:before="0" w:after="0"/>
        <w:rPr>
          <w:sz w:val="28"/>
          <w:szCs w:val="28"/>
        </w:rPr>
      </w:pPr>
      <w:bookmarkStart w:id="0" w:name="_Hlk165900429"/>
      <w:bookmarkEnd w:id="0"/>
      <w:r w:rsidRPr="00155512">
        <w:rPr>
          <w:rFonts w:hint="eastAsia"/>
          <w:sz w:val="28"/>
          <w:szCs w:val="28"/>
        </w:rPr>
        <w:t>常州市中考化工流程赏析</w:t>
      </w:r>
    </w:p>
    <w:p w14:paraId="26FD91B2" w14:textId="3D811645" w:rsidR="00E21D02" w:rsidRDefault="00E21D02" w:rsidP="009D51DD">
      <w:pPr>
        <w:rPr>
          <w:szCs w:val="21"/>
        </w:rPr>
      </w:pPr>
      <w:r>
        <w:rPr>
          <w:rFonts w:hint="eastAsia"/>
          <w:b/>
          <w:szCs w:val="21"/>
        </w:rPr>
        <w:t>例</w:t>
      </w:r>
      <w:r>
        <w:rPr>
          <w:rFonts w:hint="eastAsia"/>
          <w:b/>
          <w:szCs w:val="21"/>
        </w:rPr>
        <w:t>1</w:t>
      </w:r>
      <w:r>
        <w:rPr>
          <w:rFonts w:hint="eastAsia"/>
          <w:b/>
          <w:szCs w:val="21"/>
        </w:rPr>
        <w:t>（</w:t>
      </w:r>
      <w:r>
        <w:rPr>
          <w:rFonts w:hint="eastAsia"/>
          <w:b/>
          <w:szCs w:val="21"/>
        </w:rPr>
        <w:t>2014</w:t>
      </w:r>
      <w:r>
        <w:rPr>
          <w:rFonts w:hint="eastAsia"/>
          <w:b/>
          <w:szCs w:val="21"/>
        </w:rPr>
        <w:t>常州）</w:t>
      </w:r>
      <w:r>
        <w:rPr>
          <w:rFonts w:hint="eastAsia"/>
          <w:szCs w:val="21"/>
        </w:rPr>
        <w:t>金属</w:t>
      </w:r>
      <w:r>
        <w:rPr>
          <w:rFonts w:hint="eastAsia"/>
          <w:szCs w:val="21"/>
        </w:rPr>
        <w:t>(Ti)</w:t>
      </w:r>
      <w:r>
        <w:rPr>
          <w:rFonts w:hint="eastAsia"/>
          <w:szCs w:val="21"/>
        </w:rPr>
        <w:t>硬度大、熔点高、耐腐蚀，被誉为“未来的金属”钛酸亚铁（</w:t>
      </w:r>
      <w:r>
        <w:rPr>
          <w:rFonts w:hint="eastAsia"/>
          <w:szCs w:val="21"/>
        </w:rPr>
        <w:t>FeTiO</w:t>
      </w:r>
      <w:r>
        <w:rPr>
          <w:rFonts w:hint="eastAsia"/>
          <w:szCs w:val="21"/>
          <w:vertAlign w:val="subscript"/>
        </w:rPr>
        <w:t>3</w:t>
      </w:r>
      <w:r>
        <w:rPr>
          <w:rFonts w:hint="eastAsia"/>
          <w:szCs w:val="21"/>
        </w:rPr>
        <w:t>)</w:t>
      </w:r>
      <w:r>
        <w:rPr>
          <w:rFonts w:hint="eastAsia"/>
          <w:szCs w:val="21"/>
        </w:rPr>
        <w:t>过一系列反应制备钛和纳米</w:t>
      </w:r>
      <w:r>
        <w:rPr>
          <w:rFonts w:hint="eastAsia"/>
          <w:szCs w:val="21"/>
        </w:rPr>
        <w:t>TiO</w:t>
      </w:r>
      <w:r>
        <w:rPr>
          <w:rFonts w:hint="eastAsia"/>
          <w:szCs w:val="21"/>
          <w:vertAlign w:val="subscript"/>
        </w:rPr>
        <w:t>2</w:t>
      </w:r>
      <w:r>
        <w:rPr>
          <w:rFonts w:hint="eastAsia"/>
          <w:szCs w:val="21"/>
        </w:rPr>
        <w:t>。主要生成过程如下：</w:t>
      </w:r>
    </w:p>
    <w:p w14:paraId="68CB1933" w14:textId="51362300" w:rsidR="00E21D02" w:rsidRDefault="00E21D02" w:rsidP="009D51DD">
      <w:pPr>
        <w:jc w:val="center"/>
        <w:rPr>
          <w:rFonts w:ascii="宋体" w:hAnsi="宋体" w:cs="宋体"/>
        </w:rPr>
      </w:pPr>
      <w:r>
        <w:rPr>
          <w:rFonts w:ascii="宋体" w:hAnsi="宋体" w:cs="宋体"/>
          <w:noProof/>
        </w:rPr>
        <w:drawing>
          <wp:anchor distT="0" distB="0" distL="0" distR="0" simplePos="0" relativeHeight="251651072" behindDoc="1" locked="0" layoutInCell="1" allowOverlap="1" wp14:anchorId="1ABBF175" wp14:editId="2EEABF57">
            <wp:simplePos x="0" y="0"/>
            <wp:positionH relativeFrom="column">
              <wp:posOffset>740410</wp:posOffset>
            </wp:positionH>
            <wp:positionV relativeFrom="paragraph">
              <wp:posOffset>68580</wp:posOffset>
            </wp:positionV>
            <wp:extent cx="3333750" cy="976475"/>
            <wp:effectExtent l="0" t="0" r="0" b="0"/>
            <wp:wrapNone/>
            <wp:docPr id="22" name="图片 22" descr="C:\Documents and Settings\Administrator\桌面\5b666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Documents and Settings\Administrator\桌面\5b6667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57185" cy="983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2BAED" w14:textId="77777777" w:rsidR="00E21D02" w:rsidRDefault="00E21D02" w:rsidP="009D51DD">
      <w:pPr>
        <w:jc w:val="center"/>
        <w:rPr>
          <w:rFonts w:ascii="宋体" w:hAnsi="宋体" w:cs="宋体"/>
        </w:rPr>
      </w:pPr>
    </w:p>
    <w:p w14:paraId="621A0A89" w14:textId="77777777" w:rsidR="00E21D02" w:rsidRDefault="00E21D02" w:rsidP="009D51DD">
      <w:pPr>
        <w:jc w:val="center"/>
        <w:rPr>
          <w:rFonts w:ascii="宋体" w:hAnsi="宋体" w:cs="宋体"/>
        </w:rPr>
      </w:pPr>
    </w:p>
    <w:p w14:paraId="1C130DF4" w14:textId="61D0E05C" w:rsidR="00E21D02" w:rsidRDefault="00E21D02" w:rsidP="009D51DD">
      <w:pPr>
        <w:jc w:val="center"/>
        <w:rPr>
          <w:rFonts w:ascii="宋体" w:hAnsi="宋体" w:cs="宋体"/>
        </w:rPr>
      </w:pPr>
    </w:p>
    <w:p w14:paraId="220AF780" w14:textId="11C9F528" w:rsidR="00E21D02" w:rsidRDefault="00E21D02" w:rsidP="009D51DD">
      <w:pPr>
        <w:jc w:val="center"/>
        <w:rPr>
          <w:rFonts w:ascii="宋体" w:hAnsi="宋体" w:cs="宋体"/>
        </w:rPr>
      </w:pPr>
    </w:p>
    <w:p w14:paraId="19C5A346" w14:textId="77777777" w:rsidR="00E21D02" w:rsidRDefault="00E21D02" w:rsidP="009D51DD">
      <w:pPr>
        <w:jc w:val="center"/>
        <w:rPr>
          <w:rFonts w:ascii="宋体" w:hAnsi="宋体" w:cs="宋体"/>
        </w:rPr>
      </w:pPr>
    </w:p>
    <w:p w14:paraId="4E1569A1" w14:textId="77777777" w:rsidR="00E21D02" w:rsidRDefault="00E21D02" w:rsidP="009D51DD">
      <w:pPr>
        <w:rPr>
          <w:szCs w:val="21"/>
        </w:rPr>
      </w:pPr>
      <w:r>
        <w:rPr>
          <w:szCs w:val="21"/>
        </w:rPr>
        <w:t>（</w:t>
      </w:r>
      <w:r>
        <w:rPr>
          <w:szCs w:val="21"/>
        </w:rPr>
        <w:t>1</w:t>
      </w:r>
      <w:r>
        <w:rPr>
          <w:szCs w:val="21"/>
        </w:rPr>
        <w:t>）钛酸亚铁中铁元素的化合价为</w:t>
      </w:r>
      <w:r>
        <w:rPr>
          <w:szCs w:val="21"/>
        </w:rPr>
        <w:t>______</w:t>
      </w:r>
      <w:r>
        <w:rPr>
          <w:szCs w:val="21"/>
        </w:rPr>
        <w:t>价</w:t>
      </w:r>
      <w:r>
        <w:rPr>
          <w:rFonts w:hint="eastAsia"/>
          <w:szCs w:val="21"/>
        </w:rPr>
        <w:t>；</w:t>
      </w:r>
    </w:p>
    <w:p w14:paraId="26821DFB" w14:textId="77777777" w:rsidR="00E21D02" w:rsidRDefault="00E21D02" w:rsidP="009D51DD">
      <w:pPr>
        <w:rPr>
          <w:szCs w:val="21"/>
        </w:rPr>
      </w:pPr>
      <w:r>
        <w:rPr>
          <w:rFonts w:hint="eastAsia"/>
          <w:szCs w:val="21"/>
        </w:rPr>
        <w:t>（</w:t>
      </w:r>
      <w:r>
        <w:rPr>
          <w:rFonts w:hint="eastAsia"/>
          <w:szCs w:val="21"/>
        </w:rPr>
        <w:t>2</w:t>
      </w:r>
      <w:r>
        <w:rPr>
          <w:rFonts w:hint="eastAsia"/>
          <w:szCs w:val="21"/>
        </w:rPr>
        <w:t>）</w:t>
      </w:r>
      <w:r>
        <w:rPr>
          <w:szCs w:val="21"/>
        </w:rPr>
        <w:t>反应</w:t>
      </w:r>
      <w:r>
        <w:rPr>
          <w:szCs w:val="21"/>
        </w:rPr>
        <w:t>②</w:t>
      </w:r>
      <w:r>
        <w:rPr>
          <w:szCs w:val="21"/>
        </w:rPr>
        <w:t>生成</w:t>
      </w:r>
      <w:r>
        <w:rPr>
          <w:szCs w:val="21"/>
        </w:rPr>
        <w:t>TiCl</w:t>
      </w:r>
      <w:r>
        <w:rPr>
          <w:szCs w:val="21"/>
          <w:vertAlign w:val="subscript"/>
        </w:rPr>
        <w:t>4</w:t>
      </w:r>
      <w:r>
        <w:rPr>
          <w:szCs w:val="21"/>
        </w:rPr>
        <w:t>和一种有毒的气体，该气体是一种氧化物，其化学式为</w:t>
      </w:r>
      <w:r>
        <w:rPr>
          <w:szCs w:val="21"/>
        </w:rPr>
        <w:t>____________</w:t>
      </w:r>
      <w:r>
        <w:rPr>
          <w:rFonts w:hint="eastAsia"/>
          <w:szCs w:val="21"/>
        </w:rPr>
        <w:t>；</w:t>
      </w:r>
      <w:r>
        <w:rPr>
          <w:szCs w:val="21"/>
        </w:rPr>
        <w:t xml:space="preserve">   </w:t>
      </w:r>
    </w:p>
    <w:p w14:paraId="68C4ED83" w14:textId="795E109B" w:rsidR="00E21D02" w:rsidRDefault="00E21D02" w:rsidP="009D51DD">
      <w:pPr>
        <w:rPr>
          <w:szCs w:val="21"/>
        </w:rPr>
      </w:pPr>
      <w:r>
        <w:rPr>
          <w:rFonts w:hint="eastAsia"/>
          <w:szCs w:val="21"/>
        </w:rPr>
        <w:t>（</w:t>
      </w:r>
      <w:r>
        <w:rPr>
          <w:rFonts w:hint="eastAsia"/>
          <w:szCs w:val="21"/>
        </w:rPr>
        <w:t>3</w:t>
      </w:r>
      <w:r>
        <w:rPr>
          <w:rFonts w:hint="eastAsia"/>
          <w:szCs w:val="21"/>
        </w:rPr>
        <w:t>）</w:t>
      </w:r>
      <w:r>
        <w:rPr>
          <w:szCs w:val="21"/>
        </w:rPr>
        <w:t>反应</w:t>
      </w:r>
      <w:r>
        <w:rPr>
          <w:szCs w:val="21"/>
        </w:rPr>
        <w:t>③</w:t>
      </w:r>
      <w:r>
        <w:rPr>
          <w:szCs w:val="21"/>
        </w:rPr>
        <w:t>属于置换反应，写出该反应的化学方程式：</w:t>
      </w:r>
      <w:r>
        <w:rPr>
          <w:szCs w:val="21"/>
        </w:rPr>
        <w:t>___________________________________</w:t>
      </w:r>
      <w:r>
        <w:rPr>
          <w:rFonts w:hint="eastAsia"/>
          <w:szCs w:val="21"/>
        </w:rPr>
        <w:t>。</w:t>
      </w:r>
    </w:p>
    <w:p w14:paraId="65D8B7CB" w14:textId="77777777" w:rsidR="00E21D02" w:rsidRDefault="00E21D02" w:rsidP="009D51DD">
      <w:pPr>
        <w:rPr>
          <w:szCs w:val="21"/>
        </w:rPr>
      </w:pPr>
      <w:r>
        <w:rPr>
          <w:rFonts w:hint="eastAsia"/>
          <w:szCs w:val="21"/>
        </w:rPr>
        <w:t>（</w:t>
      </w:r>
      <w:r>
        <w:rPr>
          <w:rFonts w:hint="eastAsia"/>
          <w:szCs w:val="21"/>
        </w:rPr>
        <w:t>4</w:t>
      </w:r>
      <w:r>
        <w:rPr>
          <w:rFonts w:hint="eastAsia"/>
          <w:szCs w:val="21"/>
        </w:rPr>
        <w:t>）</w:t>
      </w:r>
      <w:r>
        <w:rPr>
          <w:szCs w:val="21"/>
        </w:rPr>
        <w:t>生产过程中的反应可能是分解反应的是</w:t>
      </w:r>
      <w:r>
        <w:rPr>
          <w:szCs w:val="21"/>
        </w:rPr>
        <w:t>_________(</w:t>
      </w:r>
      <w:r>
        <w:rPr>
          <w:szCs w:val="21"/>
        </w:rPr>
        <w:t>填序号</w:t>
      </w:r>
      <w:r>
        <w:rPr>
          <w:szCs w:val="21"/>
        </w:rPr>
        <w:t>)</w:t>
      </w:r>
      <w:r>
        <w:rPr>
          <w:szCs w:val="21"/>
        </w:rPr>
        <w:t>，</w:t>
      </w:r>
    </w:p>
    <w:p w14:paraId="460FD497" w14:textId="77777777" w:rsidR="00E21D02" w:rsidRDefault="00E21D02" w:rsidP="009D51DD">
      <w:r>
        <w:rPr>
          <w:rFonts w:hint="eastAsia"/>
        </w:rPr>
        <w:t>（</w:t>
      </w:r>
      <w:r>
        <w:rPr>
          <w:rFonts w:hint="eastAsia"/>
        </w:rPr>
        <w:t>5</w:t>
      </w:r>
      <w:r>
        <w:rPr>
          <w:rFonts w:hint="eastAsia"/>
        </w:rPr>
        <w:t>）</w:t>
      </w:r>
      <w:r>
        <w:rPr>
          <w:rFonts w:hAnsi="宋体"/>
        </w:rPr>
        <w:t>近年来，利用电解熔融</w:t>
      </w:r>
      <w:r>
        <w:t>TiO</w:t>
      </w:r>
      <w:r>
        <w:rPr>
          <w:vertAlign w:val="subscript"/>
        </w:rPr>
        <w:t>2</w:t>
      </w:r>
      <w:r>
        <w:rPr>
          <w:rFonts w:hAnsi="宋体"/>
        </w:rPr>
        <w:t>的方法来制备金属钛获得成功，从能量的角度分析，工业上利用该方法制备钛的主要缺点是</w:t>
      </w:r>
      <w:r>
        <w:t>________________________________</w:t>
      </w:r>
      <w:r>
        <w:rPr>
          <w:rFonts w:hint="eastAsia"/>
        </w:rPr>
        <w:t>。</w:t>
      </w:r>
    </w:p>
    <w:p w14:paraId="685B89A2" w14:textId="77777777" w:rsidR="00E21D02" w:rsidRDefault="00E21D02" w:rsidP="009D51DD"/>
    <w:p w14:paraId="672C9C0F" w14:textId="4CF0A43E" w:rsidR="00E21D02" w:rsidRDefault="00155512" w:rsidP="009D51DD">
      <w:pPr>
        <w:pStyle w:val="DefaultParagraph"/>
      </w:pPr>
      <w:r>
        <w:rPr>
          <w:rFonts w:hint="eastAsia"/>
          <w:b/>
          <w:noProof/>
        </w:rPr>
        <w:drawing>
          <wp:anchor distT="0" distB="0" distL="114300" distR="114300" simplePos="0" relativeHeight="251656192" behindDoc="1" locked="0" layoutInCell="1" allowOverlap="1" wp14:anchorId="3CECE349" wp14:editId="28F89FAB">
            <wp:simplePos x="0" y="0"/>
            <wp:positionH relativeFrom="column">
              <wp:posOffset>150495</wp:posOffset>
            </wp:positionH>
            <wp:positionV relativeFrom="paragraph">
              <wp:posOffset>377825</wp:posOffset>
            </wp:positionV>
            <wp:extent cx="4794250" cy="1190229"/>
            <wp:effectExtent l="0" t="0" r="0" b="0"/>
            <wp:wrapNone/>
            <wp:docPr id="4" name="图片24"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4" descr="www.szzx100.com江南汇教育网"/>
                    <pic:cNvPicPr>
                      <a:picLocks noChangeAspect="1" noChangeArrowheads="1"/>
                    </pic:cNvPicPr>
                  </pic:nvPicPr>
                  <pic:blipFill>
                    <a:blip r:embed="rId8" cstate="print"/>
                    <a:srcRect/>
                    <a:stretch>
                      <a:fillRect/>
                    </a:stretch>
                  </pic:blipFill>
                  <pic:spPr>
                    <a:xfrm>
                      <a:off x="0" y="0"/>
                      <a:ext cx="4794250" cy="11902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1D02">
        <w:rPr>
          <w:rFonts w:hint="eastAsia"/>
          <w:b/>
        </w:rPr>
        <w:t>例</w:t>
      </w:r>
      <w:r w:rsidR="00E21D02">
        <w:rPr>
          <w:rFonts w:hint="eastAsia"/>
          <w:b/>
        </w:rPr>
        <w:t>2</w:t>
      </w:r>
      <w:r w:rsidR="00E21D02">
        <w:rPr>
          <w:rFonts w:hint="eastAsia"/>
          <w:b/>
        </w:rPr>
        <w:t>（</w:t>
      </w:r>
      <w:r w:rsidR="00E21D02">
        <w:rPr>
          <w:rFonts w:hint="eastAsia"/>
          <w:b/>
        </w:rPr>
        <w:t>2016</w:t>
      </w:r>
      <w:r w:rsidR="00E21D02">
        <w:rPr>
          <w:rFonts w:hint="eastAsia"/>
          <w:b/>
        </w:rPr>
        <w:t>常州）</w:t>
      </w:r>
      <w:r w:rsidR="00E21D02">
        <w:t>闪锌矿（主要成分为</w:t>
      </w:r>
      <w:r w:rsidR="00E21D02">
        <w:t>ZnS</w:t>
      </w:r>
      <w:r w:rsidR="00E21D02">
        <w:t>）经熔烧得锌</w:t>
      </w:r>
      <w:r w:rsidR="00E21D02">
        <w:rPr>
          <w:rFonts w:hint="eastAsia"/>
        </w:rPr>
        <w:t>焙</w:t>
      </w:r>
      <w:r w:rsidR="00E21D02">
        <w:t>砂，锌</w:t>
      </w:r>
      <w:r w:rsidR="00E21D02" w:rsidRPr="00E21D02">
        <w:rPr>
          <w:rFonts w:hint="eastAsia"/>
        </w:rPr>
        <w:t>焙</w:t>
      </w:r>
      <w:r w:rsidR="00E21D02">
        <w:t>砂主要含</w:t>
      </w:r>
      <w:proofErr w:type="spellStart"/>
      <w:r w:rsidR="00E21D02">
        <w:t>ZnO</w:t>
      </w:r>
      <w:proofErr w:type="spellEnd"/>
      <w:r w:rsidR="00E21D02">
        <w:t>、</w:t>
      </w:r>
      <w:r w:rsidR="00E21D02">
        <w:t>ZnFe</w:t>
      </w:r>
      <w:r w:rsidR="00E21D02">
        <w:rPr>
          <w:rFonts w:hint="eastAsia"/>
          <w:sz w:val="24"/>
          <w:szCs w:val="24"/>
          <w:vertAlign w:val="subscript"/>
        </w:rPr>
        <w:t>2</w:t>
      </w:r>
      <w:r w:rsidR="00E21D02">
        <w:t>O</w:t>
      </w:r>
      <w:r w:rsidR="00E21D02">
        <w:rPr>
          <w:sz w:val="24"/>
          <w:szCs w:val="24"/>
          <w:vertAlign w:val="subscript"/>
        </w:rPr>
        <w:t>4</w:t>
      </w:r>
      <w:r w:rsidR="00E21D02">
        <w:t>，以及少量</w:t>
      </w:r>
      <w:r w:rsidR="00E21D02">
        <w:t>FeO</w:t>
      </w:r>
      <w:r w:rsidR="00E21D02">
        <w:t>、</w:t>
      </w:r>
      <w:proofErr w:type="spellStart"/>
      <w:r w:rsidR="00E21D02">
        <w:t>CuO</w:t>
      </w:r>
      <w:proofErr w:type="spellEnd"/>
      <w:r w:rsidR="00E21D02">
        <w:t>，工业上用其制备金属锌，具体过程如图所示</w:t>
      </w:r>
      <w:r w:rsidR="00E21D02">
        <w:rPr>
          <w:rFonts w:hint="eastAsia"/>
        </w:rPr>
        <w:t>。</w:t>
      </w:r>
    </w:p>
    <w:p w14:paraId="6A5845A6" w14:textId="67D04C0F" w:rsidR="00E21D02" w:rsidRDefault="00E21D02" w:rsidP="009D51DD">
      <w:pPr>
        <w:pStyle w:val="DefaultParagraph"/>
      </w:pPr>
    </w:p>
    <w:p w14:paraId="5774F09B" w14:textId="77777777" w:rsidR="00E21D02" w:rsidRDefault="00E21D02" w:rsidP="009D51DD">
      <w:pPr>
        <w:pStyle w:val="DefaultParagraph"/>
      </w:pPr>
    </w:p>
    <w:p w14:paraId="3C3F5B73" w14:textId="77777777" w:rsidR="00E21D02" w:rsidRDefault="00E21D02" w:rsidP="009D51DD">
      <w:pPr>
        <w:pStyle w:val="DefaultParagraph"/>
      </w:pPr>
    </w:p>
    <w:p w14:paraId="65A42F41" w14:textId="77777777" w:rsidR="00E21D02" w:rsidRDefault="00E21D02" w:rsidP="009D51DD">
      <w:pPr>
        <w:pStyle w:val="DefaultParagraph"/>
      </w:pPr>
    </w:p>
    <w:p w14:paraId="66B5C0B4" w14:textId="77777777" w:rsidR="00E21D02" w:rsidRDefault="00E21D02" w:rsidP="009D51DD">
      <w:pPr>
        <w:pStyle w:val="DefaultParagraph"/>
      </w:pPr>
    </w:p>
    <w:p w14:paraId="388C31B7" w14:textId="40FAACA9" w:rsidR="00155512" w:rsidRDefault="00155512" w:rsidP="009D51DD">
      <w:pPr>
        <w:pStyle w:val="DefaultParagraph"/>
      </w:pPr>
    </w:p>
    <w:p w14:paraId="65AEAF67" w14:textId="5F757812" w:rsidR="00E21D02" w:rsidRDefault="00E21D02" w:rsidP="009D51DD">
      <w:pPr>
        <w:pStyle w:val="DefaultParagraph"/>
      </w:pPr>
      <w:r>
        <w:t>（</w:t>
      </w:r>
      <w:r>
        <w:t>1</w:t>
      </w:r>
      <w:r>
        <w:t>）操作</w:t>
      </w:r>
      <w:r>
        <w:t>X</w:t>
      </w:r>
      <w:r>
        <w:t>的名称是</w:t>
      </w:r>
      <w:r>
        <w:rPr>
          <w:u w:val="single"/>
        </w:rPr>
        <w:t xml:space="preserve">　　</w:t>
      </w:r>
      <w:r>
        <w:rPr>
          <w:rFonts w:hint="eastAsia"/>
          <w:u w:val="single"/>
        </w:rPr>
        <w:t xml:space="preserve">     </w:t>
      </w:r>
      <w:r>
        <w:t>；</w:t>
      </w:r>
    </w:p>
    <w:p w14:paraId="798BDF7A" w14:textId="3E3DEAFF" w:rsidR="00E21D02" w:rsidRDefault="00E21D02" w:rsidP="009D51DD">
      <w:pPr>
        <w:pStyle w:val="DefaultParagraph"/>
      </w:pPr>
      <w:r>
        <w:t>（</w:t>
      </w:r>
      <w:r>
        <w:t>2</w:t>
      </w:r>
      <w:r>
        <w:t>）进行反应</w:t>
      </w:r>
      <w:r>
        <w:t>①</w:t>
      </w:r>
      <w:r>
        <w:t>时，要将锌熔砂粉粹成细小颗粒，目的是</w:t>
      </w:r>
      <w:r>
        <w:rPr>
          <w:u w:val="single"/>
        </w:rPr>
        <w:t xml:space="preserve">　　</w:t>
      </w:r>
      <w:r>
        <w:rPr>
          <w:rFonts w:hint="eastAsia"/>
          <w:u w:val="single"/>
        </w:rPr>
        <w:t xml:space="preserve">                          </w:t>
      </w:r>
      <w:r>
        <w:t>；</w:t>
      </w:r>
    </w:p>
    <w:p w14:paraId="06093C17" w14:textId="77777777" w:rsidR="00E21D02" w:rsidRDefault="00E21D02" w:rsidP="009D51DD">
      <w:pPr>
        <w:pStyle w:val="DefaultParagraph"/>
        <w:rPr>
          <w:sz w:val="24"/>
          <w:szCs w:val="24"/>
          <w:vertAlign w:val="subscript"/>
        </w:rPr>
      </w:pPr>
      <w:r>
        <w:t>（</w:t>
      </w:r>
      <w:r>
        <w:t>3</w:t>
      </w:r>
      <w:r>
        <w:t>）</w:t>
      </w:r>
      <w:r>
        <w:t>Z</w:t>
      </w:r>
      <w:r>
        <w:rPr>
          <w:rFonts w:hint="eastAsia"/>
        </w:rPr>
        <w:t>n</w:t>
      </w:r>
      <w:r>
        <w:t>Fe</w:t>
      </w:r>
      <w:r>
        <w:rPr>
          <w:rFonts w:hint="eastAsia"/>
          <w:sz w:val="24"/>
          <w:szCs w:val="24"/>
          <w:vertAlign w:val="subscript"/>
        </w:rPr>
        <w:t>2</w:t>
      </w:r>
      <w:r>
        <w:t>O</w:t>
      </w:r>
      <w:r>
        <w:rPr>
          <w:sz w:val="24"/>
          <w:szCs w:val="24"/>
          <w:vertAlign w:val="subscript"/>
        </w:rPr>
        <w:t>4</w:t>
      </w:r>
      <w:r>
        <w:t>可看作两种氧化物的结合，它与稀</w:t>
      </w:r>
      <w:r>
        <w:t>H</w:t>
      </w:r>
      <w:r>
        <w:rPr>
          <w:sz w:val="24"/>
          <w:szCs w:val="24"/>
          <w:vertAlign w:val="subscript"/>
        </w:rPr>
        <w:t>2</w:t>
      </w:r>
      <w:r>
        <w:t>SO</w:t>
      </w:r>
      <w:r>
        <w:rPr>
          <w:sz w:val="24"/>
          <w:szCs w:val="24"/>
          <w:vertAlign w:val="subscript"/>
        </w:rPr>
        <w:t>4</w:t>
      </w:r>
      <w:r>
        <w:t>反应生产两种盐，分别是</w:t>
      </w:r>
      <w:r>
        <w:t>ZnSO</w:t>
      </w:r>
      <w:r>
        <w:rPr>
          <w:sz w:val="24"/>
          <w:szCs w:val="24"/>
          <w:vertAlign w:val="subscript"/>
        </w:rPr>
        <w:t>4</w:t>
      </w:r>
    </w:p>
    <w:p w14:paraId="2B530012" w14:textId="77777777" w:rsidR="00E21D02" w:rsidRDefault="00E21D02" w:rsidP="009D51DD">
      <w:pPr>
        <w:pStyle w:val="DefaultParagraph"/>
        <w:ind w:firstLineChars="250" w:firstLine="525"/>
      </w:pPr>
      <w:r>
        <w:t>和</w:t>
      </w:r>
      <w:r>
        <w:rPr>
          <w:u w:val="single"/>
        </w:rPr>
        <w:t xml:space="preserve">　　</w:t>
      </w:r>
      <w:r>
        <w:rPr>
          <w:rFonts w:hint="eastAsia"/>
          <w:u w:val="single"/>
        </w:rPr>
        <w:t xml:space="preserve">           </w:t>
      </w:r>
      <w:r>
        <w:t>（填化学式）</w:t>
      </w:r>
      <w:r>
        <w:rPr>
          <w:rFonts w:hint="eastAsia"/>
        </w:rPr>
        <w:t>。</w:t>
      </w:r>
    </w:p>
    <w:p w14:paraId="2A36717B" w14:textId="6E254B2D" w:rsidR="00E21D02" w:rsidRDefault="00E21D02" w:rsidP="009D51DD">
      <w:pPr>
        <w:pStyle w:val="DefaultParagraph"/>
      </w:pPr>
      <w:r>
        <w:t>（</w:t>
      </w:r>
      <w:r>
        <w:t>4</w:t>
      </w:r>
      <w:r>
        <w:t>）参加反应</w:t>
      </w:r>
      <w:r>
        <w:t>②</w:t>
      </w:r>
      <w:r>
        <w:t>的物质为</w:t>
      </w:r>
      <w:r>
        <w:t>ZnSO</w:t>
      </w:r>
      <w:r>
        <w:rPr>
          <w:sz w:val="24"/>
          <w:szCs w:val="24"/>
          <w:vertAlign w:val="subscript"/>
        </w:rPr>
        <w:t>4</w:t>
      </w:r>
      <w:r>
        <w:t>和</w:t>
      </w:r>
      <w:r>
        <w:rPr>
          <w:u w:val="single"/>
        </w:rPr>
        <w:t xml:space="preserve">　　</w:t>
      </w:r>
      <w:r>
        <w:rPr>
          <w:rFonts w:hint="eastAsia"/>
          <w:u w:val="single"/>
        </w:rPr>
        <w:t xml:space="preserve">       </w:t>
      </w:r>
      <w:r>
        <w:t>（填化学式）；</w:t>
      </w:r>
    </w:p>
    <w:p w14:paraId="05AC4558" w14:textId="77777777" w:rsidR="00E21D02" w:rsidRDefault="00E21D02" w:rsidP="009D51DD">
      <w:pPr>
        <w:pStyle w:val="DefaultParagraph"/>
      </w:pPr>
      <w:r>
        <w:t>（</w:t>
      </w:r>
      <w:r>
        <w:t>5</w:t>
      </w:r>
      <w:r>
        <w:t>）写出反应</w:t>
      </w:r>
      <w:r>
        <w:t>③</w:t>
      </w:r>
      <w:r>
        <w:t>的化学方程式：</w:t>
      </w:r>
      <w:r>
        <w:rPr>
          <w:u w:val="single"/>
        </w:rPr>
        <w:t xml:space="preserve">　</w:t>
      </w:r>
      <w:r>
        <w:rPr>
          <w:rFonts w:hint="eastAsia"/>
          <w:u w:val="single"/>
        </w:rPr>
        <w:t xml:space="preserve">                                             </w:t>
      </w:r>
      <w:r>
        <w:rPr>
          <w:u w:val="single"/>
        </w:rPr>
        <w:t xml:space="preserve">　</w:t>
      </w:r>
      <w:r>
        <w:rPr>
          <w:rFonts w:hint="eastAsia"/>
        </w:rPr>
        <w:t>。</w:t>
      </w:r>
    </w:p>
    <w:p w14:paraId="6F72D3B9" w14:textId="278CEB00" w:rsidR="00E21D02" w:rsidRDefault="00E21D02" w:rsidP="009D51DD">
      <w:pPr>
        <w:pStyle w:val="DefaultParagraph"/>
        <w:rPr>
          <w:b/>
        </w:rPr>
      </w:pPr>
    </w:p>
    <w:p w14:paraId="3BDC9A0A" w14:textId="23C4B1D9" w:rsidR="009D51DD" w:rsidRPr="00E21D02" w:rsidRDefault="009D51DD" w:rsidP="009D51DD">
      <w:pPr>
        <w:shd w:val="clear" w:color="auto" w:fill="FFFFFF"/>
        <w:jc w:val="left"/>
        <w:textAlignment w:val="center"/>
        <w:rPr>
          <w:szCs w:val="22"/>
        </w:rPr>
      </w:pPr>
      <w:r>
        <w:rPr>
          <w:rFonts w:hint="eastAsia"/>
          <w:b/>
        </w:rPr>
        <w:t>例</w:t>
      </w:r>
      <w:r>
        <w:rPr>
          <w:rFonts w:hint="eastAsia"/>
          <w:b/>
        </w:rPr>
        <w:t>3</w:t>
      </w:r>
      <w:r>
        <w:rPr>
          <w:rFonts w:hint="eastAsia"/>
          <w:b/>
        </w:rPr>
        <w:t>（</w:t>
      </w:r>
      <w:r>
        <w:rPr>
          <w:rFonts w:hint="eastAsia"/>
          <w:b/>
        </w:rPr>
        <w:t>2019</w:t>
      </w:r>
      <w:r>
        <w:rPr>
          <w:rFonts w:hint="eastAsia"/>
          <w:b/>
        </w:rPr>
        <w:t>常州）</w:t>
      </w:r>
      <w:r w:rsidRPr="00E21D02">
        <w:rPr>
          <w:szCs w:val="22"/>
        </w:rPr>
        <w:t>我国是全球规模最大的禽蛋生产国和消费国。对蛋壳中的钙源进行回收利用，可以变废为宝。蛋壳高温煅烧法制备乳酸钙的工艺流程如下：</w:t>
      </w:r>
    </w:p>
    <w:p w14:paraId="190E45B4" w14:textId="6BBEB37F" w:rsidR="009D51DD" w:rsidRDefault="00155512" w:rsidP="009D51DD">
      <w:pPr>
        <w:shd w:val="clear" w:color="auto" w:fill="FFFFFF"/>
        <w:jc w:val="center"/>
        <w:textAlignment w:val="center"/>
        <w:rPr>
          <w:szCs w:val="22"/>
        </w:rPr>
      </w:pPr>
      <w:r w:rsidRPr="00E21D02">
        <w:rPr>
          <w:noProof/>
          <w:szCs w:val="22"/>
        </w:rPr>
        <w:drawing>
          <wp:anchor distT="0" distB="0" distL="114300" distR="114300" simplePos="0" relativeHeight="251666432" behindDoc="0" locked="0" layoutInCell="1" allowOverlap="1" wp14:anchorId="67BF8626" wp14:editId="403377F2">
            <wp:simplePos x="0" y="0"/>
            <wp:positionH relativeFrom="column">
              <wp:posOffset>1045209</wp:posOffset>
            </wp:positionH>
            <wp:positionV relativeFrom="paragraph">
              <wp:posOffset>24130</wp:posOffset>
            </wp:positionV>
            <wp:extent cx="3236285" cy="1428750"/>
            <wp:effectExtent l="0" t="0" r="0" b="0"/>
            <wp:wrapNone/>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37593" cy="1429328"/>
                    </a:xfrm>
                    <a:prstGeom prst="rect">
                      <a:avLst/>
                    </a:prstGeom>
                  </pic:spPr>
                </pic:pic>
              </a:graphicData>
            </a:graphic>
            <wp14:sizeRelH relativeFrom="margin">
              <wp14:pctWidth>0</wp14:pctWidth>
            </wp14:sizeRelH>
            <wp14:sizeRelV relativeFrom="margin">
              <wp14:pctHeight>0</wp14:pctHeight>
            </wp14:sizeRelV>
          </wp:anchor>
        </w:drawing>
      </w:r>
    </w:p>
    <w:p w14:paraId="00FCB16B" w14:textId="38F4365C" w:rsidR="00155512" w:rsidRDefault="00155512" w:rsidP="009D51DD">
      <w:pPr>
        <w:shd w:val="clear" w:color="auto" w:fill="FFFFFF"/>
        <w:jc w:val="center"/>
        <w:textAlignment w:val="center"/>
        <w:rPr>
          <w:szCs w:val="22"/>
        </w:rPr>
      </w:pPr>
    </w:p>
    <w:p w14:paraId="3A4D10B9" w14:textId="77777777" w:rsidR="00155512" w:rsidRDefault="00155512" w:rsidP="009D51DD">
      <w:pPr>
        <w:shd w:val="clear" w:color="auto" w:fill="FFFFFF"/>
        <w:jc w:val="center"/>
        <w:textAlignment w:val="center"/>
        <w:rPr>
          <w:szCs w:val="22"/>
        </w:rPr>
      </w:pPr>
    </w:p>
    <w:p w14:paraId="193D5D0D" w14:textId="77777777" w:rsidR="00155512" w:rsidRDefault="00155512" w:rsidP="009D51DD">
      <w:pPr>
        <w:shd w:val="clear" w:color="auto" w:fill="FFFFFF"/>
        <w:jc w:val="center"/>
        <w:textAlignment w:val="center"/>
        <w:rPr>
          <w:szCs w:val="22"/>
        </w:rPr>
      </w:pPr>
    </w:p>
    <w:p w14:paraId="219C1E44" w14:textId="77777777" w:rsidR="00155512" w:rsidRPr="00E21D02" w:rsidRDefault="00155512" w:rsidP="009D51DD">
      <w:pPr>
        <w:shd w:val="clear" w:color="auto" w:fill="FFFFFF"/>
        <w:jc w:val="center"/>
        <w:textAlignment w:val="center"/>
        <w:rPr>
          <w:rFonts w:hint="eastAsia"/>
          <w:szCs w:val="22"/>
        </w:rPr>
      </w:pPr>
    </w:p>
    <w:p w14:paraId="5394DC96" w14:textId="77777777" w:rsidR="009D51DD" w:rsidRPr="00E21D02" w:rsidRDefault="009D51DD" w:rsidP="009D51DD">
      <w:pPr>
        <w:shd w:val="clear" w:color="auto" w:fill="FFFFFF"/>
        <w:jc w:val="left"/>
        <w:textAlignment w:val="center"/>
        <w:rPr>
          <w:szCs w:val="22"/>
        </w:rPr>
      </w:pPr>
      <w:r w:rsidRPr="00E21D02">
        <w:rPr>
          <w:szCs w:val="22"/>
        </w:rPr>
        <w:lastRenderedPageBreak/>
        <w:t>已知反应</w:t>
      </w:r>
      <w:r w:rsidRPr="00E21D02">
        <w:rPr>
          <w:rFonts w:ascii="宋体" w:hAnsi="宋体" w:cs="宋体" w:hint="eastAsia"/>
          <w:szCs w:val="22"/>
        </w:rPr>
        <w:t>②</w:t>
      </w:r>
      <w:r w:rsidRPr="00E21D02">
        <w:rPr>
          <w:szCs w:val="22"/>
        </w:rPr>
        <w:t>：</w:t>
      </w:r>
      <w:r w:rsidRPr="00E21D02">
        <w:rPr>
          <w:rFonts w:hint="eastAsia"/>
          <w:szCs w:val="22"/>
        </w:rPr>
        <w:t>Ca</w:t>
      </w:r>
      <w:r w:rsidRPr="00E21D02">
        <w:rPr>
          <w:szCs w:val="22"/>
        </w:rPr>
        <w:t>(OH)</w:t>
      </w:r>
      <w:r w:rsidRPr="00E21D02">
        <w:rPr>
          <w:szCs w:val="22"/>
          <w:vertAlign w:val="subscript"/>
        </w:rPr>
        <w:t>2</w:t>
      </w:r>
      <w:r w:rsidRPr="00E21D02">
        <w:rPr>
          <w:szCs w:val="22"/>
        </w:rPr>
        <w:t>+2CH</w:t>
      </w:r>
      <w:r w:rsidRPr="00E21D02">
        <w:rPr>
          <w:szCs w:val="22"/>
          <w:vertAlign w:val="subscript"/>
        </w:rPr>
        <w:t>3</w:t>
      </w:r>
      <w:r w:rsidRPr="00E21D02">
        <w:rPr>
          <w:szCs w:val="22"/>
        </w:rPr>
        <w:t>CH(OH)COOH==Ca[CH</w:t>
      </w:r>
      <w:r w:rsidRPr="00E21D02">
        <w:rPr>
          <w:szCs w:val="22"/>
          <w:vertAlign w:val="subscript"/>
        </w:rPr>
        <w:t>3</w:t>
      </w:r>
      <w:r w:rsidRPr="00E21D02">
        <w:rPr>
          <w:szCs w:val="22"/>
        </w:rPr>
        <w:t>CH(OH)COO]</w:t>
      </w:r>
      <w:r w:rsidRPr="00E21D02">
        <w:rPr>
          <w:szCs w:val="22"/>
          <w:vertAlign w:val="subscript"/>
        </w:rPr>
        <w:t>2</w:t>
      </w:r>
      <w:r w:rsidRPr="00E21D02">
        <w:rPr>
          <w:szCs w:val="22"/>
        </w:rPr>
        <w:t>+2H</w:t>
      </w:r>
      <w:r w:rsidRPr="00E21D02">
        <w:rPr>
          <w:szCs w:val="22"/>
          <w:vertAlign w:val="subscript"/>
        </w:rPr>
        <w:t>2</w:t>
      </w:r>
      <w:r w:rsidRPr="00E21D02">
        <w:rPr>
          <w:szCs w:val="22"/>
        </w:rPr>
        <w:t>O</w:t>
      </w:r>
    </w:p>
    <w:p w14:paraId="10DF4A4D" w14:textId="77777777" w:rsidR="009D51DD" w:rsidRPr="00E21D02" w:rsidRDefault="009D51DD" w:rsidP="009D51DD">
      <w:pPr>
        <w:shd w:val="clear" w:color="auto" w:fill="FFFFFF"/>
        <w:jc w:val="left"/>
        <w:textAlignment w:val="center"/>
        <w:rPr>
          <w:szCs w:val="22"/>
        </w:rPr>
      </w:pPr>
      <w:r w:rsidRPr="00E21D02">
        <w:rPr>
          <w:rFonts w:hint="eastAsia"/>
          <w:szCs w:val="22"/>
        </w:rPr>
        <w:t xml:space="preserve"> </w:t>
      </w:r>
      <w:r w:rsidRPr="00E21D02">
        <w:rPr>
          <w:szCs w:val="22"/>
        </w:rPr>
        <w:t xml:space="preserve">                           </w:t>
      </w:r>
      <w:r w:rsidRPr="00E21D02">
        <w:rPr>
          <w:rFonts w:hint="eastAsia"/>
          <w:szCs w:val="22"/>
        </w:rPr>
        <w:t>乳酸</w:t>
      </w:r>
      <w:r w:rsidRPr="00E21D02">
        <w:rPr>
          <w:rFonts w:hint="eastAsia"/>
          <w:szCs w:val="22"/>
        </w:rPr>
        <w:t xml:space="preserve"> </w:t>
      </w:r>
      <w:r w:rsidRPr="00E21D02">
        <w:rPr>
          <w:szCs w:val="22"/>
        </w:rPr>
        <w:t xml:space="preserve">              </w:t>
      </w:r>
      <w:r w:rsidRPr="00E21D02">
        <w:rPr>
          <w:rFonts w:hint="eastAsia"/>
          <w:szCs w:val="22"/>
        </w:rPr>
        <w:t>乳酸钙</w:t>
      </w:r>
    </w:p>
    <w:p w14:paraId="61321D59" w14:textId="77777777" w:rsidR="009D51DD" w:rsidRPr="00E21D02" w:rsidRDefault="009D51DD" w:rsidP="009D51DD">
      <w:pPr>
        <w:shd w:val="clear" w:color="auto" w:fill="FFFFFF"/>
        <w:jc w:val="left"/>
        <w:textAlignment w:val="center"/>
        <w:rPr>
          <w:szCs w:val="22"/>
        </w:rPr>
      </w:pPr>
      <w:r w:rsidRPr="00E21D02">
        <w:rPr>
          <w:szCs w:val="22"/>
        </w:rPr>
        <w:t>(1)</w:t>
      </w:r>
      <w:r w:rsidRPr="00E21D02">
        <w:rPr>
          <w:szCs w:val="22"/>
        </w:rPr>
        <w:t>蛋壳是生物活性钙源，含人体所需的硒，其属于</w:t>
      </w:r>
      <w:r w:rsidRPr="00E21D02">
        <w:rPr>
          <w:szCs w:val="22"/>
        </w:rPr>
        <w:t>_______(</w:t>
      </w:r>
      <w:r w:rsidRPr="00E21D02">
        <w:rPr>
          <w:szCs w:val="22"/>
        </w:rPr>
        <w:t>选填</w:t>
      </w:r>
      <w:r w:rsidRPr="00E21D02">
        <w:rPr>
          <w:szCs w:val="22"/>
        </w:rPr>
        <w:t>“</w:t>
      </w:r>
      <w:r w:rsidRPr="00E21D02">
        <w:rPr>
          <w:szCs w:val="22"/>
        </w:rPr>
        <w:t>常量</w:t>
      </w:r>
      <w:r w:rsidRPr="00E21D02">
        <w:rPr>
          <w:szCs w:val="22"/>
        </w:rPr>
        <w:t>”</w:t>
      </w:r>
      <w:r w:rsidRPr="00E21D02">
        <w:rPr>
          <w:szCs w:val="22"/>
        </w:rPr>
        <w:t>或</w:t>
      </w:r>
      <w:r w:rsidRPr="00E21D02">
        <w:rPr>
          <w:szCs w:val="22"/>
        </w:rPr>
        <w:t>“</w:t>
      </w:r>
      <w:r w:rsidRPr="00E21D02">
        <w:rPr>
          <w:szCs w:val="22"/>
        </w:rPr>
        <w:t>微量</w:t>
      </w:r>
      <w:r w:rsidRPr="00E21D02">
        <w:rPr>
          <w:szCs w:val="22"/>
        </w:rPr>
        <w:t>”)</w:t>
      </w:r>
      <w:r w:rsidRPr="00E21D02">
        <w:rPr>
          <w:szCs w:val="22"/>
        </w:rPr>
        <w:t>元素。</w:t>
      </w:r>
    </w:p>
    <w:p w14:paraId="5A9CD412" w14:textId="77777777" w:rsidR="009D51DD" w:rsidRPr="00E21D02" w:rsidRDefault="009D51DD" w:rsidP="009D51DD">
      <w:pPr>
        <w:shd w:val="clear" w:color="auto" w:fill="FFFFFF"/>
        <w:jc w:val="left"/>
        <w:textAlignment w:val="center"/>
        <w:rPr>
          <w:szCs w:val="22"/>
        </w:rPr>
      </w:pPr>
      <w:r w:rsidRPr="00E21D02">
        <w:rPr>
          <w:szCs w:val="22"/>
        </w:rPr>
        <w:t>(2)</w:t>
      </w:r>
      <w:r w:rsidRPr="00E21D02">
        <w:rPr>
          <w:szCs w:val="22"/>
        </w:rPr>
        <w:t>写出反应</w:t>
      </w:r>
      <w:r w:rsidRPr="00E21D02">
        <w:rPr>
          <w:rFonts w:ascii="宋体" w:hAnsi="宋体" w:cs="宋体" w:hint="eastAsia"/>
          <w:szCs w:val="22"/>
        </w:rPr>
        <w:t>①</w:t>
      </w:r>
      <w:r w:rsidRPr="00E21D02">
        <w:rPr>
          <w:szCs w:val="22"/>
        </w:rPr>
        <w:t>的化学反应方程式：</w:t>
      </w:r>
      <w:r w:rsidRPr="00E21D02">
        <w:rPr>
          <w:szCs w:val="22"/>
        </w:rPr>
        <w:t>___</w:t>
      </w:r>
      <w:r w:rsidRPr="00E21D02">
        <w:rPr>
          <w:rFonts w:hint="eastAsia"/>
          <w:szCs w:val="22"/>
        </w:rPr>
        <w:t>_</w:t>
      </w:r>
      <w:r w:rsidRPr="00E21D02">
        <w:rPr>
          <w:szCs w:val="22"/>
        </w:rPr>
        <w:t>_____________________________________</w:t>
      </w:r>
      <w:r w:rsidRPr="00E21D02">
        <w:rPr>
          <w:szCs w:val="22"/>
        </w:rPr>
        <w:t>。</w:t>
      </w:r>
    </w:p>
    <w:p w14:paraId="4D80903A" w14:textId="148832B6" w:rsidR="009D51DD" w:rsidRPr="00E21D02" w:rsidRDefault="009D51DD" w:rsidP="009D51DD">
      <w:pPr>
        <w:shd w:val="clear" w:color="auto" w:fill="FFFFFF"/>
        <w:jc w:val="left"/>
        <w:textAlignment w:val="center"/>
        <w:rPr>
          <w:szCs w:val="22"/>
        </w:rPr>
      </w:pPr>
      <w:r w:rsidRPr="00E21D02">
        <w:rPr>
          <w:szCs w:val="22"/>
        </w:rPr>
        <w:t>(3)</w:t>
      </w:r>
      <w:r w:rsidRPr="00E21D02">
        <w:rPr>
          <w:szCs w:val="22"/>
        </w:rPr>
        <w:t>反应</w:t>
      </w:r>
      <w:r w:rsidRPr="00E21D02">
        <w:rPr>
          <w:rFonts w:ascii="宋体" w:hAnsi="宋体" w:cs="宋体" w:hint="eastAsia"/>
          <w:szCs w:val="22"/>
        </w:rPr>
        <w:t>②</w:t>
      </w:r>
      <w:r w:rsidRPr="00E21D02">
        <w:rPr>
          <w:szCs w:val="22"/>
        </w:rPr>
        <w:t>的基本反应类型为</w:t>
      </w:r>
      <w:r w:rsidRPr="00E21D02">
        <w:rPr>
          <w:szCs w:val="22"/>
        </w:rPr>
        <w:t>_________</w:t>
      </w:r>
      <w:r w:rsidRPr="00E21D02">
        <w:rPr>
          <w:szCs w:val="22"/>
        </w:rPr>
        <w:t>，</w:t>
      </w:r>
      <w:r w:rsidRPr="00E21D02">
        <w:rPr>
          <w:rFonts w:ascii="宋体" w:hAnsi="宋体" w:cs="宋体" w:hint="eastAsia"/>
          <w:szCs w:val="22"/>
        </w:rPr>
        <w:t>②</w:t>
      </w:r>
      <w:r w:rsidRPr="00E21D02">
        <w:rPr>
          <w:szCs w:val="22"/>
        </w:rPr>
        <w:t>中</w:t>
      </w:r>
      <w:r w:rsidRPr="00E21D02">
        <w:rPr>
          <w:szCs w:val="22"/>
        </w:rPr>
        <w:t>“</w:t>
      </w:r>
      <w:r w:rsidRPr="00E21D02">
        <w:rPr>
          <w:szCs w:val="22"/>
        </w:rPr>
        <w:t>搅拌</w:t>
      </w:r>
      <w:r w:rsidRPr="00E21D02">
        <w:rPr>
          <w:szCs w:val="22"/>
        </w:rPr>
        <w:t>”</w:t>
      </w:r>
      <w:r w:rsidRPr="00E21D02">
        <w:rPr>
          <w:szCs w:val="22"/>
        </w:rPr>
        <w:t>的作用是</w:t>
      </w:r>
      <w:r w:rsidRPr="00E21D02">
        <w:rPr>
          <w:szCs w:val="22"/>
        </w:rPr>
        <w:t>____________________________</w:t>
      </w:r>
      <w:r w:rsidRPr="00E21D02">
        <w:rPr>
          <w:szCs w:val="22"/>
        </w:rPr>
        <w:t>。</w:t>
      </w:r>
    </w:p>
    <w:p w14:paraId="5829EB2B" w14:textId="77777777" w:rsidR="009D51DD" w:rsidRPr="00E21D02" w:rsidRDefault="009D51DD" w:rsidP="009D51DD">
      <w:pPr>
        <w:shd w:val="clear" w:color="auto" w:fill="FFFFFF"/>
        <w:jc w:val="left"/>
        <w:textAlignment w:val="center"/>
        <w:rPr>
          <w:szCs w:val="22"/>
        </w:rPr>
      </w:pPr>
      <w:r w:rsidRPr="00E21D02">
        <w:rPr>
          <w:szCs w:val="22"/>
        </w:rPr>
        <w:t>(4)</w:t>
      </w:r>
      <w:r w:rsidRPr="00E21D02">
        <w:rPr>
          <w:szCs w:val="22"/>
        </w:rPr>
        <w:t>某兴趣小组取</w:t>
      </w:r>
      <w:r w:rsidRPr="00E21D02">
        <w:rPr>
          <w:szCs w:val="22"/>
        </w:rPr>
        <w:t>4g“</w:t>
      </w:r>
      <w:r w:rsidRPr="00E21D02">
        <w:rPr>
          <w:szCs w:val="22"/>
        </w:rPr>
        <w:t>灰分</w:t>
      </w:r>
      <w:r w:rsidRPr="00E21D02">
        <w:rPr>
          <w:szCs w:val="22"/>
        </w:rPr>
        <w:t>”</w:t>
      </w:r>
      <w:r w:rsidRPr="00E21D02">
        <w:rPr>
          <w:szCs w:val="22"/>
        </w:rPr>
        <w:t>与乳酸反应，研究结果如下图，其最佳反应条件是</w:t>
      </w:r>
      <w:r w:rsidRPr="00E21D02">
        <w:rPr>
          <w:szCs w:val="22"/>
        </w:rPr>
        <w:t>_________________</w:t>
      </w:r>
      <w:r w:rsidRPr="00E21D02">
        <w:rPr>
          <w:szCs w:val="22"/>
        </w:rPr>
        <w:t>。</w:t>
      </w:r>
    </w:p>
    <w:p w14:paraId="5B2FB240" w14:textId="77777777" w:rsidR="009D51DD" w:rsidRPr="00E21D02" w:rsidRDefault="009D51DD" w:rsidP="009D51DD">
      <w:pPr>
        <w:shd w:val="clear" w:color="auto" w:fill="FFFFFF"/>
        <w:jc w:val="left"/>
        <w:textAlignment w:val="center"/>
        <w:rPr>
          <w:szCs w:val="22"/>
        </w:rPr>
      </w:pPr>
      <w:r w:rsidRPr="00E21D02">
        <w:rPr>
          <w:noProof/>
          <w:szCs w:val="22"/>
        </w:rPr>
        <w:drawing>
          <wp:inline distT="0" distB="0" distL="114300" distR="114300" wp14:anchorId="0AEB716A" wp14:editId="4BCAF8B5">
            <wp:extent cx="1676400" cy="1382176"/>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0"/>
                    <a:stretch>
                      <a:fillRect/>
                    </a:stretch>
                  </pic:blipFill>
                  <pic:spPr>
                    <a:xfrm>
                      <a:off x="0" y="0"/>
                      <a:ext cx="1686427" cy="1390443"/>
                    </a:xfrm>
                    <a:prstGeom prst="rect">
                      <a:avLst/>
                    </a:prstGeom>
                  </pic:spPr>
                </pic:pic>
              </a:graphicData>
            </a:graphic>
          </wp:inline>
        </w:drawing>
      </w:r>
      <w:r w:rsidRPr="00E21D02">
        <w:rPr>
          <w:noProof/>
          <w:szCs w:val="22"/>
        </w:rPr>
        <w:drawing>
          <wp:inline distT="0" distB="0" distL="114300" distR="114300" wp14:anchorId="65B69DD5" wp14:editId="20E922D8">
            <wp:extent cx="1803400" cy="1421912"/>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1"/>
                    <a:stretch>
                      <a:fillRect/>
                    </a:stretch>
                  </pic:blipFill>
                  <pic:spPr>
                    <a:xfrm>
                      <a:off x="0" y="0"/>
                      <a:ext cx="1811324" cy="1428160"/>
                    </a:xfrm>
                    <a:prstGeom prst="rect">
                      <a:avLst/>
                    </a:prstGeom>
                  </pic:spPr>
                </pic:pic>
              </a:graphicData>
            </a:graphic>
          </wp:inline>
        </w:drawing>
      </w:r>
      <w:r w:rsidRPr="00E21D02">
        <w:rPr>
          <w:noProof/>
          <w:szCs w:val="22"/>
        </w:rPr>
        <w:drawing>
          <wp:inline distT="0" distB="0" distL="114300" distR="114300" wp14:anchorId="719BE39B" wp14:editId="0477B1BD">
            <wp:extent cx="1784350" cy="1372057"/>
            <wp:effectExtent l="0" t="0" r="635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2"/>
                    <a:stretch>
                      <a:fillRect/>
                    </a:stretch>
                  </pic:blipFill>
                  <pic:spPr>
                    <a:xfrm>
                      <a:off x="0" y="0"/>
                      <a:ext cx="1787057" cy="1374139"/>
                    </a:xfrm>
                    <a:prstGeom prst="rect">
                      <a:avLst/>
                    </a:prstGeom>
                  </pic:spPr>
                </pic:pic>
              </a:graphicData>
            </a:graphic>
          </wp:inline>
        </w:drawing>
      </w:r>
    </w:p>
    <w:p w14:paraId="4FD63517" w14:textId="77777777" w:rsidR="009D51DD" w:rsidRPr="00E21D02" w:rsidRDefault="009D51DD" w:rsidP="009D51DD">
      <w:pPr>
        <w:shd w:val="clear" w:color="auto" w:fill="FFFFFF"/>
        <w:jc w:val="left"/>
        <w:textAlignment w:val="center"/>
        <w:rPr>
          <w:szCs w:val="22"/>
        </w:rPr>
      </w:pPr>
      <w:r w:rsidRPr="00E21D02">
        <w:rPr>
          <w:szCs w:val="22"/>
        </w:rPr>
        <w:t>(5)</w:t>
      </w:r>
      <w:r w:rsidRPr="00E21D02">
        <w:rPr>
          <w:szCs w:val="22"/>
        </w:rPr>
        <w:t>已知一个鸡蛋壳约</w:t>
      </w:r>
      <w:r w:rsidRPr="00E21D02">
        <w:rPr>
          <w:szCs w:val="22"/>
        </w:rPr>
        <w:t>5g</w:t>
      </w:r>
      <w:r w:rsidRPr="00E21D02">
        <w:rPr>
          <w:szCs w:val="22"/>
        </w:rPr>
        <w:t>，蛋壳中碳酸钙含量约</w:t>
      </w:r>
      <w:r w:rsidRPr="00E21D02">
        <w:rPr>
          <w:szCs w:val="22"/>
        </w:rPr>
        <w:t>90</w:t>
      </w:r>
      <w:r w:rsidRPr="00E21D02">
        <w:rPr>
          <w:szCs w:val="22"/>
        </w:rPr>
        <w:t>％。某品牌乳酸钙产品，每瓶</w:t>
      </w:r>
      <w:r w:rsidRPr="00E21D02">
        <w:rPr>
          <w:szCs w:val="22"/>
        </w:rPr>
        <w:t>180</w:t>
      </w:r>
      <w:r w:rsidRPr="00E21D02">
        <w:rPr>
          <w:szCs w:val="22"/>
        </w:rPr>
        <w:t>粒，每粒含钙元素</w:t>
      </w:r>
      <w:r w:rsidRPr="00E21D02">
        <w:rPr>
          <w:szCs w:val="22"/>
        </w:rPr>
        <w:t>400mg</w:t>
      </w:r>
      <w:r w:rsidRPr="00E21D02">
        <w:rPr>
          <w:szCs w:val="22"/>
        </w:rPr>
        <w:t>，采用鸡蛋壳作为唯一钙源，制备这样一瓶钙片至少需要</w:t>
      </w:r>
      <w:r w:rsidRPr="00E21D02">
        <w:rPr>
          <w:szCs w:val="22"/>
        </w:rPr>
        <w:t>______</w:t>
      </w:r>
      <w:r w:rsidRPr="00E21D02">
        <w:rPr>
          <w:szCs w:val="22"/>
        </w:rPr>
        <w:t>个鸡蛋壳。</w:t>
      </w:r>
    </w:p>
    <w:p w14:paraId="089BC700" w14:textId="77777777" w:rsidR="0075221A" w:rsidRPr="009D51DD" w:rsidRDefault="0075221A" w:rsidP="009D51DD">
      <w:pPr>
        <w:pStyle w:val="DefaultParagraph"/>
      </w:pPr>
    </w:p>
    <w:p w14:paraId="5B2DEF44" w14:textId="30C17162" w:rsidR="0075221A" w:rsidRDefault="00CA5837" w:rsidP="009D51DD">
      <w:pPr>
        <w:pStyle w:val="DefaultParagraph"/>
        <w:rPr>
          <w:rFonts w:ascii="宋体" w:hAnsi="宋体" w:cs="宋体"/>
          <w:szCs w:val="21"/>
          <w:shd w:val="clear" w:color="auto" w:fill="FFFFFF"/>
        </w:rPr>
      </w:pPr>
      <w:r>
        <w:rPr>
          <w:rFonts w:hint="eastAsia"/>
          <w:b/>
        </w:rPr>
        <w:t>例</w:t>
      </w:r>
      <w:r w:rsidR="00E21D02">
        <w:rPr>
          <w:rFonts w:hint="eastAsia"/>
          <w:b/>
        </w:rPr>
        <w:t>4</w:t>
      </w:r>
      <w:r>
        <w:rPr>
          <w:rFonts w:hint="eastAsia"/>
          <w:b/>
        </w:rPr>
        <w:t>（</w:t>
      </w:r>
      <w:r>
        <w:rPr>
          <w:rFonts w:hint="eastAsia"/>
          <w:b/>
        </w:rPr>
        <w:t>2017</w:t>
      </w:r>
      <w:r>
        <w:rPr>
          <w:rFonts w:hint="eastAsia"/>
          <w:b/>
        </w:rPr>
        <w:t>常州）</w:t>
      </w:r>
      <w:r>
        <w:rPr>
          <w:rFonts w:ascii="宋体" w:hAnsi="宋体" w:cs="宋体" w:hint="eastAsia"/>
          <w:szCs w:val="21"/>
          <w:shd w:val="clear" w:color="auto" w:fill="FFFFFF"/>
        </w:rPr>
        <w:t>工业上利用生产钛白的副产品硫酸亚铁制备还原铁粉的流程如图</w:t>
      </w:r>
    </w:p>
    <w:p w14:paraId="0C40DA40" w14:textId="47C58BCE" w:rsidR="0075221A" w:rsidRDefault="00E21D02" w:rsidP="009D51DD">
      <w:pPr>
        <w:pStyle w:val="DefaultParagraph"/>
        <w:rPr>
          <w:rFonts w:ascii="宋体" w:hAnsi="宋体" w:cs="宋体"/>
          <w:szCs w:val="21"/>
          <w:shd w:val="clear" w:color="auto" w:fill="FFFFFF"/>
        </w:rPr>
      </w:pPr>
      <w:r>
        <w:rPr>
          <w:rFonts w:ascii="sans-serif" w:eastAsia="sans-serif" w:hAnsi="sans-serif" w:cs="sans-serif"/>
          <w:noProof/>
          <w:sz w:val="25"/>
          <w:szCs w:val="25"/>
          <w:shd w:val="clear" w:color="auto" w:fill="FFFFFF"/>
        </w:rPr>
        <w:drawing>
          <wp:anchor distT="0" distB="0" distL="114300" distR="114300" simplePos="0" relativeHeight="251651584" behindDoc="0" locked="0" layoutInCell="1" allowOverlap="1" wp14:anchorId="61D594FF" wp14:editId="78CB3E30">
            <wp:simplePos x="0" y="0"/>
            <wp:positionH relativeFrom="column">
              <wp:posOffset>511810</wp:posOffset>
            </wp:positionH>
            <wp:positionV relativeFrom="paragraph">
              <wp:posOffset>24130</wp:posOffset>
            </wp:positionV>
            <wp:extent cx="4751093" cy="1130300"/>
            <wp:effectExtent l="0" t="0" r="0" b="0"/>
            <wp:wrapNone/>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3" cstate="print"/>
                    <a:stretch>
                      <a:fillRect/>
                    </a:stretch>
                  </pic:blipFill>
                  <pic:spPr>
                    <a:xfrm>
                      <a:off x="0" y="0"/>
                      <a:ext cx="4781685" cy="1137578"/>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2F0174DC" w14:textId="77777777" w:rsidR="0075221A" w:rsidRDefault="0075221A" w:rsidP="009D51DD">
      <w:pPr>
        <w:pStyle w:val="DefaultParagraph"/>
        <w:rPr>
          <w:rFonts w:ascii="宋体" w:hAnsi="宋体" w:cs="宋体"/>
          <w:szCs w:val="21"/>
          <w:shd w:val="clear" w:color="auto" w:fill="FFFFFF"/>
        </w:rPr>
      </w:pPr>
    </w:p>
    <w:p w14:paraId="65ECEAD2" w14:textId="77777777" w:rsidR="0075221A" w:rsidRDefault="0075221A" w:rsidP="009D51DD">
      <w:pPr>
        <w:pStyle w:val="DefaultParagraph"/>
        <w:rPr>
          <w:rFonts w:ascii="宋体" w:hAnsi="宋体" w:cs="宋体"/>
          <w:szCs w:val="21"/>
          <w:shd w:val="clear" w:color="auto" w:fill="FFFFFF"/>
        </w:rPr>
      </w:pPr>
    </w:p>
    <w:p w14:paraId="4CF95E65" w14:textId="77777777" w:rsidR="0075221A" w:rsidRDefault="0075221A" w:rsidP="009D51DD">
      <w:pPr>
        <w:pStyle w:val="DefaultParagraph"/>
        <w:rPr>
          <w:rFonts w:ascii="宋体" w:hAnsi="宋体" w:cs="宋体"/>
          <w:szCs w:val="21"/>
          <w:shd w:val="clear" w:color="auto" w:fill="FFFFFF"/>
        </w:rPr>
      </w:pPr>
    </w:p>
    <w:p w14:paraId="15A715F2" w14:textId="77777777" w:rsidR="0075221A" w:rsidRDefault="0075221A" w:rsidP="009D51DD">
      <w:pPr>
        <w:pStyle w:val="DefaultParagraph"/>
        <w:rPr>
          <w:rFonts w:ascii="宋体" w:hAnsi="宋体" w:cs="宋体"/>
          <w:szCs w:val="21"/>
          <w:shd w:val="clear" w:color="auto" w:fill="FFFFFF"/>
        </w:rPr>
      </w:pPr>
    </w:p>
    <w:p w14:paraId="382F3D18" w14:textId="77777777" w:rsidR="00155512" w:rsidRDefault="00155512" w:rsidP="009D51DD">
      <w:pPr>
        <w:pStyle w:val="a6"/>
        <w:shd w:val="clear" w:color="auto" w:fill="FFFFFF"/>
        <w:spacing w:before="0" w:beforeAutospacing="0" w:after="0" w:afterAutospacing="0"/>
        <w:rPr>
          <w:rFonts w:ascii="Times New Roman" w:hAnsi="Times New Roman"/>
          <w:sz w:val="21"/>
          <w:szCs w:val="21"/>
          <w:shd w:val="clear" w:color="auto" w:fill="FFFFFF"/>
        </w:rPr>
      </w:pPr>
    </w:p>
    <w:p w14:paraId="47CF9406" w14:textId="512245BA" w:rsidR="0075221A" w:rsidRPr="00E21D02" w:rsidRDefault="00CA5837" w:rsidP="009D51DD">
      <w:pPr>
        <w:pStyle w:val="a6"/>
        <w:shd w:val="clear" w:color="auto" w:fill="FFFFFF"/>
        <w:spacing w:before="0" w:beforeAutospacing="0" w:after="0" w:afterAutospacing="0"/>
        <w:rPr>
          <w:rFonts w:ascii="Times New Roman" w:hAnsi="Times New Roman"/>
          <w:sz w:val="21"/>
          <w:szCs w:val="21"/>
        </w:rPr>
      </w:pPr>
      <w:r w:rsidRPr="00E21D02">
        <w:rPr>
          <w:rFonts w:ascii="Times New Roman" w:hAnsi="Times New Roman" w:hint="eastAsia"/>
          <w:sz w:val="21"/>
          <w:szCs w:val="21"/>
          <w:shd w:val="clear" w:color="auto" w:fill="FFFFFF"/>
        </w:rPr>
        <w:t>（</w:t>
      </w:r>
      <w:r w:rsidRPr="00E21D02">
        <w:rPr>
          <w:rFonts w:ascii="Times New Roman" w:hAnsi="Times New Roman" w:hint="eastAsia"/>
          <w:sz w:val="21"/>
          <w:szCs w:val="21"/>
          <w:shd w:val="clear" w:color="auto" w:fill="FFFFFF"/>
        </w:rPr>
        <w:t>1</w:t>
      </w:r>
      <w:r w:rsidRPr="00E21D02">
        <w:rPr>
          <w:rFonts w:ascii="Times New Roman" w:hAnsi="Times New Roman" w:hint="eastAsia"/>
          <w:sz w:val="21"/>
          <w:szCs w:val="21"/>
          <w:shd w:val="clear" w:color="auto" w:fill="FFFFFF"/>
        </w:rPr>
        <w:t>）“转化”时在溶液中生成了</w:t>
      </w:r>
      <w:r w:rsidRPr="00E21D02">
        <w:rPr>
          <w:rFonts w:ascii="Times New Roman" w:hAnsi="Times New Roman" w:hint="eastAsia"/>
          <w:sz w:val="21"/>
          <w:szCs w:val="21"/>
          <w:shd w:val="clear" w:color="auto" w:fill="FFFFFF"/>
        </w:rPr>
        <w:t>FeCO</w:t>
      </w:r>
      <w:r w:rsidRPr="00E21D02">
        <w:rPr>
          <w:rFonts w:ascii="Times New Roman" w:hAnsi="Times New Roman" w:hint="eastAsia"/>
          <w:sz w:val="21"/>
          <w:szCs w:val="21"/>
          <w:shd w:val="clear" w:color="auto" w:fill="FFFFFF"/>
          <w:vertAlign w:val="subscript"/>
        </w:rPr>
        <w:t>3</w:t>
      </w:r>
      <w:r w:rsidRPr="00E21D02">
        <w:rPr>
          <w:rFonts w:ascii="Times New Roman" w:hAnsi="Times New Roman" w:hint="eastAsia"/>
          <w:sz w:val="21"/>
          <w:szCs w:val="21"/>
          <w:shd w:val="clear" w:color="auto" w:fill="FFFFFF"/>
        </w:rPr>
        <w:t>沉淀，从四种基本反应类型来看，该反应的类型是</w:t>
      </w:r>
      <w:r w:rsidRPr="00E21D02">
        <w:rPr>
          <w:rFonts w:ascii="Times New Roman" w:hAnsi="Times New Roman" w:hint="eastAsia"/>
          <w:sz w:val="21"/>
          <w:szCs w:val="21"/>
          <w:u w:val="single"/>
          <w:shd w:val="clear" w:color="auto" w:fill="FFFFFF"/>
        </w:rPr>
        <w:t> </w:t>
      </w:r>
      <w:r w:rsidR="00155512">
        <w:rPr>
          <w:rFonts w:ascii="Times New Roman" w:hAnsi="Times New Roman" w:hint="eastAsia"/>
          <w:sz w:val="21"/>
          <w:szCs w:val="21"/>
          <w:u w:val="single"/>
          <w:shd w:val="clear" w:color="auto" w:fill="FFFFFF"/>
        </w:rPr>
        <w:t xml:space="preserve">   </w:t>
      </w:r>
      <w:r w:rsidRPr="00E21D02">
        <w:rPr>
          <w:rFonts w:ascii="Times New Roman" w:hAnsi="Times New Roman" w:hint="eastAsia"/>
          <w:sz w:val="21"/>
          <w:szCs w:val="21"/>
          <w:u w:val="single"/>
          <w:shd w:val="clear" w:color="auto" w:fill="FFFFFF"/>
        </w:rPr>
        <w:t>    </w:t>
      </w:r>
      <w:r w:rsidRPr="00E21D02">
        <w:rPr>
          <w:rFonts w:ascii="Times New Roman" w:hAnsi="Times New Roman" w:hint="eastAsia"/>
          <w:sz w:val="21"/>
          <w:szCs w:val="21"/>
          <w:shd w:val="clear" w:color="auto" w:fill="FFFFFF"/>
        </w:rPr>
        <w:t>；“过滤”后得到的滤液中的溶质有</w:t>
      </w:r>
      <w:r w:rsidRPr="00E21D02">
        <w:rPr>
          <w:rFonts w:ascii="Times New Roman" w:hAnsi="Times New Roman" w:hint="eastAsia"/>
          <w:sz w:val="21"/>
          <w:szCs w:val="21"/>
          <w:u w:val="single"/>
          <w:shd w:val="clear" w:color="auto" w:fill="FFFFFF"/>
        </w:rPr>
        <w:t>  </w:t>
      </w:r>
      <w:r w:rsidR="00155512">
        <w:rPr>
          <w:rFonts w:ascii="Times New Roman" w:hAnsi="Times New Roman" w:hint="eastAsia"/>
          <w:sz w:val="21"/>
          <w:szCs w:val="21"/>
          <w:u w:val="single"/>
          <w:shd w:val="clear" w:color="auto" w:fill="FFFFFF"/>
        </w:rPr>
        <w:t xml:space="preserve">      </w:t>
      </w:r>
      <w:r w:rsidRPr="00E21D02">
        <w:rPr>
          <w:rFonts w:ascii="Times New Roman" w:hAnsi="Times New Roman" w:hint="eastAsia"/>
          <w:sz w:val="21"/>
          <w:szCs w:val="21"/>
          <w:u w:val="single"/>
          <w:shd w:val="clear" w:color="auto" w:fill="FFFFFF"/>
        </w:rPr>
        <w:t>   </w:t>
      </w:r>
      <w:r w:rsidRPr="00E21D02">
        <w:rPr>
          <w:rFonts w:ascii="Times New Roman" w:hAnsi="Times New Roman" w:hint="eastAsia"/>
          <w:sz w:val="21"/>
          <w:szCs w:val="21"/>
          <w:shd w:val="clear" w:color="auto" w:fill="FFFFFF"/>
        </w:rPr>
        <w:t>和</w:t>
      </w:r>
      <w:r w:rsidRPr="00E21D02">
        <w:rPr>
          <w:rFonts w:ascii="Times New Roman" w:hAnsi="Times New Roman" w:hint="eastAsia"/>
          <w:sz w:val="21"/>
          <w:szCs w:val="21"/>
          <w:u w:val="single"/>
          <w:shd w:val="clear" w:color="auto" w:fill="FFFFFF"/>
        </w:rPr>
        <w:t>  </w:t>
      </w:r>
      <w:r w:rsidR="00155512">
        <w:rPr>
          <w:rFonts w:ascii="Times New Roman" w:hAnsi="Times New Roman" w:hint="eastAsia"/>
          <w:sz w:val="21"/>
          <w:szCs w:val="21"/>
          <w:u w:val="single"/>
          <w:shd w:val="clear" w:color="auto" w:fill="FFFFFF"/>
        </w:rPr>
        <w:t xml:space="preserve">      </w:t>
      </w:r>
      <w:r w:rsidRPr="00E21D02">
        <w:rPr>
          <w:rFonts w:ascii="Times New Roman" w:hAnsi="Times New Roman" w:hint="eastAsia"/>
          <w:sz w:val="21"/>
          <w:szCs w:val="21"/>
          <w:u w:val="single"/>
          <w:shd w:val="clear" w:color="auto" w:fill="FFFFFF"/>
        </w:rPr>
        <w:t>   </w:t>
      </w:r>
      <w:r w:rsidRPr="00E21D02">
        <w:rPr>
          <w:rFonts w:ascii="Times New Roman" w:hAnsi="Times New Roman" w:hint="eastAsia"/>
          <w:sz w:val="21"/>
          <w:szCs w:val="21"/>
          <w:shd w:val="clear" w:color="auto" w:fill="FFFFFF"/>
        </w:rPr>
        <w:t>（填化学式）。</w:t>
      </w:r>
    </w:p>
    <w:p w14:paraId="016E8632" w14:textId="587F6067" w:rsidR="0075221A" w:rsidRPr="00E21D02" w:rsidRDefault="00CA5837" w:rsidP="009D51DD">
      <w:pPr>
        <w:pStyle w:val="a6"/>
        <w:shd w:val="clear" w:color="auto" w:fill="FFFFFF"/>
        <w:spacing w:before="0" w:beforeAutospacing="0" w:after="0" w:afterAutospacing="0"/>
        <w:rPr>
          <w:rFonts w:ascii="Times New Roman" w:hAnsi="Times New Roman"/>
          <w:sz w:val="21"/>
          <w:szCs w:val="21"/>
        </w:rPr>
      </w:pPr>
      <w:r w:rsidRPr="00E21D02">
        <w:rPr>
          <w:rFonts w:ascii="Times New Roman" w:hAnsi="Times New Roman" w:hint="eastAsia"/>
          <w:sz w:val="21"/>
          <w:szCs w:val="21"/>
          <w:shd w:val="clear" w:color="auto" w:fill="FFFFFF"/>
        </w:rPr>
        <w:t>（</w:t>
      </w:r>
      <w:r w:rsidRPr="00E21D02">
        <w:rPr>
          <w:rFonts w:ascii="Times New Roman" w:hAnsi="Times New Roman" w:hint="eastAsia"/>
          <w:sz w:val="21"/>
          <w:szCs w:val="21"/>
          <w:shd w:val="clear" w:color="auto" w:fill="FFFFFF"/>
        </w:rPr>
        <w:t>2</w:t>
      </w:r>
      <w:r w:rsidRPr="00E21D02">
        <w:rPr>
          <w:rFonts w:ascii="Times New Roman" w:hAnsi="Times New Roman" w:hint="eastAsia"/>
          <w:sz w:val="21"/>
          <w:szCs w:val="21"/>
          <w:shd w:val="clear" w:color="auto" w:fill="FFFFFF"/>
        </w:rPr>
        <w:t>）“干燥”过程中有少量的</w:t>
      </w:r>
      <w:r w:rsidRPr="00E21D02">
        <w:rPr>
          <w:rFonts w:ascii="Times New Roman" w:hAnsi="Times New Roman" w:hint="eastAsia"/>
          <w:sz w:val="21"/>
          <w:szCs w:val="21"/>
          <w:shd w:val="clear" w:color="auto" w:fill="FFFFFF"/>
        </w:rPr>
        <w:t>FeCO</w:t>
      </w:r>
      <w:r w:rsidRPr="00E21D02">
        <w:rPr>
          <w:rFonts w:ascii="Times New Roman" w:hAnsi="Times New Roman" w:hint="eastAsia"/>
          <w:sz w:val="21"/>
          <w:szCs w:val="21"/>
          <w:shd w:val="clear" w:color="auto" w:fill="FFFFFF"/>
          <w:vertAlign w:val="subscript"/>
        </w:rPr>
        <w:t>3</w:t>
      </w:r>
      <w:r w:rsidRPr="00E21D02">
        <w:rPr>
          <w:rFonts w:ascii="Times New Roman" w:hAnsi="Times New Roman" w:hint="eastAsia"/>
          <w:sz w:val="21"/>
          <w:szCs w:val="21"/>
          <w:shd w:val="clear" w:color="auto" w:fill="FFFFFF"/>
        </w:rPr>
        <w:t>转化为</w:t>
      </w:r>
      <w:proofErr w:type="spellStart"/>
      <w:r w:rsidRPr="00E21D02">
        <w:rPr>
          <w:rFonts w:ascii="Times New Roman" w:hAnsi="Times New Roman" w:hint="eastAsia"/>
          <w:sz w:val="21"/>
          <w:szCs w:val="21"/>
          <w:shd w:val="clear" w:color="auto" w:fill="FFFFFF"/>
        </w:rPr>
        <w:t>FeOOH</w:t>
      </w:r>
      <w:proofErr w:type="spellEnd"/>
      <w:r w:rsidRPr="00E21D02">
        <w:rPr>
          <w:rFonts w:ascii="Times New Roman" w:hAnsi="Times New Roman" w:hint="eastAsia"/>
          <w:sz w:val="21"/>
          <w:szCs w:val="21"/>
          <w:shd w:val="clear" w:color="auto" w:fill="FFFFFF"/>
        </w:rPr>
        <w:t>和</w:t>
      </w:r>
      <w:r w:rsidRPr="00E21D02">
        <w:rPr>
          <w:rFonts w:ascii="Times New Roman" w:hAnsi="Times New Roman" w:hint="eastAsia"/>
          <w:sz w:val="21"/>
          <w:szCs w:val="21"/>
          <w:shd w:val="clear" w:color="auto" w:fill="FFFFFF"/>
        </w:rPr>
        <w:t>CO</w:t>
      </w:r>
      <w:r w:rsidRPr="00E21D02">
        <w:rPr>
          <w:rFonts w:ascii="Times New Roman" w:hAnsi="Times New Roman" w:hint="eastAsia"/>
          <w:sz w:val="21"/>
          <w:szCs w:val="21"/>
          <w:shd w:val="clear" w:color="auto" w:fill="FFFFFF"/>
          <w:vertAlign w:val="subscript"/>
        </w:rPr>
        <w:t>2</w:t>
      </w:r>
      <w:r w:rsidRPr="00E21D02">
        <w:rPr>
          <w:rFonts w:ascii="Times New Roman" w:hAnsi="Times New Roman" w:hint="eastAsia"/>
          <w:sz w:val="21"/>
          <w:szCs w:val="21"/>
          <w:shd w:val="clear" w:color="auto" w:fill="FFFFFF"/>
        </w:rPr>
        <w:t>，此时与</w:t>
      </w:r>
      <w:r w:rsidRPr="00E21D02">
        <w:rPr>
          <w:rFonts w:ascii="Times New Roman" w:hAnsi="Times New Roman" w:hint="eastAsia"/>
          <w:sz w:val="21"/>
          <w:szCs w:val="21"/>
          <w:shd w:val="clear" w:color="auto" w:fill="FFFFFF"/>
        </w:rPr>
        <w:t>FeCO</w:t>
      </w:r>
      <w:r w:rsidRPr="00E21D02">
        <w:rPr>
          <w:rFonts w:ascii="Times New Roman" w:hAnsi="Times New Roman" w:hint="eastAsia"/>
          <w:sz w:val="21"/>
          <w:szCs w:val="21"/>
          <w:shd w:val="clear" w:color="auto" w:fill="FFFFFF"/>
          <w:vertAlign w:val="subscript"/>
        </w:rPr>
        <w:t>3</w:t>
      </w:r>
      <w:r w:rsidRPr="00E21D02">
        <w:rPr>
          <w:rFonts w:ascii="Times New Roman" w:hAnsi="Times New Roman" w:hint="eastAsia"/>
          <w:sz w:val="21"/>
          <w:szCs w:val="21"/>
          <w:shd w:val="clear" w:color="auto" w:fill="FFFFFF"/>
        </w:rPr>
        <w:t>反应的物质有</w:t>
      </w:r>
      <w:r w:rsidRPr="00E21D02">
        <w:rPr>
          <w:rFonts w:ascii="Times New Roman" w:hAnsi="Times New Roman" w:hint="eastAsia"/>
          <w:sz w:val="21"/>
          <w:szCs w:val="21"/>
          <w:u w:val="single"/>
          <w:shd w:val="clear" w:color="auto" w:fill="FFFFFF"/>
        </w:rPr>
        <w:t>  </w:t>
      </w:r>
      <w:r w:rsidR="00155512">
        <w:rPr>
          <w:rFonts w:ascii="Times New Roman" w:hAnsi="Times New Roman" w:hint="eastAsia"/>
          <w:sz w:val="21"/>
          <w:szCs w:val="21"/>
          <w:u w:val="single"/>
          <w:shd w:val="clear" w:color="auto" w:fill="FFFFFF"/>
        </w:rPr>
        <w:t xml:space="preserve">       </w:t>
      </w:r>
      <w:r w:rsidRPr="00E21D02">
        <w:rPr>
          <w:rFonts w:ascii="Times New Roman" w:hAnsi="Times New Roman" w:hint="eastAsia"/>
          <w:sz w:val="21"/>
          <w:szCs w:val="21"/>
          <w:u w:val="single"/>
          <w:shd w:val="clear" w:color="auto" w:fill="FFFFFF"/>
        </w:rPr>
        <w:t>   </w:t>
      </w:r>
      <w:r w:rsidRPr="00E21D02">
        <w:rPr>
          <w:rFonts w:ascii="Times New Roman" w:hAnsi="Times New Roman" w:hint="eastAsia"/>
          <w:sz w:val="21"/>
          <w:szCs w:val="21"/>
          <w:shd w:val="clear" w:color="auto" w:fill="FFFFFF"/>
        </w:rPr>
        <w:t>（填化学式）；</w:t>
      </w:r>
      <w:r w:rsidRPr="00E21D02">
        <w:rPr>
          <w:rFonts w:ascii="Times New Roman" w:hAnsi="Times New Roman" w:hint="eastAsia"/>
          <w:sz w:val="21"/>
          <w:szCs w:val="21"/>
          <w:shd w:val="clear" w:color="auto" w:fill="FFFFFF"/>
        </w:rPr>
        <w:t>FeCO</w:t>
      </w:r>
      <w:r w:rsidRPr="00E21D02">
        <w:rPr>
          <w:rFonts w:ascii="Times New Roman" w:hAnsi="Times New Roman" w:hint="eastAsia"/>
          <w:sz w:val="21"/>
          <w:szCs w:val="21"/>
          <w:shd w:val="clear" w:color="auto" w:fill="FFFFFF"/>
          <w:vertAlign w:val="subscript"/>
        </w:rPr>
        <w:t>3</w:t>
      </w:r>
      <w:r w:rsidRPr="00E21D02">
        <w:rPr>
          <w:rFonts w:ascii="Times New Roman" w:hAnsi="Times New Roman" w:hint="eastAsia"/>
          <w:sz w:val="21"/>
          <w:szCs w:val="21"/>
          <w:shd w:val="clear" w:color="auto" w:fill="FFFFFF"/>
        </w:rPr>
        <w:t>和</w:t>
      </w:r>
      <w:proofErr w:type="spellStart"/>
      <w:r w:rsidRPr="00E21D02">
        <w:rPr>
          <w:rFonts w:ascii="Times New Roman" w:hAnsi="Times New Roman" w:hint="eastAsia"/>
          <w:sz w:val="21"/>
          <w:szCs w:val="21"/>
          <w:shd w:val="clear" w:color="auto" w:fill="FFFFFF"/>
        </w:rPr>
        <w:t>FeOOH</w:t>
      </w:r>
      <w:proofErr w:type="spellEnd"/>
      <w:r w:rsidRPr="00E21D02">
        <w:rPr>
          <w:rFonts w:ascii="Times New Roman" w:hAnsi="Times New Roman" w:hint="eastAsia"/>
          <w:sz w:val="21"/>
          <w:szCs w:val="21"/>
          <w:shd w:val="clear" w:color="auto" w:fill="FFFFFF"/>
        </w:rPr>
        <w:t>在空气中焙烧转化为</w:t>
      </w:r>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vertAlign w:val="subscript"/>
        </w:rPr>
        <w:t>2</w:t>
      </w:r>
      <w:r w:rsidRPr="00E21D02">
        <w:rPr>
          <w:rFonts w:ascii="Times New Roman" w:hAnsi="Times New Roman" w:hint="eastAsia"/>
          <w:sz w:val="21"/>
          <w:szCs w:val="21"/>
          <w:shd w:val="clear" w:color="auto" w:fill="FFFFFF"/>
        </w:rPr>
        <w:t>O</w:t>
      </w:r>
      <w:r w:rsidRPr="00E21D02">
        <w:rPr>
          <w:rFonts w:ascii="Times New Roman" w:hAnsi="Times New Roman" w:hint="eastAsia"/>
          <w:sz w:val="21"/>
          <w:szCs w:val="21"/>
          <w:shd w:val="clear" w:color="auto" w:fill="FFFFFF"/>
          <w:vertAlign w:val="subscript"/>
        </w:rPr>
        <w:t>3</w:t>
      </w:r>
      <w:r w:rsidRPr="00E21D02">
        <w:rPr>
          <w:rFonts w:ascii="Times New Roman" w:hAnsi="Times New Roman" w:hint="eastAsia"/>
          <w:sz w:val="21"/>
          <w:szCs w:val="21"/>
          <w:shd w:val="clear" w:color="auto" w:fill="FFFFFF"/>
        </w:rPr>
        <w:t>，写出</w:t>
      </w:r>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vertAlign w:val="subscript"/>
        </w:rPr>
        <w:t>2</w:t>
      </w:r>
      <w:r w:rsidRPr="00E21D02">
        <w:rPr>
          <w:rFonts w:ascii="Times New Roman" w:hAnsi="Times New Roman" w:hint="eastAsia"/>
          <w:sz w:val="21"/>
          <w:szCs w:val="21"/>
          <w:shd w:val="clear" w:color="auto" w:fill="FFFFFF"/>
        </w:rPr>
        <w:t>O</w:t>
      </w:r>
      <w:r w:rsidRPr="00E21D02">
        <w:rPr>
          <w:rFonts w:ascii="Times New Roman" w:hAnsi="Times New Roman" w:hint="eastAsia"/>
          <w:sz w:val="21"/>
          <w:szCs w:val="21"/>
          <w:shd w:val="clear" w:color="auto" w:fill="FFFFFF"/>
          <w:vertAlign w:val="subscript"/>
        </w:rPr>
        <w:t>3</w:t>
      </w:r>
      <w:r w:rsidRPr="00E21D02">
        <w:rPr>
          <w:rFonts w:ascii="Times New Roman" w:hAnsi="Times New Roman" w:hint="eastAsia"/>
          <w:sz w:val="21"/>
          <w:szCs w:val="21"/>
          <w:shd w:val="clear" w:color="auto" w:fill="FFFFFF"/>
        </w:rPr>
        <w:t>在高温条件下与</w:t>
      </w:r>
      <w:r w:rsidRPr="00E21D02">
        <w:rPr>
          <w:rFonts w:ascii="Times New Roman" w:hAnsi="Times New Roman" w:hint="eastAsia"/>
          <w:sz w:val="21"/>
          <w:szCs w:val="21"/>
          <w:shd w:val="clear" w:color="auto" w:fill="FFFFFF"/>
        </w:rPr>
        <w:t>C</w:t>
      </w:r>
      <w:r w:rsidRPr="00E21D02">
        <w:rPr>
          <w:rFonts w:ascii="Times New Roman" w:hAnsi="Times New Roman" w:hint="eastAsia"/>
          <w:sz w:val="21"/>
          <w:szCs w:val="21"/>
          <w:shd w:val="clear" w:color="auto" w:fill="FFFFFF"/>
        </w:rPr>
        <w:t>反应生成</w:t>
      </w:r>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rPr>
        <w:t>和</w:t>
      </w:r>
      <w:r w:rsidRPr="00E21D02">
        <w:rPr>
          <w:rFonts w:ascii="Times New Roman" w:hAnsi="Times New Roman" w:hint="eastAsia"/>
          <w:sz w:val="21"/>
          <w:szCs w:val="21"/>
          <w:shd w:val="clear" w:color="auto" w:fill="FFFFFF"/>
        </w:rPr>
        <w:t>CO</w:t>
      </w:r>
      <w:r w:rsidRPr="00E21D02">
        <w:rPr>
          <w:rFonts w:ascii="Times New Roman" w:hAnsi="Times New Roman" w:hint="eastAsia"/>
          <w:sz w:val="21"/>
          <w:szCs w:val="21"/>
          <w:shd w:val="clear" w:color="auto" w:fill="FFFFFF"/>
          <w:vertAlign w:val="subscript"/>
        </w:rPr>
        <w:t>2</w:t>
      </w:r>
      <w:r w:rsidRPr="00E21D02">
        <w:rPr>
          <w:rFonts w:ascii="Times New Roman" w:hAnsi="Times New Roman" w:hint="eastAsia"/>
          <w:sz w:val="21"/>
          <w:szCs w:val="21"/>
          <w:shd w:val="clear" w:color="auto" w:fill="FFFFFF"/>
        </w:rPr>
        <w:t>的化学方程式</w:t>
      </w:r>
      <w:r w:rsidRPr="00E21D02">
        <w:rPr>
          <w:rFonts w:ascii="Times New Roman" w:hAnsi="Times New Roman" w:hint="eastAsia"/>
          <w:sz w:val="21"/>
          <w:szCs w:val="21"/>
          <w:u w:val="single"/>
          <w:shd w:val="clear" w:color="auto" w:fill="FFFFFF"/>
        </w:rPr>
        <w:t>                                     </w:t>
      </w:r>
      <w:r w:rsidR="00E21D02" w:rsidRPr="00E21D02">
        <w:rPr>
          <w:u w:val="single"/>
        </w:rPr>
        <w:t xml:space="preserve">                   </w:t>
      </w:r>
      <w:r w:rsidRPr="00E21D02">
        <w:rPr>
          <w:rFonts w:ascii="Times New Roman" w:hAnsi="Times New Roman" w:hint="eastAsia"/>
          <w:sz w:val="21"/>
          <w:szCs w:val="21"/>
          <w:shd w:val="clear" w:color="auto" w:fill="FFFFFF"/>
        </w:rPr>
        <w:t>。</w:t>
      </w:r>
    </w:p>
    <w:p w14:paraId="081EE1BE" w14:textId="77777777" w:rsidR="0075221A" w:rsidRPr="00E21D02" w:rsidRDefault="00CA5837" w:rsidP="009D51DD">
      <w:pPr>
        <w:pStyle w:val="a6"/>
        <w:shd w:val="clear" w:color="auto" w:fill="FFFFFF"/>
        <w:spacing w:before="0" w:beforeAutospacing="0" w:after="0" w:afterAutospacing="0"/>
        <w:rPr>
          <w:rFonts w:ascii="Times New Roman" w:hAnsi="Times New Roman"/>
          <w:sz w:val="21"/>
          <w:szCs w:val="21"/>
        </w:rPr>
      </w:pPr>
      <w:r w:rsidRPr="00E21D02">
        <w:rPr>
          <w:rFonts w:ascii="Times New Roman" w:hAnsi="Times New Roman" w:hint="eastAsia"/>
          <w:sz w:val="21"/>
          <w:szCs w:val="21"/>
          <w:shd w:val="clear" w:color="auto" w:fill="FFFFFF"/>
        </w:rPr>
        <w:t>（</w:t>
      </w:r>
      <w:r w:rsidRPr="00E21D02">
        <w:rPr>
          <w:rFonts w:ascii="Times New Roman" w:hAnsi="Times New Roman" w:hint="eastAsia"/>
          <w:sz w:val="21"/>
          <w:szCs w:val="21"/>
          <w:shd w:val="clear" w:color="auto" w:fill="FFFFFF"/>
        </w:rPr>
        <w:t>3</w:t>
      </w:r>
      <w:r w:rsidRPr="00E21D02">
        <w:rPr>
          <w:rFonts w:ascii="Times New Roman" w:hAnsi="Times New Roman" w:hint="eastAsia"/>
          <w:sz w:val="21"/>
          <w:szCs w:val="21"/>
          <w:shd w:val="clear" w:color="auto" w:fill="FFFFFF"/>
        </w:rPr>
        <w:t>）制得的还原铁粉中含有</w:t>
      </w:r>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rPr>
        <w:t>和少量</w:t>
      </w:r>
      <w:proofErr w:type="spellStart"/>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vertAlign w:val="subscript"/>
        </w:rPr>
        <w:t>X</w:t>
      </w:r>
      <w:r w:rsidRPr="00E21D02">
        <w:rPr>
          <w:rFonts w:ascii="Times New Roman" w:hAnsi="Times New Roman" w:hint="eastAsia"/>
          <w:sz w:val="21"/>
          <w:szCs w:val="21"/>
          <w:shd w:val="clear" w:color="auto" w:fill="FFFFFF"/>
        </w:rPr>
        <w:t>C</w:t>
      </w:r>
      <w:proofErr w:type="spellEnd"/>
      <w:r w:rsidRPr="00E21D02">
        <w:rPr>
          <w:rFonts w:ascii="Times New Roman" w:hAnsi="Times New Roman" w:hint="eastAsia"/>
          <w:sz w:val="21"/>
          <w:szCs w:val="21"/>
          <w:shd w:val="clear" w:color="auto" w:fill="FFFFFF"/>
        </w:rPr>
        <w:t>。为确定</w:t>
      </w:r>
      <w:proofErr w:type="spellStart"/>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vertAlign w:val="subscript"/>
        </w:rPr>
        <w:t>X</w:t>
      </w:r>
      <w:r w:rsidRPr="00E21D02">
        <w:rPr>
          <w:rFonts w:ascii="Times New Roman" w:hAnsi="Times New Roman" w:hint="eastAsia"/>
          <w:sz w:val="21"/>
          <w:szCs w:val="21"/>
          <w:shd w:val="clear" w:color="auto" w:fill="FFFFFF"/>
        </w:rPr>
        <w:t>C</w:t>
      </w:r>
      <w:proofErr w:type="spellEnd"/>
      <w:r w:rsidRPr="00E21D02">
        <w:rPr>
          <w:rFonts w:ascii="Times New Roman" w:hAnsi="Times New Roman" w:hint="eastAsia"/>
          <w:sz w:val="21"/>
          <w:szCs w:val="21"/>
          <w:shd w:val="clear" w:color="auto" w:fill="FFFFFF"/>
        </w:rPr>
        <w:t>的化学式，进行了如下实验：</w:t>
      </w:r>
    </w:p>
    <w:p w14:paraId="23C6E4A2" w14:textId="77777777" w:rsidR="0075221A" w:rsidRPr="00E21D02" w:rsidRDefault="00CA5837" w:rsidP="009D51DD">
      <w:pPr>
        <w:pStyle w:val="a6"/>
        <w:shd w:val="clear" w:color="auto" w:fill="FFFFFF"/>
        <w:spacing w:before="0" w:beforeAutospacing="0" w:after="0" w:afterAutospacing="0"/>
        <w:rPr>
          <w:rFonts w:ascii="Times New Roman" w:hAnsi="Times New Roman"/>
          <w:sz w:val="21"/>
          <w:szCs w:val="21"/>
        </w:rPr>
      </w:pPr>
      <w:r w:rsidRPr="00E21D02">
        <w:rPr>
          <w:rFonts w:ascii="Times New Roman" w:hAnsi="Times New Roman" w:hint="eastAsia"/>
          <w:sz w:val="21"/>
          <w:szCs w:val="21"/>
          <w:shd w:val="clear" w:color="auto" w:fill="FFFFFF"/>
        </w:rPr>
        <w:t>①取</w:t>
      </w:r>
      <w:r w:rsidRPr="00E21D02">
        <w:rPr>
          <w:rFonts w:ascii="Times New Roman" w:hAnsi="Times New Roman" w:hint="eastAsia"/>
          <w:sz w:val="21"/>
          <w:szCs w:val="21"/>
          <w:shd w:val="clear" w:color="auto" w:fill="FFFFFF"/>
        </w:rPr>
        <w:t>14.06g</w:t>
      </w:r>
      <w:r w:rsidRPr="00E21D02">
        <w:rPr>
          <w:rFonts w:ascii="Times New Roman" w:hAnsi="Times New Roman" w:hint="eastAsia"/>
          <w:sz w:val="21"/>
          <w:szCs w:val="21"/>
          <w:shd w:val="clear" w:color="auto" w:fill="FFFFFF"/>
        </w:rPr>
        <w:t>还原铁粉在氧气流中充分加热，得到</w:t>
      </w:r>
      <w:r w:rsidRPr="00E21D02">
        <w:rPr>
          <w:rFonts w:ascii="Times New Roman" w:hAnsi="Times New Roman" w:hint="eastAsia"/>
          <w:sz w:val="21"/>
          <w:szCs w:val="21"/>
          <w:shd w:val="clear" w:color="auto" w:fill="FFFFFF"/>
        </w:rPr>
        <w:t>0.22gCO</w:t>
      </w:r>
      <w:r w:rsidRPr="00E21D02">
        <w:rPr>
          <w:rFonts w:ascii="Times New Roman" w:hAnsi="Times New Roman" w:hint="eastAsia"/>
          <w:sz w:val="21"/>
          <w:szCs w:val="21"/>
          <w:shd w:val="clear" w:color="auto" w:fill="FFFFFF"/>
          <w:vertAlign w:val="subscript"/>
        </w:rPr>
        <w:t>2</w:t>
      </w:r>
      <w:r w:rsidRPr="00E21D02">
        <w:rPr>
          <w:rFonts w:ascii="Times New Roman" w:hAnsi="Times New Roman" w:hint="eastAsia"/>
          <w:sz w:val="21"/>
          <w:szCs w:val="21"/>
          <w:shd w:val="clear" w:color="auto" w:fill="FFFFFF"/>
        </w:rPr>
        <w:t>；</w:t>
      </w:r>
    </w:p>
    <w:p w14:paraId="203DD915" w14:textId="29A2291C" w:rsidR="0075221A" w:rsidRPr="00E21D02" w:rsidRDefault="00CA5837" w:rsidP="009D51DD">
      <w:pPr>
        <w:pStyle w:val="a6"/>
        <w:shd w:val="clear" w:color="auto" w:fill="FFFFFF"/>
        <w:spacing w:before="0" w:beforeAutospacing="0" w:after="0" w:afterAutospacing="0"/>
        <w:rPr>
          <w:rFonts w:ascii="Times New Roman" w:hAnsi="Times New Roman"/>
          <w:sz w:val="21"/>
          <w:szCs w:val="21"/>
          <w:shd w:val="clear" w:color="auto" w:fill="FFFFFF"/>
        </w:rPr>
      </w:pPr>
      <w:r w:rsidRPr="00E21D02">
        <w:rPr>
          <w:rFonts w:ascii="Times New Roman" w:hAnsi="Times New Roman" w:hint="eastAsia"/>
          <w:sz w:val="21"/>
          <w:szCs w:val="21"/>
          <w:shd w:val="clear" w:color="auto" w:fill="FFFFFF"/>
        </w:rPr>
        <w:t>②另取相同质量的还原铁粉与足量稀硫酸充分反应（</w:t>
      </w:r>
      <w:proofErr w:type="spellStart"/>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vertAlign w:val="subscript"/>
        </w:rPr>
        <w:t>X</w:t>
      </w:r>
      <w:r w:rsidRPr="00E21D02">
        <w:rPr>
          <w:rFonts w:ascii="Times New Roman" w:hAnsi="Times New Roman" w:hint="eastAsia"/>
          <w:sz w:val="21"/>
          <w:szCs w:val="21"/>
          <w:shd w:val="clear" w:color="auto" w:fill="FFFFFF"/>
        </w:rPr>
        <w:t>C</w:t>
      </w:r>
      <w:proofErr w:type="spellEnd"/>
      <w:r w:rsidRPr="00E21D02">
        <w:rPr>
          <w:rFonts w:ascii="Times New Roman" w:hAnsi="Times New Roman" w:hint="eastAsia"/>
          <w:sz w:val="21"/>
          <w:szCs w:val="21"/>
          <w:shd w:val="clear" w:color="auto" w:fill="FFFFFF"/>
        </w:rPr>
        <w:t>与稀硫酸不反应），得到</w:t>
      </w:r>
      <w:r w:rsidRPr="00E21D02">
        <w:rPr>
          <w:rFonts w:ascii="Times New Roman" w:hAnsi="Times New Roman" w:hint="eastAsia"/>
          <w:sz w:val="21"/>
          <w:szCs w:val="21"/>
          <w:shd w:val="clear" w:color="auto" w:fill="FFFFFF"/>
        </w:rPr>
        <w:t>0.48gH</w:t>
      </w:r>
      <w:r w:rsidRPr="00E21D02">
        <w:rPr>
          <w:rFonts w:ascii="Times New Roman" w:hAnsi="Times New Roman" w:hint="eastAsia"/>
          <w:sz w:val="21"/>
          <w:szCs w:val="21"/>
          <w:shd w:val="clear" w:color="auto" w:fill="FFFFFF"/>
          <w:vertAlign w:val="subscript"/>
        </w:rPr>
        <w:t>2</w:t>
      </w:r>
      <w:r w:rsidRPr="00E21D02">
        <w:rPr>
          <w:rFonts w:ascii="Times New Roman" w:hAnsi="Times New Roman" w:hint="eastAsia"/>
          <w:sz w:val="21"/>
          <w:szCs w:val="21"/>
          <w:shd w:val="clear" w:color="auto" w:fill="FFFFFF"/>
        </w:rPr>
        <w:t>。</w:t>
      </w:r>
      <w:proofErr w:type="spellStart"/>
      <w:r w:rsidRPr="00E21D02">
        <w:rPr>
          <w:rFonts w:ascii="Times New Roman" w:hAnsi="Times New Roman" w:hint="eastAsia"/>
          <w:sz w:val="21"/>
          <w:szCs w:val="21"/>
          <w:shd w:val="clear" w:color="auto" w:fill="FFFFFF"/>
        </w:rPr>
        <w:t>Fe</w:t>
      </w:r>
      <w:r w:rsidRPr="00E21D02">
        <w:rPr>
          <w:rFonts w:ascii="Times New Roman" w:hAnsi="Times New Roman" w:hint="eastAsia"/>
          <w:sz w:val="21"/>
          <w:szCs w:val="21"/>
          <w:shd w:val="clear" w:color="auto" w:fill="FFFFFF"/>
          <w:vertAlign w:val="subscript"/>
        </w:rPr>
        <w:t>X</w:t>
      </w:r>
      <w:r w:rsidRPr="00E21D02">
        <w:rPr>
          <w:rFonts w:ascii="Times New Roman" w:hAnsi="Times New Roman" w:hint="eastAsia"/>
          <w:sz w:val="21"/>
          <w:szCs w:val="21"/>
          <w:shd w:val="clear" w:color="auto" w:fill="FFFFFF"/>
        </w:rPr>
        <w:t>C</w:t>
      </w:r>
      <w:proofErr w:type="spellEnd"/>
      <w:r w:rsidRPr="00E21D02">
        <w:rPr>
          <w:rFonts w:ascii="Times New Roman" w:hAnsi="Times New Roman" w:hint="eastAsia"/>
          <w:sz w:val="21"/>
          <w:szCs w:val="21"/>
          <w:shd w:val="clear" w:color="auto" w:fill="FFFFFF"/>
        </w:rPr>
        <w:t>的化学式是</w:t>
      </w:r>
      <w:r w:rsidRPr="00E21D02">
        <w:rPr>
          <w:rFonts w:ascii="Times New Roman" w:hAnsi="Times New Roman" w:hint="eastAsia"/>
          <w:sz w:val="21"/>
          <w:szCs w:val="21"/>
          <w:u w:val="single"/>
          <w:shd w:val="clear" w:color="auto" w:fill="FFFFFF"/>
        </w:rPr>
        <w:t>     </w:t>
      </w:r>
      <w:r w:rsidR="00E21D02">
        <w:rPr>
          <w:u w:val="single"/>
        </w:rPr>
        <w:t xml:space="preserve">       </w:t>
      </w:r>
      <w:r w:rsidRPr="00E21D02">
        <w:rPr>
          <w:rFonts w:ascii="Times New Roman" w:hAnsi="Times New Roman" w:hint="eastAsia"/>
          <w:sz w:val="21"/>
          <w:szCs w:val="21"/>
          <w:shd w:val="clear" w:color="auto" w:fill="FFFFFF"/>
        </w:rPr>
        <w:t>。</w:t>
      </w:r>
    </w:p>
    <w:p w14:paraId="2CD3EC23" w14:textId="77777777" w:rsidR="0075221A" w:rsidRPr="00E21D02" w:rsidRDefault="0075221A" w:rsidP="009D51DD">
      <w:pPr>
        <w:pStyle w:val="a6"/>
        <w:shd w:val="clear" w:color="auto" w:fill="FFFFFF"/>
        <w:spacing w:before="0" w:beforeAutospacing="0" w:after="0" w:afterAutospacing="0"/>
        <w:rPr>
          <w:rFonts w:ascii="Times New Roman" w:hAnsi="Times New Roman"/>
          <w:sz w:val="21"/>
          <w:szCs w:val="21"/>
          <w:shd w:val="clear" w:color="auto" w:fill="FFFFFF"/>
        </w:rPr>
      </w:pPr>
    </w:p>
    <w:p w14:paraId="5916D873" w14:textId="49787F15" w:rsidR="0075221A" w:rsidRDefault="00CA5837" w:rsidP="009D51DD">
      <w:pPr>
        <w:ind w:right="386"/>
      </w:pPr>
      <w:r>
        <w:rPr>
          <w:rFonts w:hAnsi="宋体"/>
          <w:b/>
        </w:rPr>
        <w:t>例</w:t>
      </w:r>
      <w:r w:rsidR="00E21D02">
        <w:rPr>
          <w:rFonts w:hAnsi="宋体" w:hint="eastAsia"/>
          <w:b/>
        </w:rPr>
        <w:t>5</w:t>
      </w:r>
      <w:r>
        <w:rPr>
          <w:rFonts w:hAnsi="宋体"/>
          <w:b/>
        </w:rPr>
        <w:t>（</w:t>
      </w:r>
      <w:r>
        <w:rPr>
          <w:b/>
        </w:rPr>
        <w:t>2018</w:t>
      </w:r>
      <w:r>
        <w:rPr>
          <w:rFonts w:hAnsi="宋体"/>
          <w:b/>
        </w:rPr>
        <w:t>常州）</w:t>
      </w:r>
      <w:r>
        <w:rPr>
          <w:rFonts w:hint="eastAsia"/>
        </w:rPr>
        <w:t>铁的冶炼与利用是学习和研究化学的重要课题。</w:t>
      </w:r>
    </w:p>
    <w:p w14:paraId="5C7A9688" w14:textId="3AD30390" w:rsidR="0075221A" w:rsidRDefault="00CA5837" w:rsidP="00155512">
      <w:pPr>
        <w:ind w:right="386"/>
        <w:rPr>
          <w:rFonts w:hAnsi="宋体"/>
          <w:szCs w:val="21"/>
        </w:rPr>
      </w:pPr>
      <w:r>
        <w:rPr>
          <w:rFonts w:ascii="宋体" w:hAnsi="宋体" w:hint="eastAsia"/>
        </w:rPr>
        <w:t>Ⅰ</w:t>
      </w:r>
      <w:r>
        <w:rPr>
          <w:rFonts w:hint="eastAsia"/>
          <w:bCs/>
        </w:rPr>
        <w:t>．铁的冶炼。</w:t>
      </w:r>
      <w:r>
        <w:rPr>
          <w:rFonts w:hint="eastAsia"/>
        </w:rPr>
        <w:t>竖炉炼铁的工艺流程如图</w:t>
      </w:r>
      <w:r>
        <w:rPr>
          <w:rFonts w:hint="eastAsia"/>
        </w:rPr>
        <w:t>1</w:t>
      </w:r>
      <w:r>
        <w:rPr>
          <w:rFonts w:hint="eastAsia"/>
        </w:rPr>
        <w:t>所示。</w:t>
      </w:r>
    </w:p>
    <w:p w14:paraId="65EDC8AE" w14:textId="77777777" w:rsidR="0075221A" w:rsidRDefault="00CA5837" w:rsidP="00155512">
      <w:pPr>
        <w:ind w:right="386"/>
        <w:rPr>
          <w:rFonts w:hAnsi="宋体"/>
          <w:szCs w:val="21"/>
        </w:rPr>
      </w:pPr>
      <w:r>
        <w:rPr>
          <w:rFonts w:hAnsi="宋体" w:hint="eastAsia"/>
          <w:szCs w:val="21"/>
        </w:rPr>
        <w:t>（</w:t>
      </w:r>
      <w:r>
        <w:rPr>
          <w:rFonts w:hint="eastAsia"/>
          <w:szCs w:val="21"/>
        </w:rPr>
        <w:t>1</w:t>
      </w:r>
      <w:r>
        <w:rPr>
          <w:rFonts w:hAnsi="宋体" w:hint="eastAsia"/>
          <w:szCs w:val="21"/>
        </w:rPr>
        <w:t>）“燃烧室”中</w:t>
      </w:r>
      <w:r>
        <w:rPr>
          <w:rFonts w:hAnsi="宋体" w:hint="eastAsia"/>
          <w:szCs w:val="21"/>
        </w:rPr>
        <w:t>CH</w:t>
      </w:r>
      <w:r>
        <w:rPr>
          <w:rFonts w:hAnsi="宋体" w:hint="eastAsia"/>
          <w:szCs w:val="21"/>
          <w:vertAlign w:val="subscript"/>
        </w:rPr>
        <w:t>4</w:t>
      </w:r>
      <w:r>
        <w:rPr>
          <w:rFonts w:hAnsi="宋体" w:hint="eastAsia"/>
          <w:szCs w:val="21"/>
        </w:rPr>
        <w:t>燃烧的作用是</w:t>
      </w:r>
      <w:r>
        <w:rPr>
          <w:u w:val="single"/>
        </w:rPr>
        <w:t xml:space="preserve">                </w:t>
      </w:r>
      <w:r>
        <w:t>。</w:t>
      </w:r>
    </w:p>
    <w:p w14:paraId="6E389CEA" w14:textId="7A6521B1" w:rsidR="0075221A" w:rsidRDefault="00CA5837" w:rsidP="00155512">
      <w:pPr>
        <w:ind w:right="386"/>
        <w:rPr>
          <w:szCs w:val="21"/>
        </w:rPr>
      </w:pPr>
      <w:r>
        <w:rPr>
          <w:rFonts w:hAnsi="宋体" w:hint="eastAsia"/>
          <w:szCs w:val="21"/>
        </w:rPr>
        <w:t>（</w:t>
      </w:r>
      <w:r>
        <w:rPr>
          <w:rFonts w:hint="eastAsia"/>
          <w:szCs w:val="21"/>
        </w:rPr>
        <w:t>2</w:t>
      </w:r>
      <w:r>
        <w:rPr>
          <w:rFonts w:hAnsi="宋体" w:hint="eastAsia"/>
          <w:szCs w:val="21"/>
        </w:rPr>
        <w:t>）写出“还原反应室”中炼铁的一个反应的化学方程式：</w:t>
      </w:r>
      <w:r>
        <w:rPr>
          <w:u w:val="single"/>
        </w:rPr>
        <w:t xml:space="preserve">                        </w:t>
      </w:r>
      <w:r>
        <w:t>。</w:t>
      </w:r>
    </w:p>
    <w:p w14:paraId="0CE8B7D2" w14:textId="77777777" w:rsidR="0075221A" w:rsidRDefault="00CA5837" w:rsidP="009D51DD">
      <w:pPr>
        <w:ind w:right="386" w:firstLineChars="150" w:firstLine="315"/>
        <w:rPr>
          <w:szCs w:val="21"/>
        </w:rPr>
      </w:pPr>
      <w:r>
        <w:rPr>
          <w:rFonts w:hAnsi="宋体" w:hint="eastAsia"/>
          <w:szCs w:val="21"/>
        </w:rPr>
        <w:t>（</w:t>
      </w:r>
      <w:r>
        <w:rPr>
          <w:rFonts w:hint="eastAsia"/>
          <w:szCs w:val="21"/>
        </w:rPr>
        <w:t>3</w:t>
      </w:r>
      <w:r>
        <w:rPr>
          <w:rFonts w:hAnsi="宋体" w:hint="eastAsia"/>
          <w:szCs w:val="21"/>
        </w:rPr>
        <w:t>）</w:t>
      </w:r>
      <w:r>
        <w:rPr>
          <w:rFonts w:hAnsi="宋体" w:hint="eastAsia"/>
          <w:szCs w:val="21"/>
        </w:rPr>
        <w:t>CH</w:t>
      </w:r>
      <w:r>
        <w:rPr>
          <w:rFonts w:hAnsi="宋体" w:hint="eastAsia"/>
          <w:szCs w:val="21"/>
          <w:vertAlign w:val="subscript"/>
        </w:rPr>
        <w:t>4</w:t>
      </w:r>
      <w:r>
        <w:rPr>
          <w:rFonts w:hAnsi="宋体" w:hint="eastAsia"/>
          <w:szCs w:val="21"/>
        </w:rPr>
        <w:t>与</w:t>
      </w:r>
      <w:r>
        <w:rPr>
          <w:rFonts w:hAnsi="宋体"/>
          <w:szCs w:val="21"/>
        </w:rPr>
        <w:t>高温尾气中的</w:t>
      </w:r>
      <w:r>
        <w:rPr>
          <w:szCs w:val="21"/>
        </w:rPr>
        <w:t>CO</w:t>
      </w:r>
      <w:r>
        <w:rPr>
          <w:szCs w:val="21"/>
          <w:vertAlign w:val="subscript"/>
        </w:rPr>
        <w:t>2</w:t>
      </w:r>
      <w:r>
        <w:rPr>
          <w:rFonts w:hAnsi="宋体" w:hint="eastAsia"/>
          <w:szCs w:val="21"/>
        </w:rPr>
        <w:t>或</w:t>
      </w:r>
      <w:r>
        <w:rPr>
          <w:szCs w:val="21"/>
        </w:rPr>
        <w:t>H</w:t>
      </w:r>
      <w:r>
        <w:rPr>
          <w:szCs w:val="21"/>
          <w:vertAlign w:val="subscript"/>
        </w:rPr>
        <w:t>2</w:t>
      </w:r>
      <w:r>
        <w:rPr>
          <w:szCs w:val="21"/>
        </w:rPr>
        <w:t>O</w:t>
      </w:r>
      <w:r>
        <w:rPr>
          <w:rFonts w:hAnsi="宋体"/>
          <w:szCs w:val="21"/>
        </w:rPr>
        <w:t>都能反应</w:t>
      </w:r>
      <w:r>
        <w:rPr>
          <w:rFonts w:hAnsi="宋体" w:hint="eastAsia"/>
          <w:szCs w:val="21"/>
        </w:rPr>
        <w:t>生成</w:t>
      </w:r>
      <w:r>
        <w:rPr>
          <w:rFonts w:eastAsia="楷体"/>
          <w:szCs w:val="21"/>
        </w:rPr>
        <w:t>CO</w:t>
      </w:r>
      <w:r>
        <w:rPr>
          <w:rFonts w:eastAsia="楷体" w:hint="eastAsia"/>
          <w:szCs w:val="21"/>
        </w:rPr>
        <w:t>和</w:t>
      </w:r>
      <w:r>
        <w:rPr>
          <w:szCs w:val="21"/>
        </w:rPr>
        <w:t>H</w:t>
      </w:r>
      <w:r>
        <w:rPr>
          <w:szCs w:val="21"/>
          <w:vertAlign w:val="subscript"/>
        </w:rPr>
        <w:t>2</w:t>
      </w:r>
      <w:r>
        <w:rPr>
          <w:szCs w:val="21"/>
        </w:rPr>
        <w:t>，</w:t>
      </w:r>
      <w:r>
        <w:rPr>
          <w:rFonts w:hint="eastAsia"/>
          <w:szCs w:val="21"/>
        </w:rPr>
        <w:t>则</w:t>
      </w:r>
      <w:r>
        <w:rPr>
          <w:rFonts w:hint="eastAsia"/>
          <w:szCs w:val="21"/>
        </w:rPr>
        <w:t>16g</w:t>
      </w:r>
      <w:r>
        <w:rPr>
          <w:rFonts w:hAnsi="宋体" w:hint="eastAsia"/>
          <w:szCs w:val="21"/>
        </w:rPr>
        <w:t>CH</w:t>
      </w:r>
      <w:r>
        <w:rPr>
          <w:rFonts w:hAnsi="宋体" w:hint="eastAsia"/>
          <w:szCs w:val="21"/>
          <w:vertAlign w:val="subscript"/>
        </w:rPr>
        <w:t>4</w:t>
      </w:r>
      <w:r>
        <w:rPr>
          <w:rFonts w:hAnsi="宋体" w:hint="eastAsia"/>
          <w:szCs w:val="21"/>
        </w:rPr>
        <w:t>在催化反应室中完全反应后，理论上得到</w:t>
      </w:r>
      <w:r>
        <w:rPr>
          <w:szCs w:val="21"/>
        </w:rPr>
        <w:t>H</w:t>
      </w:r>
      <w:r>
        <w:rPr>
          <w:szCs w:val="21"/>
          <w:vertAlign w:val="subscript"/>
        </w:rPr>
        <w:t>2</w:t>
      </w:r>
      <w:r>
        <w:rPr>
          <w:rFonts w:hint="eastAsia"/>
          <w:szCs w:val="21"/>
        </w:rPr>
        <w:t>的质量</w:t>
      </w:r>
      <w:r>
        <w:rPr>
          <w:rFonts w:hAnsi="宋体" w:hint="eastAsia"/>
          <w:szCs w:val="21"/>
        </w:rPr>
        <w:t>（</w:t>
      </w:r>
      <w:r>
        <w:rPr>
          <w:rFonts w:hAnsi="宋体" w:hint="eastAsia"/>
          <w:szCs w:val="21"/>
        </w:rPr>
        <w:t>m</w:t>
      </w:r>
      <w:r>
        <w:rPr>
          <w:rFonts w:hAnsi="宋体" w:hint="eastAsia"/>
          <w:szCs w:val="21"/>
        </w:rPr>
        <w:t>）</w:t>
      </w:r>
      <w:r>
        <w:rPr>
          <w:rFonts w:hint="eastAsia"/>
          <w:szCs w:val="21"/>
        </w:rPr>
        <w:t>范围是</w:t>
      </w:r>
      <w:r>
        <w:rPr>
          <w:u w:val="single"/>
        </w:rPr>
        <w:t xml:space="preserve">                        </w:t>
      </w:r>
      <w:r>
        <w:rPr>
          <w:rFonts w:hint="eastAsia"/>
        </w:rPr>
        <w:t>。</w:t>
      </w:r>
    </w:p>
    <w:p w14:paraId="4DA6B7BC" w14:textId="669EBB52" w:rsidR="0075221A" w:rsidRPr="00E21D02" w:rsidRDefault="00E21D02" w:rsidP="009D51DD">
      <w:pPr>
        <w:ind w:right="386"/>
        <w:jc w:val="center"/>
        <w:rPr>
          <w:szCs w:val="21"/>
        </w:rPr>
      </w:pPr>
      <w:r>
        <w:rPr>
          <w:rFonts w:eastAsia="Times New Roman"/>
          <w:noProof/>
          <w:kern w:val="0"/>
          <w:sz w:val="24"/>
        </w:rPr>
        <w:drawing>
          <wp:inline distT="0" distB="0" distL="0" distR="0" wp14:anchorId="14958205" wp14:editId="1EBD7E30">
            <wp:extent cx="4652327" cy="2002612"/>
            <wp:effectExtent l="0" t="0" r="0" b="0"/>
            <wp:docPr id="100003" name="图片 100003" descr="@@@375767e7-1ef4-46b9-85d4-8d731ca5b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4"/>
                    <a:stretch>
                      <a:fillRect/>
                    </a:stretch>
                  </pic:blipFill>
                  <pic:spPr>
                    <a:xfrm>
                      <a:off x="0" y="0"/>
                      <a:ext cx="4656010" cy="2004197"/>
                    </a:xfrm>
                    <a:prstGeom prst="rect">
                      <a:avLst/>
                    </a:prstGeom>
                  </pic:spPr>
                </pic:pic>
              </a:graphicData>
            </a:graphic>
          </wp:inline>
        </w:drawing>
      </w:r>
      <w:r w:rsidR="00000000">
        <w:rPr>
          <w:rFonts w:ascii="宋体" w:hAnsi="宋体"/>
        </w:rPr>
        <w:pict w14:anchorId="7F093B12">
          <v:group id="_x0000_s3140" style="position:absolute;left:0;text-align:left;margin-left:220pt;margin-top:8pt;width:162.25pt;height:138.9pt;z-index:251659264;mso-position-horizontal-relative:text;mso-position-vertical-relative:text" coordorigin="53,16" coordsize="32,26822" o:gfxdata="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0" type="#_x0000_t75" style="position:absolute;left:55;top:16;width:29;height:22" o:gfxdata="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cflvQAA&#10;ANsAAAAPAAAAAAAAAAEAIAAAACIAAABkcnMvZG93bnJldi54bWxQSwECFAAUAAAACACHTuJAMy8F&#10;njsAAAA5AAAAEAAAAAAAAAABACAAAAAMAQAAZHJzL3NoYXBleG1sLnhtbFBLBQYAAAAABgAGAFsB&#10;AAC2AwAAAAA=&#10;">
              <v:imagedata r:id="rId15" o:title="" gain="109226f" blacklevel="-6553f"/>
            </v:shape>
            <v:shapetype id="_x0000_t202" coordsize="21600,21600" o:spt="202" path="m,l,21600r21600,l21600,xe">
              <v:stroke joinstyle="miter"/>
              <v:path gradientshapeok="t" o:connecttype="rect"/>
            </v:shapetype>
            <v:shape id="_x0000_s3145" type="#_x0000_t202" style="position:absolute;left:60;top:38;width:26;height:4"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filled="f" stroked="f">
              <v:textbox>
                <w:txbxContent>
                  <w:p w14:paraId="30F7084A" w14:textId="77777777" w:rsidR="0075221A" w:rsidRDefault="00CA5837">
                    <w:pPr>
                      <w:rPr>
                        <w:rFonts w:ascii="楷体" w:eastAsia="楷体" w:hAnsi="楷体"/>
                        <w:sz w:val="18"/>
                        <w:szCs w:val="18"/>
                      </w:rPr>
                    </w:pPr>
                    <w:r>
                      <w:rPr>
                        <w:rFonts w:ascii="楷体" w:eastAsia="楷体" w:hAnsi="楷体" w:hint="eastAsia"/>
                        <w:sz w:val="18"/>
                        <w:szCs w:val="18"/>
                      </w:rPr>
                      <w:t>铁炭混合物中铁的质量分数</w:t>
                    </w:r>
                  </w:p>
                </w:txbxContent>
              </v:textbox>
            </v:shape>
            <v:shape id="_x0000_s3144" type="#_x0000_t202" style="position:absolute;left:44;top:25;width:22;height:4;rotation:-90" o:gfxdata="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R4Ai8AAAA&#10;2wAAAA8AAAAAAAAAAQAgAAAAIgAAAGRycy9kb3ducmV2LnhtbFBLAQIUABQAAAAIAIdO4kAzLwWe&#10;OwAAADkAAAAQAAAAAAAAAAEAIAAAAAsBAABkcnMvc2hhcGV4bWwueG1sUEsFBgAAAAAGAAYAWwEA&#10;ALUDAAAAAA==&#10;" filled="f" stroked="f" strokeweight=".5pt">
              <v:textbox style="layout-flow:vertical;mso-layout-flow-alt:bottom-to-top" inset=".1mm,.1mm,.1mm,.1mm">
                <w:txbxContent>
                  <w:p w14:paraId="4C4F37C2" w14:textId="77777777" w:rsidR="0075221A" w:rsidRDefault="00CA5837">
                    <w:pPr>
                      <w:spacing w:line="240" w:lineRule="exact"/>
                      <w:jc w:val="center"/>
                      <w:rPr>
                        <w:rFonts w:eastAsia="楷体"/>
                        <w:sz w:val="18"/>
                        <w:szCs w:val="18"/>
                      </w:rPr>
                    </w:pPr>
                    <w:r>
                      <w:rPr>
                        <w:rFonts w:eastAsia="楷体" w:hint="eastAsia"/>
                        <w:sz w:val="18"/>
                        <w:szCs w:val="18"/>
                      </w:rPr>
                      <w:t>重金属离子去除率</w:t>
                    </w:r>
                    <w:r>
                      <w:rPr>
                        <w:rFonts w:eastAsia="楷体"/>
                        <w:sz w:val="18"/>
                        <w:szCs w:val="18"/>
                      </w:rPr>
                      <w:t>%</w:t>
                    </w:r>
                  </w:p>
                </w:txbxContent>
              </v:textbox>
            </v:shape>
            <v:shape id="_x0000_s3143" type="#_x0000_t202" style="position:absolute;left:78;top:19;width:6;height:5" o:gfxdata="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MjlvQAA&#10;ANsAAAAPAAAAAAAAAAEAIAAAACIAAABkcnMvZG93bnJldi54bWxQSwECFAAUAAAACACHTuJAMy8F&#10;njsAAAA5AAAAEAAAAAAAAAABACAAAAAMAQAAZHJzL3NoYXBleG1sLnhtbFBLBQYAAAAABgAGAFsB&#10;AAC2AwAAAAA=&#10;" filled="f" stroked="f" strokeweight=".5pt">
              <v:textbox inset=".1mm,.1mm,.1mm,.1mm">
                <w:txbxContent>
                  <w:p w14:paraId="1FB8F0A7" w14:textId="77777777" w:rsidR="0075221A" w:rsidRDefault="00CA5837">
                    <w:pPr>
                      <w:rPr>
                        <w:szCs w:val="21"/>
                      </w:rPr>
                    </w:pPr>
                    <w:r>
                      <w:rPr>
                        <w:szCs w:val="21"/>
                      </w:rPr>
                      <w:t>Cu</w:t>
                    </w:r>
                    <w:r>
                      <w:rPr>
                        <w:szCs w:val="21"/>
                        <w:vertAlign w:val="superscript"/>
                      </w:rPr>
                      <w:t>2+</w:t>
                    </w:r>
                  </w:p>
                  <w:p w14:paraId="14F50678" w14:textId="77777777" w:rsidR="0075221A" w:rsidRDefault="0075221A">
                    <w:pPr>
                      <w:rPr>
                        <w:szCs w:val="21"/>
                      </w:rPr>
                    </w:pPr>
                  </w:p>
                </w:txbxContent>
              </v:textbox>
            </v:shape>
            <v:shape id="_x0000_s3142" type="#_x0000_t202" style="position:absolute;left:78;top:26;width:6;height:5" o:gfxdata="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cbX68AAAA&#10;2wAAAA8AAAAAAAAAAQAgAAAAIgAAAGRycy9kb3ducmV2LnhtbFBLAQIUABQAAAAIAIdO4kAzLwWe&#10;OwAAADkAAAAQAAAAAAAAAAEAIAAAAAsBAABkcnMvc2hhcGV4bWwueG1sUEsFBgAAAAAGAAYAWwEA&#10;ALUDAAAAAA==&#10;" filled="f" stroked="f" strokeweight=".5pt">
              <v:textbox inset=".1mm,.1mm,.1mm,.1mm">
                <w:txbxContent>
                  <w:p w14:paraId="59910F98" w14:textId="77777777" w:rsidR="0075221A" w:rsidRDefault="00CA5837">
                    <w:pPr>
                      <w:rPr>
                        <w:szCs w:val="21"/>
                      </w:rPr>
                    </w:pPr>
                    <w:r>
                      <w:rPr>
                        <w:szCs w:val="21"/>
                      </w:rPr>
                      <w:t>Pb</w:t>
                    </w:r>
                    <w:r>
                      <w:rPr>
                        <w:szCs w:val="21"/>
                        <w:vertAlign w:val="superscript"/>
                      </w:rPr>
                      <w:t>2+</w:t>
                    </w:r>
                  </w:p>
                  <w:p w14:paraId="2D1022F8" w14:textId="77777777" w:rsidR="0075221A" w:rsidRDefault="0075221A">
                    <w:pPr>
                      <w:rPr>
                        <w:szCs w:val="21"/>
                      </w:rPr>
                    </w:pPr>
                  </w:p>
                </w:txbxContent>
              </v:textbox>
            </v:shape>
            <v:shape id="_x0000_s3141" type="#_x0000_t202" style="position:absolute;left:79;top:29;width:5;height:4" o:gfxdata="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87mvQAA&#10;ANsAAAAPAAAAAAAAAAEAIAAAACIAAABkcnMvZG93bnJldi54bWxQSwECFAAUAAAACACHTuJAMy8F&#10;njsAAAA5AAAAEAAAAAAAAAABACAAAAAMAQAAZHJzL3NoYXBleG1sLnhtbFBLBQYAAAAABgAGAFsB&#10;AAC2AwAAAAA=&#10;" filled="f" stroked="f" strokeweight=".5pt">
              <v:textbox inset=".1mm,.1mm,.1mm,.1mm">
                <w:txbxContent>
                  <w:p w14:paraId="1130AFE5" w14:textId="77777777" w:rsidR="0075221A" w:rsidRDefault="00CA5837">
                    <w:pPr>
                      <w:rPr>
                        <w:szCs w:val="21"/>
                      </w:rPr>
                    </w:pPr>
                    <w:r>
                      <w:rPr>
                        <w:szCs w:val="21"/>
                      </w:rPr>
                      <w:t>Zn</w:t>
                    </w:r>
                    <w:r>
                      <w:rPr>
                        <w:szCs w:val="21"/>
                        <w:vertAlign w:val="superscript"/>
                      </w:rPr>
                      <w:t>2+</w:t>
                    </w:r>
                  </w:p>
                  <w:p w14:paraId="13D8B03F" w14:textId="77777777" w:rsidR="0075221A" w:rsidRDefault="0075221A">
                    <w:pPr>
                      <w:rPr>
                        <w:szCs w:val="21"/>
                      </w:rPr>
                    </w:pPr>
                  </w:p>
                </w:txbxContent>
              </v:textbox>
            </v:shape>
          </v:group>
        </w:pict>
      </w:r>
    </w:p>
    <w:p w14:paraId="0FE3961E" w14:textId="473A8CF2" w:rsidR="0075221A" w:rsidRDefault="00CA5837" w:rsidP="00155512">
      <w:pPr>
        <w:ind w:right="386"/>
      </w:pPr>
      <w:r>
        <w:rPr>
          <w:rFonts w:ascii="宋体" w:hAnsi="宋体" w:hint="eastAsia"/>
        </w:rPr>
        <w:t>Ⅱ</w:t>
      </w:r>
      <w:r>
        <w:rPr>
          <w:rFonts w:hint="eastAsia"/>
          <w:bCs/>
        </w:rPr>
        <w:t>．铁的利用。</w:t>
      </w:r>
      <w:r>
        <w:rPr>
          <w:rFonts w:hint="eastAsia"/>
        </w:rPr>
        <w:t>利用铁炭混合物（铁屑和活性炭的混合物）处理含有</w:t>
      </w:r>
      <w:r>
        <w:t>Cu</w:t>
      </w:r>
      <w:r>
        <w:rPr>
          <w:szCs w:val="21"/>
        </w:rPr>
        <w:t>(NO</w:t>
      </w:r>
      <w:r>
        <w:rPr>
          <w:szCs w:val="21"/>
          <w:vertAlign w:val="subscript"/>
        </w:rPr>
        <w:t>3</w:t>
      </w:r>
      <w:r>
        <w:rPr>
          <w:szCs w:val="21"/>
        </w:rPr>
        <w:t>)</w:t>
      </w:r>
      <w:r>
        <w:rPr>
          <w:szCs w:val="21"/>
          <w:vertAlign w:val="subscript"/>
        </w:rPr>
        <w:t>2</w:t>
      </w:r>
      <w:r>
        <w:rPr>
          <w:rFonts w:hint="eastAsia"/>
        </w:rPr>
        <w:t>、</w:t>
      </w:r>
      <w:r>
        <w:rPr>
          <w:rFonts w:hint="eastAsia"/>
        </w:rPr>
        <w:t>Pb</w:t>
      </w:r>
      <w:r>
        <w:rPr>
          <w:szCs w:val="21"/>
        </w:rPr>
        <w:t>(NO</w:t>
      </w:r>
      <w:r>
        <w:rPr>
          <w:szCs w:val="21"/>
          <w:vertAlign w:val="subscript"/>
        </w:rPr>
        <w:t>3</w:t>
      </w:r>
      <w:r>
        <w:rPr>
          <w:szCs w:val="21"/>
        </w:rPr>
        <w:t>)</w:t>
      </w:r>
      <w:r>
        <w:rPr>
          <w:szCs w:val="21"/>
          <w:vertAlign w:val="subscript"/>
        </w:rPr>
        <w:t>2</w:t>
      </w:r>
      <w:r>
        <w:rPr>
          <w:rFonts w:hint="eastAsia"/>
        </w:rPr>
        <w:t>和</w:t>
      </w:r>
      <w:r>
        <w:rPr>
          <w:rFonts w:hint="eastAsia"/>
        </w:rPr>
        <w:t>Zn</w:t>
      </w:r>
      <w:r>
        <w:rPr>
          <w:szCs w:val="21"/>
        </w:rPr>
        <w:t>(NO</w:t>
      </w:r>
      <w:r>
        <w:rPr>
          <w:szCs w:val="21"/>
          <w:vertAlign w:val="subscript"/>
        </w:rPr>
        <w:t>3</w:t>
      </w:r>
      <w:r>
        <w:rPr>
          <w:szCs w:val="21"/>
        </w:rPr>
        <w:t>)</w:t>
      </w:r>
      <w:r>
        <w:rPr>
          <w:szCs w:val="21"/>
          <w:vertAlign w:val="subscript"/>
        </w:rPr>
        <w:t>2</w:t>
      </w:r>
      <w:r>
        <w:rPr>
          <w:rFonts w:hint="eastAsia"/>
        </w:rPr>
        <w:t>的铜冶炼废水。在相同条件下，测量总质量相同、铁的质量分数不同的铁炭混合物对水中重金属离子的去除率，实验结果如图</w:t>
      </w:r>
      <w:r w:rsidR="00E21D02">
        <w:rPr>
          <w:rFonts w:hint="eastAsia"/>
        </w:rPr>
        <w:t>2</w:t>
      </w:r>
      <w:r>
        <w:rPr>
          <w:rFonts w:hint="eastAsia"/>
        </w:rPr>
        <w:t>所示。</w:t>
      </w:r>
    </w:p>
    <w:p w14:paraId="2902C92D" w14:textId="77777777" w:rsidR="0075221A" w:rsidRDefault="00CA5837" w:rsidP="00155512">
      <w:pPr>
        <w:ind w:right="386"/>
        <w:jc w:val="left"/>
        <w:rPr>
          <w:rFonts w:hAnsi="宋体"/>
          <w:szCs w:val="21"/>
        </w:rPr>
      </w:pPr>
      <w:r>
        <w:rPr>
          <w:rFonts w:hAnsi="宋体" w:hint="eastAsia"/>
          <w:szCs w:val="21"/>
        </w:rPr>
        <w:t>（</w:t>
      </w:r>
      <w:r>
        <w:rPr>
          <w:rFonts w:hint="eastAsia"/>
          <w:szCs w:val="21"/>
        </w:rPr>
        <w:t>1</w:t>
      </w:r>
      <w:r>
        <w:rPr>
          <w:rFonts w:hAnsi="宋体" w:hint="eastAsia"/>
          <w:szCs w:val="21"/>
        </w:rPr>
        <w:t>）铁炭混合物中铁的质量分数为</w:t>
      </w:r>
      <w:r>
        <w:rPr>
          <w:rFonts w:hAnsi="宋体" w:hint="eastAsia"/>
          <w:szCs w:val="21"/>
        </w:rPr>
        <w:t>100%</w:t>
      </w:r>
      <w:r>
        <w:rPr>
          <w:rFonts w:hAnsi="宋体" w:hint="eastAsia"/>
          <w:szCs w:val="21"/>
        </w:rPr>
        <w:t>时，</w:t>
      </w:r>
      <w:r>
        <w:rPr>
          <w:rFonts w:hint="eastAsia"/>
        </w:rPr>
        <w:t>水中的</w:t>
      </w:r>
      <w:r>
        <w:t>Cu</w:t>
      </w:r>
      <w:r>
        <w:rPr>
          <w:rFonts w:hint="eastAsia"/>
          <w:vertAlign w:val="superscript"/>
        </w:rPr>
        <w:t>2+</w:t>
      </w:r>
      <w:r>
        <w:rPr>
          <w:rFonts w:hint="eastAsia"/>
        </w:rPr>
        <w:t>、</w:t>
      </w:r>
      <w:r>
        <w:rPr>
          <w:rFonts w:hint="eastAsia"/>
        </w:rPr>
        <w:t>Pb</w:t>
      </w:r>
      <w:r>
        <w:rPr>
          <w:rFonts w:hint="eastAsia"/>
          <w:vertAlign w:val="superscript"/>
        </w:rPr>
        <w:t>2+</w:t>
      </w:r>
      <w:r>
        <w:rPr>
          <w:rFonts w:hint="eastAsia"/>
        </w:rPr>
        <w:t>能被除去、而</w:t>
      </w:r>
      <w:r>
        <w:rPr>
          <w:rFonts w:hint="eastAsia"/>
        </w:rPr>
        <w:t>Zn</w:t>
      </w:r>
      <w:r>
        <w:rPr>
          <w:rFonts w:hint="eastAsia"/>
          <w:vertAlign w:val="superscript"/>
        </w:rPr>
        <w:t>2+</w:t>
      </w:r>
      <w:r>
        <w:rPr>
          <w:rFonts w:hint="eastAsia"/>
        </w:rPr>
        <w:t>不能被除去，其原因是</w:t>
      </w:r>
      <w:r>
        <w:rPr>
          <w:rFonts w:hint="eastAsia"/>
          <w:u w:val="single"/>
        </w:rPr>
        <w:t xml:space="preserve">   </w:t>
      </w:r>
      <w:r>
        <w:rPr>
          <w:u w:val="single"/>
        </w:rPr>
        <w:t xml:space="preserve">                            </w:t>
      </w:r>
      <w:r>
        <w:rPr>
          <w:rFonts w:hint="eastAsia"/>
          <w:u w:val="single"/>
        </w:rPr>
        <w:t xml:space="preserve">   </w:t>
      </w:r>
      <w:r>
        <w:rPr>
          <w:rFonts w:hint="eastAsia"/>
        </w:rPr>
        <w:t>。</w:t>
      </w:r>
    </w:p>
    <w:p w14:paraId="5C36A3FD" w14:textId="3ADDD909" w:rsidR="00E21D02" w:rsidRDefault="00CA5837" w:rsidP="00155512">
      <w:pPr>
        <w:ind w:right="386"/>
        <w:jc w:val="left"/>
        <w:rPr>
          <w:u w:val="single"/>
        </w:rPr>
      </w:pPr>
      <w:r>
        <w:rPr>
          <w:rFonts w:hAnsi="宋体" w:hint="eastAsia"/>
          <w:szCs w:val="21"/>
        </w:rPr>
        <w:t>（</w:t>
      </w:r>
      <w:r>
        <w:rPr>
          <w:rFonts w:hint="eastAsia"/>
          <w:szCs w:val="21"/>
        </w:rPr>
        <w:t>2</w:t>
      </w:r>
      <w:r>
        <w:rPr>
          <w:rFonts w:hAnsi="宋体" w:hint="eastAsia"/>
          <w:szCs w:val="21"/>
        </w:rPr>
        <w:t>）铁炭混合物中铁的质量分数为</w:t>
      </w:r>
      <w:r>
        <w:rPr>
          <w:rFonts w:hAnsi="宋体" w:hint="eastAsia"/>
          <w:szCs w:val="21"/>
        </w:rPr>
        <w:t>0</w:t>
      </w:r>
      <w:r>
        <w:rPr>
          <w:rFonts w:hAnsi="宋体" w:hint="eastAsia"/>
          <w:szCs w:val="21"/>
        </w:rPr>
        <w:t>时，也能</w:t>
      </w:r>
      <w:r>
        <w:rPr>
          <w:rFonts w:hint="eastAsia"/>
        </w:rPr>
        <w:t>除去水中少量的重金属离子，其原因是</w:t>
      </w:r>
    </w:p>
    <w:p w14:paraId="6AEC99BD" w14:textId="6308240B" w:rsidR="0075221A" w:rsidRDefault="00E21D02" w:rsidP="00155512">
      <w:pPr>
        <w:ind w:right="386"/>
        <w:jc w:val="left"/>
        <w:rPr>
          <w:rFonts w:hAnsi="宋体"/>
          <w:szCs w:val="21"/>
        </w:rPr>
      </w:pPr>
      <w:r>
        <w:rPr>
          <w:u w:val="single"/>
        </w:rPr>
        <w:t xml:space="preserve">                                                        </w:t>
      </w:r>
      <w:r w:rsidR="00CA5837">
        <w:rPr>
          <w:rFonts w:hint="eastAsia"/>
        </w:rPr>
        <w:t>。</w:t>
      </w:r>
    </w:p>
    <w:p w14:paraId="5FD16097" w14:textId="6BDC0329" w:rsidR="0075221A" w:rsidRPr="009D51DD" w:rsidRDefault="00CA5837" w:rsidP="00155512">
      <w:pPr>
        <w:ind w:right="386"/>
        <w:jc w:val="left"/>
        <w:rPr>
          <w:rFonts w:hAnsi="宋体"/>
          <w:szCs w:val="21"/>
        </w:rPr>
      </w:pPr>
      <w:r>
        <w:rPr>
          <w:rFonts w:hAnsi="宋体" w:hint="eastAsia"/>
          <w:szCs w:val="21"/>
        </w:rPr>
        <w:t>（</w:t>
      </w:r>
      <w:r>
        <w:rPr>
          <w:rFonts w:hint="eastAsia"/>
          <w:szCs w:val="21"/>
        </w:rPr>
        <w:t>3</w:t>
      </w:r>
      <w:r>
        <w:rPr>
          <w:rFonts w:hAnsi="宋体" w:hint="eastAsia"/>
          <w:szCs w:val="21"/>
        </w:rPr>
        <w:t>）处理效果最好时，铁炭混合物中的铁的质量分数为</w:t>
      </w:r>
      <w:r>
        <w:rPr>
          <w:rFonts w:hint="eastAsia"/>
          <w:u w:val="single"/>
        </w:rPr>
        <w:t xml:space="preserve">   </w:t>
      </w:r>
      <w:r>
        <w:rPr>
          <w:u w:val="single"/>
        </w:rPr>
        <w:t xml:space="preserve">                </w:t>
      </w:r>
      <w:r>
        <w:rPr>
          <w:rFonts w:hint="eastAsia"/>
          <w:u w:val="single"/>
        </w:rPr>
        <w:t xml:space="preserve">   </w:t>
      </w:r>
      <w:r>
        <w:rPr>
          <w:rFonts w:hint="eastAsia"/>
        </w:rPr>
        <w:t>。</w:t>
      </w:r>
    </w:p>
    <w:p w14:paraId="52F13C77" w14:textId="77777777" w:rsidR="009D51DD" w:rsidRDefault="009D51DD" w:rsidP="009D51DD">
      <w:pPr>
        <w:jc w:val="left"/>
        <w:textAlignment w:val="center"/>
        <w:rPr>
          <w:rFonts w:hAnsi="宋体"/>
          <w:b/>
        </w:rPr>
      </w:pPr>
    </w:p>
    <w:p w14:paraId="04D4CBE1" w14:textId="6939369E" w:rsidR="00E21D02" w:rsidRPr="00E21D02" w:rsidRDefault="00E21D02" w:rsidP="009D51DD">
      <w:pPr>
        <w:jc w:val="left"/>
        <w:textAlignment w:val="center"/>
        <w:rPr>
          <w:szCs w:val="22"/>
        </w:rPr>
      </w:pPr>
      <w:r>
        <w:rPr>
          <w:rFonts w:hAnsi="宋体"/>
          <w:b/>
        </w:rPr>
        <w:t>例</w:t>
      </w:r>
      <w:r>
        <w:rPr>
          <w:rFonts w:hAnsi="宋体" w:hint="eastAsia"/>
          <w:b/>
        </w:rPr>
        <w:t>6</w:t>
      </w:r>
      <w:r>
        <w:rPr>
          <w:rFonts w:hAnsi="宋体"/>
          <w:b/>
        </w:rPr>
        <w:t>（</w:t>
      </w:r>
      <w:r>
        <w:rPr>
          <w:b/>
        </w:rPr>
        <w:t>20</w:t>
      </w:r>
      <w:r>
        <w:rPr>
          <w:rFonts w:hint="eastAsia"/>
          <w:b/>
        </w:rPr>
        <w:t>22</w:t>
      </w:r>
      <w:r>
        <w:rPr>
          <w:rFonts w:hAnsi="宋体"/>
          <w:b/>
        </w:rPr>
        <w:t>常州）</w:t>
      </w:r>
      <w:r w:rsidRPr="00E21D02">
        <w:rPr>
          <w:szCs w:val="22"/>
        </w:rPr>
        <w:t>一种以甲烷为燃料、含铜氧化物为载氧体的化学链燃烧反应原理如下：</w:t>
      </w:r>
    </w:p>
    <w:p w14:paraId="729E2843" w14:textId="263050DF" w:rsidR="00E21D02" w:rsidRPr="00E21D02" w:rsidRDefault="00155512" w:rsidP="009D51DD">
      <w:pPr>
        <w:jc w:val="center"/>
        <w:textAlignment w:val="center"/>
        <w:rPr>
          <w:szCs w:val="22"/>
        </w:rPr>
      </w:pPr>
      <w:r w:rsidRPr="00E21D02">
        <w:rPr>
          <w:rFonts w:eastAsia="Times New Roman"/>
          <w:noProof/>
          <w:kern w:val="0"/>
          <w:sz w:val="24"/>
        </w:rPr>
        <w:drawing>
          <wp:anchor distT="0" distB="0" distL="114300" distR="114300" simplePos="0" relativeHeight="251650048" behindDoc="0" locked="0" layoutInCell="1" allowOverlap="1" wp14:anchorId="74062BAA" wp14:editId="5C01430D">
            <wp:simplePos x="0" y="0"/>
            <wp:positionH relativeFrom="column">
              <wp:posOffset>3915410</wp:posOffset>
            </wp:positionH>
            <wp:positionV relativeFrom="paragraph">
              <wp:posOffset>12700</wp:posOffset>
            </wp:positionV>
            <wp:extent cx="1314450" cy="1046480"/>
            <wp:effectExtent l="0" t="0" r="0" b="0"/>
            <wp:wrapSquare wrapText="bothSides"/>
            <wp:docPr id="100023" name="图片 100023" descr="@@@2bae4452-6060-40a5-8fd7-41dd20023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1046480"/>
                    </a:xfrm>
                    <a:prstGeom prst="rect">
                      <a:avLst/>
                    </a:prstGeom>
                  </pic:spPr>
                </pic:pic>
              </a:graphicData>
            </a:graphic>
            <wp14:sizeRelH relativeFrom="margin">
              <wp14:pctWidth>0</wp14:pctWidth>
            </wp14:sizeRelH>
            <wp14:sizeRelV relativeFrom="margin">
              <wp14:pctHeight>0</wp14:pctHeight>
            </wp14:sizeRelV>
          </wp:anchor>
        </w:drawing>
      </w:r>
      <w:r w:rsidR="00E21D02" w:rsidRPr="00E21D02">
        <w:rPr>
          <w:rFonts w:eastAsia="Times New Roman"/>
          <w:noProof/>
          <w:kern w:val="0"/>
          <w:sz w:val="24"/>
        </w:rPr>
        <w:drawing>
          <wp:inline distT="0" distB="0" distL="0" distR="0" wp14:anchorId="609F5178" wp14:editId="797748B4">
            <wp:extent cx="2956286" cy="1181100"/>
            <wp:effectExtent l="0" t="0" r="0" b="0"/>
            <wp:docPr id="100021" name="图片 100021" descr="@@@260157e9-bac1-4908-b5f9-fb1ffc54c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7"/>
                    <a:stretch>
                      <a:fillRect/>
                    </a:stretch>
                  </pic:blipFill>
                  <pic:spPr>
                    <a:xfrm>
                      <a:off x="0" y="0"/>
                      <a:ext cx="2963093" cy="1183819"/>
                    </a:xfrm>
                    <a:prstGeom prst="rect">
                      <a:avLst/>
                    </a:prstGeom>
                  </pic:spPr>
                </pic:pic>
              </a:graphicData>
            </a:graphic>
          </wp:inline>
        </w:drawing>
      </w:r>
    </w:p>
    <w:p w14:paraId="387B9504" w14:textId="77777777" w:rsidR="00E21D02" w:rsidRPr="00E21D02" w:rsidRDefault="00E21D02" w:rsidP="009D51DD">
      <w:pPr>
        <w:jc w:val="left"/>
        <w:textAlignment w:val="center"/>
        <w:rPr>
          <w:szCs w:val="22"/>
        </w:rPr>
      </w:pPr>
      <w:r w:rsidRPr="00E21D02">
        <w:rPr>
          <w:szCs w:val="22"/>
        </w:rPr>
        <w:t>(1)</w:t>
      </w:r>
      <w:r w:rsidRPr="00E21D02">
        <w:rPr>
          <w:szCs w:val="22"/>
        </w:rPr>
        <w:t>科学利用燃烧为人类服务，有利于社会可持续发展。</w:t>
      </w:r>
    </w:p>
    <w:p w14:paraId="78108BE6" w14:textId="3060F830" w:rsidR="00E21D02" w:rsidRPr="00E21D02" w:rsidRDefault="00E21D02" w:rsidP="009D51DD">
      <w:pPr>
        <w:jc w:val="left"/>
        <w:textAlignment w:val="center"/>
        <w:rPr>
          <w:szCs w:val="22"/>
        </w:rPr>
      </w:pPr>
      <w:r w:rsidRPr="00E21D02">
        <w:rPr>
          <w:rFonts w:ascii="宋体" w:hAnsi="宋体" w:cs="宋体" w:hint="eastAsia"/>
          <w:szCs w:val="22"/>
        </w:rPr>
        <w:t>①</w:t>
      </w:r>
      <w:r w:rsidRPr="00E21D02">
        <w:rPr>
          <w:szCs w:val="22"/>
        </w:rPr>
        <w:t>甲烷燃烧时，</w:t>
      </w:r>
      <w:r w:rsidRPr="00E21D02">
        <w:rPr>
          <w:rFonts w:eastAsia="Times New Roman"/>
          <w:szCs w:val="22"/>
          <w:u w:val="single"/>
        </w:rPr>
        <w:t xml:space="preserve">       </w:t>
      </w:r>
      <w:r w:rsidRPr="00E21D02">
        <w:rPr>
          <w:szCs w:val="22"/>
        </w:rPr>
        <w:t>（填</w:t>
      </w:r>
      <w:r w:rsidRPr="00E21D02">
        <w:rPr>
          <w:szCs w:val="22"/>
        </w:rPr>
        <w:t>“</w:t>
      </w:r>
      <w:r w:rsidRPr="00E21D02">
        <w:rPr>
          <w:szCs w:val="22"/>
        </w:rPr>
        <w:t>吸收</w:t>
      </w:r>
      <w:r w:rsidRPr="00E21D02">
        <w:rPr>
          <w:szCs w:val="22"/>
        </w:rPr>
        <w:t>”</w:t>
      </w:r>
      <w:r w:rsidRPr="00E21D02">
        <w:rPr>
          <w:szCs w:val="22"/>
        </w:rPr>
        <w:t>或</w:t>
      </w:r>
      <w:r w:rsidRPr="00E21D02">
        <w:rPr>
          <w:szCs w:val="22"/>
        </w:rPr>
        <w:t>“</w:t>
      </w:r>
      <w:r w:rsidRPr="00E21D02">
        <w:rPr>
          <w:szCs w:val="22"/>
        </w:rPr>
        <w:t>放出</w:t>
      </w:r>
      <w:r w:rsidRPr="00E21D02">
        <w:rPr>
          <w:szCs w:val="22"/>
        </w:rPr>
        <w:t>”</w:t>
      </w:r>
      <w:r w:rsidRPr="00E21D02">
        <w:rPr>
          <w:szCs w:val="22"/>
        </w:rPr>
        <w:t>）热量。</w:t>
      </w:r>
    </w:p>
    <w:p w14:paraId="2DD3E167" w14:textId="086FAD00" w:rsidR="00E21D02" w:rsidRPr="00E21D02" w:rsidRDefault="00E21D02" w:rsidP="009D51DD">
      <w:pPr>
        <w:jc w:val="left"/>
        <w:textAlignment w:val="center"/>
        <w:rPr>
          <w:szCs w:val="22"/>
        </w:rPr>
      </w:pPr>
      <w:r w:rsidRPr="00E21D02">
        <w:rPr>
          <w:rFonts w:ascii="宋体" w:hAnsi="宋体" w:cs="宋体" w:hint="eastAsia"/>
          <w:szCs w:val="22"/>
        </w:rPr>
        <w:t>②</w:t>
      </w:r>
      <w:r w:rsidRPr="00E21D02">
        <w:rPr>
          <w:szCs w:val="22"/>
        </w:rPr>
        <w:t>与传统燃烧方式相比，化学链燃烧可避免燃料和空气直接接触，有利于捕集</w:t>
      </w:r>
      <w:r w:rsidRPr="00E21D02">
        <w:rPr>
          <w:szCs w:val="22"/>
        </w:rPr>
        <w:t>CO</w:t>
      </w:r>
      <w:r w:rsidRPr="00E21D02">
        <w:rPr>
          <w:szCs w:val="22"/>
          <w:vertAlign w:val="subscript"/>
        </w:rPr>
        <w:t>2</w:t>
      </w:r>
      <w:r w:rsidRPr="00E21D02">
        <w:rPr>
          <w:szCs w:val="22"/>
        </w:rPr>
        <w:t>，防止其大量排入空气，造成</w:t>
      </w:r>
      <w:r w:rsidRPr="00E21D02">
        <w:rPr>
          <w:rFonts w:eastAsia="Times New Roman"/>
          <w:szCs w:val="22"/>
          <w:u w:val="single"/>
        </w:rPr>
        <w:t xml:space="preserve">        </w:t>
      </w:r>
      <w:r>
        <w:rPr>
          <w:rFonts w:hint="eastAsia"/>
          <w:u w:val="single"/>
        </w:rPr>
        <w:t xml:space="preserve">  </w:t>
      </w:r>
      <w:r>
        <w:rPr>
          <w:u w:val="single"/>
        </w:rPr>
        <w:t xml:space="preserve">         </w:t>
      </w:r>
      <w:r w:rsidRPr="00E21D02">
        <w:rPr>
          <w:szCs w:val="22"/>
        </w:rPr>
        <w:t>。</w:t>
      </w:r>
    </w:p>
    <w:p w14:paraId="347B0728" w14:textId="32B9829E" w:rsidR="00E21D02" w:rsidRPr="00E21D02" w:rsidRDefault="00E21D02" w:rsidP="009D51DD">
      <w:pPr>
        <w:jc w:val="left"/>
        <w:textAlignment w:val="center"/>
        <w:rPr>
          <w:szCs w:val="22"/>
        </w:rPr>
      </w:pPr>
      <w:r w:rsidRPr="00E21D02">
        <w:rPr>
          <w:szCs w:val="22"/>
        </w:rPr>
        <w:t>(2)</w:t>
      </w:r>
      <w:proofErr w:type="spellStart"/>
      <w:r w:rsidRPr="00E21D02">
        <w:rPr>
          <w:szCs w:val="22"/>
        </w:rPr>
        <w:t>CuO</w:t>
      </w:r>
      <w:proofErr w:type="spellEnd"/>
      <w:r w:rsidRPr="00E21D02">
        <w:rPr>
          <w:szCs w:val="22"/>
        </w:rPr>
        <w:t>进入燃料反应器与甲烷发生反应</w:t>
      </w:r>
      <w:r w:rsidRPr="00E21D02">
        <w:rPr>
          <w:szCs w:val="22"/>
        </w:rPr>
        <w:object w:dxaOrig="2974" w:dyaOrig="597" w14:anchorId="63CE8518">
          <v:shape id="_x0000_i1025" type="#_x0000_t75" alt="eqId38dcc9fa6ce2baf91db72bdc645f375e" style="width:148.85pt;height:30pt" o:ole="">
            <v:imagedata r:id="rId18" o:title="eqId38dcc9fa6ce2baf91db72bdc645f375e"/>
          </v:shape>
          <o:OLEObject Type="Embed" ProgID="Equation.DSMT4" ShapeID="_x0000_i1025" DrawAspect="Content" ObjectID="_1776522046" r:id="rId19"/>
        </w:object>
      </w:r>
      <w:r w:rsidRPr="00E21D02">
        <w:rPr>
          <w:szCs w:val="22"/>
        </w:rPr>
        <w:t>，生成的</w:t>
      </w:r>
      <w:r w:rsidRPr="00E21D02">
        <w:rPr>
          <w:szCs w:val="22"/>
        </w:rPr>
        <w:t>Cu</w:t>
      </w:r>
      <w:r w:rsidRPr="00E21D02">
        <w:rPr>
          <w:szCs w:val="22"/>
          <w:vertAlign w:val="subscript"/>
        </w:rPr>
        <w:t>2</w:t>
      </w:r>
      <w:r w:rsidRPr="00E21D02">
        <w:rPr>
          <w:szCs w:val="22"/>
        </w:rPr>
        <w:t>O</w:t>
      </w:r>
      <w:r w:rsidRPr="00E21D02">
        <w:rPr>
          <w:szCs w:val="22"/>
        </w:rPr>
        <w:t>再进入空气反应器，在一定温度下发生反应</w:t>
      </w:r>
      <w:r w:rsidRPr="00E21D02">
        <w:rPr>
          <w:rFonts w:eastAsia="Times New Roman"/>
          <w:szCs w:val="22"/>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rsidRPr="00E21D02">
        <w:rPr>
          <w:szCs w:val="22"/>
        </w:rPr>
        <w:t>（填化学方程式），实现载氧体的循环再生。</w:t>
      </w:r>
    </w:p>
    <w:p w14:paraId="6171AD65" w14:textId="777D8A52" w:rsidR="00E21D02" w:rsidRPr="00E21D02" w:rsidRDefault="00E21D02" w:rsidP="009D51DD">
      <w:pPr>
        <w:jc w:val="left"/>
        <w:textAlignment w:val="center"/>
        <w:rPr>
          <w:szCs w:val="22"/>
        </w:rPr>
      </w:pPr>
      <w:r w:rsidRPr="00E21D02">
        <w:rPr>
          <w:szCs w:val="22"/>
        </w:rPr>
        <w:t>(3)</w:t>
      </w:r>
      <w:r w:rsidRPr="00E21D02">
        <w:rPr>
          <w:szCs w:val="22"/>
        </w:rPr>
        <w:t>已知：空气中</w:t>
      </w:r>
      <w:r w:rsidRPr="00E21D02">
        <w:rPr>
          <w:szCs w:val="22"/>
        </w:rPr>
        <w:t>O</w:t>
      </w:r>
      <w:r w:rsidRPr="00E21D02">
        <w:rPr>
          <w:szCs w:val="22"/>
          <w:vertAlign w:val="subscript"/>
        </w:rPr>
        <w:t>2</w:t>
      </w:r>
      <w:r w:rsidRPr="00E21D02">
        <w:rPr>
          <w:szCs w:val="22"/>
        </w:rPr>
        <w:t>的体积分数约为</w:t>
      </w:r>
      <w:r w:rsidRPr="00E21D02">
        <w:rPr>
          <w:szCs w:val="22"/>
        </w:rPr>
        <w:t>21%</w:t>
      </w:r>
      <w:r w:rsidRPr="00E21D02">
        <w:rPr>
          <w:szCs w:val="22"/>
        </w:rPr>
        <w:t>。从空气反应器排出的气体中</w:t>
      </w:r>
      <w:r w:rsidRPr="00E21D02">
        <w:rPr>
          <w:szCs w:val="22"/>
        </w:rPr>
        <w:t>O</w:t>
      </w:r>
      <w:r w:rsidRPr="00E21D02">
        <w:rPr>
          <w:szCs w:val="22"/>
          <w:vertAlign w:val="subscript"/>
        </w:rPr>
        <w:t>2</w:t>
      </w:r>
      <w:r w:rsidRPr="00E21D02">
        <w:rPr>
          <w:szCs w:val="22"/>
        </w:rPr>
        <w:t>体积分数随反应温度变化关系如图所示。</w:t>
      </w:r>
    </w:p>
    <w:p w14:paraId="6115F0F4" w14:textId="1FA08473" w:rsidR="00E21D02" w:rsidRPr="00E21D02" w:rsidRDefault="00E21D02" w:rsidP="009D51DD">
      <w:pPr>
        <w:jc w:val="left"/>
        <w:textAlignment w:val="center"/>
        <w:rPr>
          <w:szCs w:val="22"/>
        </w:rPr>
      </w:pPr>
      <w:r w:rsidRPr="00E21D02">
        <w:rPr>
          <w:rFonts w:ascii="宋体" w:hAnsi="宋体" w:cs="宋体" w:hint="eastAsia"/>
          <w:szCs w:val="22"/>
        </w:rPr>
        <w:t>①</w:t>
      </w:r>
      <w:r w:rsidRPr="00E21D02">
        <w:rPr>
          <w:szCs w:val="22"/>
        </w:rPr>
        <w:t>在</w:t>
      </w:r>
      <w:r w:rsidRPr="00E21D02">
        <w:rPr>
          <w:szCs w:val="22"/>
        </w:rPr>
        <w:t>800~1100℃</w:t>
      </w:r>
      <w:r w:rsidRPr="00E21D02">
        <w:rPr>
          <w:szCs w:val="22"/>
        </w:rPr>
        <w:t>间，升高温度，排出的气体中</w:t>
      </w:r>
      <w:r w:rsidRPr="00E21D02">
        <w:rPr>
          <w:szCs w:val="22"/>
        </w:rPr>
        <w:t>N</w:t>
      </w:r>
      <w:r w:rsidRPr="00E21D02">
        <w:rPr>
          <w:szCs w:val="22"/>
          <w:vertAlign w:val="subscript"/>
        </w:rPr>
        <w:t>2</w:t>
      </w:r>
      <w:r w:rsidRPr="00E21D02">
        <w:rPr>
          <w:szCs w:val="22"/>
        </w:rPr>
        <w:t>体积分数</w:t>
      </w:r>
      <w:r w:rsidRPr="00E21D02">
        <w:rPr>
          <w:rFonts w:eastAsia="Times New Roman"/>
          <w:szCs w:val="22"/>
          <w:u w:val="single"/>
        </w:rPr>
        <w:t xml:space="preserve">            </w:t>
      </w:r>
      <w:r w:rsidRPr="00E21D02">
        <w:rPr>
          <w:szCs w:val="22"/>
        </w:rPr>
        <w:t>（填</w:t>
      </w:r>
      <w:r w:rsidRPr="00E21D02">
        <w:rPr>
          <w:szCs w:val="22"/>
        </w:rPr>
        <w:t>“</w:t>
      </w:r>
      <w:r w:rsidRPr="00E21D02">
        <w:rPr>
          <w:szCs w:val="22"/>
        </w:rPr>
        <w:t>增大</w:t>
      </w:r>
      <w:r w:rsidRPr="00E21D02">
        <w:rPr>
          <w:szCs w:val="22"/>
        </w:rPr>
        <w:t>”</w:t>
      </w:r>
      <w:r w:rsidRPr="00E21D02">
        <w:rPr>
          <w:szCs w:val="22"/>
        </w:rPr>
        <w:t>或</w:t>
      </w:r>
      <w:r w:rsidRPr="00E21D02">
        <w:rPr>
          <w:szCs w:val="22"/>
        </w:rPr>
        <w:t>“</w:t>
      </w:r>
      <w:r w:rsidRPr="00E21D02">
        <w:rPr>
          <w:szCs w:val="22"/>
        </w:rPr>
        <w:t>减小</w:t>
      </w:r>
      <w:r w:rsidRPr="00E21D02">
        <w:rPr>
          <w:szCs w:val="22"/>
        </w:rPr>
        <w:t>”</w:t>
      </w:r>
      <w:r w:rsidRPr="00E21D02">
        <w:rPr>
          <w:szCs w:val="22"/>
        </w:rPr>
        <w:t>）。</w:t>
      </w:r>
    </w:p>
    <w:p w14:paraId="21C9A4BF" w14:textId="77777777" w:rsidR="00E21D02" w:rsidRPr="00E21D02" w:rsidRDefault="00E21D02" w:rsidP="009D51DD">
      <w:pPr>
        <w:jc w:val="left"/>
        <w:textAlignment w:val="center"/>
        <w:rPr>
          <w:szCs w:val="22"/>
        </w:rPr>
      </w:pPr>
      <w:r w:rsidRPr="00E21D02">
        <w:rPr>
          <w:rFonts w:ascii="宋体" w:hAnsi="宋体" w:cs="宋体" w:hint="eastAsia"/>
          <w:szCs w:val="22"/>
        </w:rPr>
        <w:t>②</w:t>
      </w:r>
      <w:r w:rsidRPr="00E21D02">
        <w:rPr>
          <w:szCs w:val="22"/>
        </w:rPr>
        <w:t>空气反应器中最适宜的反应温度范围是</w:t>
      </w:r>
      <w:r w:rsidRPr="00E21D02">
        <w:rPr>
          <w:rFonts w:eastAsia="Times New Roman"/>
          <w:szCs w:val="22"/>
          <w:u w:val="single"/>
        </w:rPr>
        <w:t xml:space="preserve">      </w:t>
      </w:r>
      <w:r w:rsidRPr="00E21D02">
        <w:rPr>
          <w:szCs w:val="22"/>
        </w:rPr>
        <w:t>（填序号）</w:t>
      </w:r>
    </w:p>
    <w:p w14:paraId="4FC200A3" w14:textId="77777777" w:rsidR="00E21D02" w:rsidRPr="00E21D02" w:rsidRDefault="00E21D02" w:rsidP="009D51DD">
      <w:pPr>
        <w:jc w:val="left"/>
        <w:textAlignment w:val="center"/>
        <w:rPr>
          <w:szCs w:val="22"/>
        </w:rPr>
      </w:pPr>
      <w:r w:rsidRPr="00E21D02">
        <w:rPr>
          <w:szCs w:val="22"/>
        </w:rPr>
        <w:t>A</w:t>
      </w:r>
      <w:r w:rsidRPr="00E21D02">
        <w:rPr>
          <w:szCs w:val="22"/>
        </w:rPr>
        <w:t>．</w:t>
      </w:r>
      <w:r w:rsidRPr="00E21D02">
        <w:rPr>
          <w:szCs w:val="22"/>
        </w:rPr>
        <w:t>800-900℃</w:t>
      </w:r>
      <w:r w:rsidRPr="00E21D02">
        <w:rPr>
          <w:rFonts w:eastAsia="Times New Roman"/>
          <w:kern w:val="0"/>
          <w:sz w:val="24"/>
        </w:rPr>
        <w:t>         </w:t>
      </w:r>
      <w:r w:rsidRPr="00E21D02">
        <w:rPr>
          <w:szCs w:val="22"/>
        </w:rPr>
        <w:t>B</w:t>
      </w:r>
      <w:r w:rsidRPr="00E21D02">
        <w:rPr>
          <w:szCs w:val="22"/>
        </w:rPr>
        <w:t>．</w:t>
      </w:r>
      <w:r w:rsidRPr="00E21D02">
        <w:rPr>
          <w:szCs w:val="22"/>
        </w:rPr>
        <w:t>900-1000℃</w:t>
      </w:r>
      <w:r w:rsidRPr="00E21D02">
        <w:rPr>
          <w:rFonts w:eastAsia="Times New Roman"/>
          <w:kern w:val="0"/>
          <w:sz w:val="24"/>
        </w:rPr>
        <w:t>       </w:t>
      </w:r>
      <w:r w:rsidRPr="00E21D02">
        <w:rPr>
          <w:szCs w:val="22"/>
        </w:rPr>
        <w:t>C</w:t>
      </w:r>
      <w:r w:rsidRPr="00E21D02">
        <w:rPr>
          <w:szCs w:val="22"/>
        </w:rPr>
        <w:t>．</w:t>
      </w:r>
      <w:r w:rsidRPr="00E21D02">
        <w:rPr>
          <w:szCs w:val="22"/>
        </w:rPr>
        <w:t>1000-1030℃</w:t>
      </w:r>
      <w:r w:rsidRPr="00E21D02">
        <w:rPr>
          <w:rFonts w:eastAsia="Times New Roman"/>
          <w:kern w:val="0"/>
          <w:sz w:val="24"/>
        </w:rPr>
        <w:t>       </w:t>
      </w:r>
      <w:r w:rsidRPr="00E21D02">
        <w:rPr>
          <w:szCs w:val="22"/>
        </w:rPr>
        <w:t>D</w:t>
      </w:r>
      <w:r w:rsidRPr="00E21D02">
        <w:rPr>
          <w:szCs w:val="22"/>
        </w:rPr>
        <w:t>．</w:t>
      </w:r>
      <w:r w:rsidRPr="00E21D02">
        <w:rPr>
          <w:szCs w:val="22"/>
        </w:rPr>
        <w:t>1030-1100℃</w:t>
      </w:r>
    </w:p>
    <w:p w14:paraId="719B9D7D" w14:textId="77777777" w:rsidR="0075221A" w:rsidRPr="00E21D02" w:rsidRDefault="0075221A" w:rsidP="009D51DD">
      <w:pPr>
        <w:rPr>
          <w:rFonts w:eastAsia="黑体"/>
          <w:color w:val="000000"/>
          <w:szCs w:val="21"/>
        </w:rPr>
      </w:pPr>
    </w:p>
    <w:p w14:paraId="4D61E7B2" w14:textId="77777777" w:rsidR="009D51DD" w:rsidRPr="009D51DD" w:rsidRDefault="009D51DD" w:rsidP="009D51DD">
      <w:pPr>
        <w:widowControl/>
        <w:snapToGrid w:val="0"/>
        <w:jc w:val="left"/>
        <w:rPr>
          <w:b/>
          <w:spacing w:val="15"/>
          <w:kern w:val="0"/>
          <w:szCs w:val="21"/>
          <w:shd w:val="clear" w:color="auto" w:fill="FFFFFF"/>
        </w:rPr>
      </w:pPr>
      <w:r w:rsidRPr="009D51DD">
        <w:rPr>
          <w:b/>
          <w:spacing w:val="15"/>
          <w:kern w:val="0"/>
          <w:szCs w:val="21"/>
          <w:shd w:val="clear" w:color="auto" w:fill="FFFFFF"/>
        </w:rPr>
        <w:t>【一些答题的视角】</w:t>
      </w:r>
    </w:p>
    <w:p w14:paraId="400283C9" w14:textId="4338767A"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①</w:t>
      </w:r>
      <w:r w:rsidRPr="009D51DD">
        <w:rPr>
          <w:b/>
          <w:spacing w:val="15"/>
          <w:kern w:val="0"/>
          <w:szCs w:val="21"/>
          <w:shd w:val="clear" w:color="auto" w:fill="FFFFFF"/>
        </w:rPr>
        <w:t>加快反应速率的方法</w:t>
      </w:r>
      <w:r w:rsidRPr="009D51DD">
        <w:rPr>
          <w:spacing w:val="15"/>
          <w:kern w:val="0"/>
          <w:szCs w:val="21"/>
          <w:shd w:val="clear" w:color="auto" w:fill="FFFFFF"/>
        </w:rPr>
        <w:t>：粉碎、加热、搅拌、加大反应物的浓度</w:t>
      </w:r>
    </w:p>
    <w:p w14:paraId="3B8693FB" w14:textId="77777777"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②</w:t>
      </w:r>
      <w:r w:rsidRPr="009D51DD">
        <w:rPr>
          <w:b/>
          <w:szCs w:val="21"/>
        </w:rPr>
        <w:t>粉碎的目的</w:t>
      </w:r>
      <w:r w:rsidRPr="009D51DD">
        <w:rPr>
          <w:szCs w:val="21"/>
        </w:rPr>
        <w:t>：增大反应物间接触面积，加快反应速率，使反应更充分。</w:t>
      </w:r>
    </w:p>
    <w:p w14:paraId="34E7D57B" w14:textId="77777777" w:rsidR="009D51DD" w:rsidRPr="009D51DD" w:rsidRDefault="009D51DD" w:rsidP="009D51DD">
      <w:pPr>
        <w:widowControl/>
        <w:jc w:val="left"/>
        <w:rPr>
          <w:szCs w:val="21"/>
        </w:rPr>
      </w:pPr>
      <w:r w:rsidRPr="009D51DD">
        <w:rPr>
          <w:rFonts w:ascii="宋体" w:hAnsi="宋体" w:cs="宋体" w:hint="eastAsia"/>
          <w:spacing w:val="15"/>
          <w:kern w:val="0"/>
          <w:szCs w:val="21"/>
          <w:shd w:val="clear" w:color="auto" w:fill="FFFFFF"/>
        </w:rPr>
        <w:t>③</w:t>
      </w:r>
      <w:r w:rsidRPr="009D51DD">
        <w:rPr>
          <w:spacing w:val="15"/>
          <w:kern w:val="0"/>
          <w:szCs w:val="21"/>
          <w:shd w:val="clear" w:color="auto" w:fill="FFFFFF"/>
        </w:rPr>
        <w:t>反应温度不宜过高：防止某物质在高温时会分解或挥发</w:t>
      </w:r>
    </w:p>
    <w:p w14:paraId="3CF5AC98" w14:textId="77777777"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④</w:t>
      </w:r>
      <w:r w:rsidRPr="009D51DD">
        <w:rPr>
          <w:spacing w:val="15"/>
          <w:kern w:val="0"/>
          <w:szCs w:val="21"/>
          <w:shd w:val="clear" w:color="auto" w:fill="FFFFFF"/>
        </w:rPr>
        <w:t>趁热过滤：防止某物质降温时会析出</w:t>
      </w:r>
    </w:p>
    <w:p w14:paraId="37EB260D" w14:textId="77777777"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⑤</w:t>
      </w:r>
      <w:r w:rsidRPr="009D51DD">
        <w:rPr>
          <w:spacing w:val="15"/>
          <w:kern w:val="0"/>
          <w:szCs w:val="21"/>
          <w:shd w:val="clear" w:color="auto" w:fill="FFFFFF"/>
        </w:rPr>
        <w:t>用冰水洗涤或饱和</w:t>
      </w:r>
      <w:r w:rsidRPr="009D51DD">
        <w:rPr>
          <w:spacing w:val="15"/>
          <w:kern w:val="0"/>
          <w:szCs w:val="21"/>
          <w:shd w:val="clear" w:color="auto" w:fill="FFFFFF"/>
        </w:rPr>
        <w:t>XX</w:t>
      </w:r>
      <w:r w:rsidRPr="009D51DD">
        <w:rPr>
          <w:spacing w:val="15"/>
          <w:kern w:val="0"/>
          <w:szCs w:val="21"/>
          <w:shd w:val="clear" w:color="auto" w:fill="FFFFFF"/>
        </w:rPr>
        <w:t>溶液洗涤或乙醇洗涤的目的是：减少晶体在洗涤过程中的溶解损耗</w:t>
      </w:r>
    </w:p>
    <w:p w14:paraId="531F8A9A" w14:textId="77777777"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⑥</w:t>
      </w:r>
      <w:r w:rsidRPr="009D51DD">
        <w:rPr>
          <w:b/>
          <w:spacing w:val="15"/>
          <w:kern w:val="0"/>
          <w:szCs w:val="21"/>
          <w:shd w:val="clear" w:color="auto" w:fill="FFFFFF"/>
        </w:rPr>
        <w:t>循环使用</w:t>
      </w:r>
      <w:r w:rsidRPr="009D51DD">
        <w:rPr>
          <w:spacing w:val="15"/>
          <w:kern w:val="0"/>
          <w:szCs w:val="21"/>
          <w:shd w:val="clear" w:color="auto" w:fill="FFFFFF"/>
        </w:rPr>
        <w:t>的物质：一是看循环箭头，二是找相同物质的名称或化学式。</w:t>
      </w:r>
    </w:p>
    <w:p w14:paraId="7C151387" w14:textId="77777777"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⑦</w:t>
      </w:r>
      <w:r w:rsidRPr="009D51DD">
        <w:rPr>
          <w:spacing w:val="15"/>
          <w:kern w:val="0"/>
          <w:szCs w:val="21"/>
          <w:shd w:val="clear" w:color="auto" w:fill="FFFFFF"/>
        </w:rPr>
        <w:t>工业生产所加试剂都是</w:t>
      </w:r>
      <w:r w:rsidRPr="009D51DD">
        <w:rPr>
          <w:b/>
          <w:spacing w:val="15"/>
          <w:kern w:val="0"/>
          <w:szCs w:val="21"/>
          <w:shd w:val="clear" w:color="auto" w:fill="FFFFFF"/>
        </w:rPr>
        <w:t>过量</w:t>
      </w:r>
      <w:r w:rsidRPr="009D51DD">
        <w:rPr>
          <w:spacing w:val="15"/>
          <w:kern w:val="0"/>
          <w:szCs w:val="21"/>
          <w:shd w:val="clear" w:color="auto" w:fill="FFFFFF"/>
        </w:rPr>
        <w:t>的，因此后面方框中会有过量的加入物质，一是要注意可能是下一个反应的反应物，二是要注意可能是杂质要除去。</w:t>
      </w:r>
    </w:p>
    <w:p w14:paraId="4F9B1D39" w14:textId="20416815"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⑧</w:t>
      </w:r>
      <w:r w:rsidRPr="009D51DD">
        <w:rPr>
          <w:spacing w:val="15"/>
          <w:kern w:val="0"/>
          <w:szCs w:val="21"/>
          <w:shd w:val="clear" w:color="auto" w:fill="FFFFFF"/>
        </w:rPr>
        <w:t>工业生产一般使用氢氧化钙悬浊液（或石灰乳），不用澄清石灰水，原因是增大吸收效果；增加产率等。</w:t>
      </w:r>
    </w:p>
    <w:p w14:paraId="0CBD053A" w14:textId="77777777" w:rsidR="009D51DD" w:rsidRPr="009D51DD" w:rsidRDefault="009D51DD" w:rsidP="009D51DD">
      <w:pPr>
        <w:widowControl/>
        <w:snapToGrid w:val="0"/>
        <w:jc w:val="left"/>
        <w:rPr>
          <w:spacing w:val="15"/>
          <w:kern w:val="0"/>
          <w:szCs w:val="21"/>
          <w:shd w:val="clear" w:color="auto" w:fill="FFFFFF"/>
        </w:rPr>
      </w:pPr>
      <w:r w:rsidRPr="009D51DD">
        <w:rPr>
          <w:rFonts w:ascii="宋体" w:hAnsi="宋体" w:cs="宋体" w:hint="eastAsia"/>
          <w:spacing w:val="15"/>
          <w:kern w:val="0"/>
          <w:szCs w:val="21"/>
          <w:shd w:val="clear" w:color="auto" w:fill="FFFFFF"/>
        </w:rPr>
        <w:t>⑨</w:t>
      </w:r>
      <w:r w:rsidRPr="009D51DD">
        <w:rPr>
          <w:b/>
          <w:spacing w:val="15"/>
          <w:kern w:val="0"/>
          <w:szCs w:val="21"/>
          <w:shd w:val="clear" w:color="auto" w:fill="FFFFFF"/>
        </w:rPr>
        <w:t>实验方案的评价角度</w:t>
      </w:r>
      <w:r w:rsidRPr="009D51DD">
        <w:rPr>
          <w:spacing w:val="15"/>
          <w:kern w:val="0"/>
          <w:szCs w:val="21"/>
          <w:shd w:val="clear" w:color="auto" w:fill="FFFFFF"/>
        </w:rPr>
        <w:t>：环保的视角（原料无毒、无污染、零排放）</w:t>
      </w:r>
    </w:p>
    <w:p w14:paraId="4A7E3CAA" w14:textId="77777777" w:rsidR="009D51DD" w:rsidRPr="009D51DD" w:rsidRDefault="009D51DD" w:rsidP="009D51DD">
      <w:pPr>
        <w:widowControl/>
        <w:snapToGrid w:val="0"/>
        <w:ind w:firstLineChars="200" w:firstLine="480"/>
        <w:jc w:val="left"/>
        <w:rPr>
          <w:spacing w:val="15"/>
          <w:kern w:val="0"/>
          <w:szCs w:val="21"/>
          <w:shd w:val="clear" w:color="auto" w:fill="FFFFFF"/>
        </w:rPr>
      </w:pPr>
      <w:r w:rsidRPr="009D51DD">
        <w:rPr>
          <w:spacing w:val="15"/>
          <w:kern w:val="0"/>
          <w:szCs w:val="21"/>
          <w:shd w:val="clear" w:color="auto" w:fill="FFFFFF"/>
        </w:rPr>
        <w:t>原料的视角（来源丰富、价格便宜、充分利用、循环使用）</w:t>
      </w:r>
    </w:p>
    <w:p w14:paraId="67EA213E" w14:textId="77777777" w:rsidR="009D51DD" w:rsidRPr="009D51DD" w:rsidRDefault="009D51DD" w:rsidP="009D51DD">
      <w:pPr>
        <w:widowControl/>
        <w:snapToGrid w:val="0"/>
        <w:ind w:firstLineChars="200" w:firstLine="480"/>
        <w:jc w:val="left"/>
        <w:rPr>
          <w:spacing w:val="15"/>
          <w:kern w:val="0"/>
          <w:szCs w:val="21"/>
          <w:shd w:val="clear" w:color="auto" w:fill="FFFFFF"/>
        </w:rPr>
      </w:pPr>
      <w:r w:rsidRPr="009D51DD">
        <w:rPr>
          <w:spacing w:val="15"/>
          <w:kern w:val="0"/>
          <w:szCs w:val="21"/>
          <w:shd w:val="clear" w:color="auto" w:fill="FFFFFF"/>
        </w:rPr>
        <w:t>能源的视角（节约能源）</w:t>
      </w:r>
    </w:p>
    <w:p w14:paraId="1C0A3F69" w14:textId="77777777" w:rsidR="009D51DD" w:rsidRPr="009D51DD" w:rsidRDefault="009D51DD" w:rsidP="009D51DD">
      <w:pPr>
        <w:widowControl/>
        <w:snapToGrid w:val="0"/>
        <w:ind w:firstLineChars="200" w:firstLine="480"/>
        <w:jc w:val="left"/>
        <w:rPr>
          <w:spacing w:val="15"/>
          <w:kern w:val="0"/>
          <w:szCs w:val="21"/>
          <w:shd w:val="clear" w:color="auto" w:fill="FFFFFF"/>
        </w:rPr>
      </w:pPr>
      <w:r w:rsidRPr="009D51DD">
        <w:rPr>
          <w:spacing w:val="15"/>
          <w:kern w:val="0"/>
          <w:szCs w:val="21"/>
          <w:shd w:val="clear" w:color="auto" w:fill="FFFFFF"/>
        </w:rPr>
        <w:t>操作的视角（操作简单、步骤少）</w:t>
      </w:r>
    </w:p>
    <w:p w14:paraId="63E0B43A" w14:textId="77777777" w:rsidR="0075221A" w:rsidRPr="009D51DD" w:rsidRDefault="0075221A" w:rsidP="009D51DD">
      <w:pPr>
        <w:rPr>
          <w:rFonts w:eastAsia="黑体"/>
          <w:color w:val="000000"/>
          <w:szCs w:val="21"/>
        </w:rPr>
      </w:pPr>
    </w:p>
    <w:p w14:paraId="489DA2A8" w14:textId="08FD12DD" w:rsidR="00E21D02" w:rsidRPr="00155512" w:rsidRDefault="00E21D02" w:rsidP="00155512">
      <w:pPr>
        <w:shd w:val="clear" w:color="auto" w:fill="FFFFFF"/>
        <w:jc w:val="left"/>
        <w:textAlignment w:val="center"/>
        <w:rPr>
          <w:rFonts w:ascii="宋体" w:hAnsi="宋体" w:cs="宋体"/>
          <w:b/>
          <w:sz w:val="28"/>
          <w:szCs w:val="28"/>
        </w:rPr>
      </w:pPr>
      <w:r w:rsidRPr="00155512">
        <w:rPr>
          <w:rFonts w:ascii="宋体" w:hAnsi="宋体" w:cs="宋体" w:hint="eastAsia"/>
          <w:b/>
          <w:sz w:val="28"/>
          <w:szCs w:val="28"/>
        </w:rPr>
        <w:t>【巩固练习】</w:t>
      </w:r>
    </w:p>
    <w:p w14:paraId="720C8EEA" w14:textId="775B09E7" w:rsidR="00E21D02" w:rsidRPr="00E21D02" w:rsidRDefault="00E21D02" w:rsidP="009D51DD">
      <w:pPr>
        <w:shd w:val="clear" w:color="auto" w:fill="FFFFFF"/>
        <w:jc w:val="left"/>
        <w:textAlignment w:val="center"/>
        <w:rPr>
          <w:szCs w:val="22"/>
        </w:rPr>
      </w:pPr>
      <w:r w:rsidRPr="00E21D02">
        <w:rPr>
          <w:szCs w:val="22"/>
        </w:rPr>
        <w:t>1</w:t>
      </w:r>
      <w:r w:rsidRPr="00E21D02">
        <w:rPr>
          <w:szCs w:val="22"/>
        </w:rPr>
        <w:t>．某工厂产生的烧渣</w:t>
      </w:r>
      <w:r w:rsidRPr="00E21D02">
        <w:rPr>
          <w:szCs w:val="22"/>
        </w:rPr>
        <w:t>(</w:t>
      </w:r>
      <w:r w:rsidRPr="00E21D02">
        <w:rPr>
          <w:szCs w:val="22"/>
        </w:rPr>
        <w:t>主要含</w:t>
      </w:r>
      <w:r w:rsidRPr="00E21D02">
        <w:rPr>
          <w:szCs w:val="22"/>
        </w:rPr>
        <w:t>FeO</w:t>
      </w:r>
      <w:r w:rsidRPr="00E21D02">
        <w:rPr>
          <w:szCs w:val="22"/>
        </w:rPr>
        <w:t>、</w:t>
      </w:r>
      <w:r w:rsidRPr="00E21D02">
        <w:rPr>
          <w:szCs w:val="22"/>
        </w:rPr>
        <w:t>Fe</w:t>
      </w:r>
      <w:r w:rsidRPr="00E21D02">
        <w:rPr>
          <w:szCs w:val="22"/>
          <w:vertAlign w:val="subscript"/>
        </w:rPr>
        <w:t>2</w:t>
      </w:r>
      <w:r w:rsidRPr="00E21D02">
        <w:rPr>
          <w:szCs w:val="22"/>
        </w:rPr>
        <w:t>O</w:t>
      </w:r>
      <w:r w:rsidRPr="00E21D02">
        <w:rPr>
          <w:szCs w:val="22"/>
          <w:vertAlign w:val="subscript"/>
        </w:rPr>
        <w:t>3</w:t>
      </w:r>
      <w:r w:rsidRPr="00E21D02">
        <w:rPr>
          <w:szCs w:val="22"/>
        </w:rPr>
        <w:t>，还有少量</w:t>
      </w:r>
      <w:r w:rsidRPr="00E21D02">
        <w:rPr>
          <w:szCs w:val="22"/>
        </w:rPr>
        <w:t>SiO</w:t>
      </w:r>
      <w:r w:rsidRPr="00E21D02">
        <w:rPr>
          <w:szCs w:val="22"/>
          <w:vertAlign w:val="subscript"/>
        </w:rPr>
        <w:t>2)</w:t>
      </w:r>
      <w:r w:rsidRPr="00E21D02">
        <w:rPr>
          <w:szCs w:val="22"/>
        </w:rPr>
        <w:t>，常用于制取补血剂</w:t>
      </w:r>
      <w:r w:rsidRPr="00E21D02">
        <w:rPr>
          <w:szCs w:val="22"/>
        </w:rPr>
        <w:t>FeCO</w:t>
      </w:r>
      <w:r w:rsidRPr="00E21D02">
        <w:rPr>
          <w:szCs w:val="22"/>
          <w:vertAlign w:val="subscript"/>
        </w:rPr>
        <w:t>3</w:t>
      </w:r>
      <w:r w:rsidRPr="00E21D02">
        <w:rPr>
          <w:szCs w:val="22"/>
        </w:rPr>
        <w:t>和一种颜料铁红</w:t>
      </w:r>
      <w:r w:rsidRPr="00E21D02">
        <w:rPr>
          <w:szCs w:val="22"/>
        </w:rPr>
        <w:t>Fe</w:t>
      </w:r>
      <w:r w:rsidRPr="00E21D02">
        <w:rPr>
          <w:szCs w:val="22"/>
          <w:vertAlign w:val="subscript"/>
        </w:rPr>
        <w:t>2</w:t>
      </w:r>
      <w:r w:rsidRPr="00E21D02">
        <w:rPr>
          <w:szCs w:val="22"/>
        </w:rPr>
        <w:t>O</w:t>
      </w:r>
      <w:r w:rsidRPr="00E21D02">
        <w:rPr>
          <w:szCs w:val="22"/>
          <w:vertAlign w:val="subscript"/>
        </w:rPr>
        <w:t>3</w:t>
      </w:r>
      <w:r w:rsidRPr="00E21D02">
        <w:rPr>
          <w:szCs w:val="22"/>
        </w:rPr>
        <w:t>，其工艺流程如下：</w:t>
      </w:r>
      <w:r w:rsidRPr="00E21D02">
        <w:rPr>
          <w:szCs w:val="22"/>
        </w:rPr>
        <w:t>(</w:t>
      </w:r>
      <w:r w:rsidRPr="00E21D02">
        <w:rPr>
          <w:szCs w:val="22"/>
        </w:rPr>
        <w:t>已知</w:t>
      </w:r>
      <w:r w:rsidRPr="00E21D02">
        <w:rPr>
          <w:szCs w:val="22"/>
        </w:rPr>
        <w:t>SiO</w:t>
      </w:r>
      <w:r w:rsidRPr="00E21D02">
        <w:rPr>
          <w:szCs w:val="22"/>
          <w:vertAlign w:val="subscript"/>
        </w:rPr>
        <w:t>2</w:t>
      </w:r>
      <w:r w:rsidRPr="00E21D02">
        <w:rPr>
          <w:szCs w:val="22"/>
        </w:rPr>
        <w:t>不溶于水，也不与酸反应</w:t>
      </w:r>
      <w:r w:rsidRPr="00E21D02">
        <w:rPr>
          <w:szCs w:val="22"/>
        </w:rPr>
        <w:t>)</w:t>
      </w:r>
    </w:p>
    <w:p w14:paraId="66D394ED" w14:textId="7FF69E84" w:rsidR="00E21D02" w:rsidRPr="00E21D02" w:rsidRDefault="00E21D02" w:rsidP="009D51DD">
      <w:pPr>
        <w:shd w:val="clear" w:color="auto" w:fill="FFFFFF"/>
        <w:jc w:val="center"/>
        <w:textAlignment w:val="center"/>
        <w:rPr>
          <w:szCs w:val="22"/>
        </w:rPr>
      </w:pPr>
      <w:r w:rsidRPr="00E21D02">
        <w:rPr>
          <w:noProof/>
          <w:szCs w:val="22"/>
        </w:rPr>
        <w:drawing>
          <wp:inline distT="0" distB="0" distL="114300" distR="114300" wp14:anchorId="750265D5" wp14:editId="2052EC6A">
            <wp:extent cx="5278120" cy="1474470"/>
            <wp:effectExtent l="0" t="0" r="8255" b="190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0"/>
                    <a:stretch>
                      <a:fillRect/>
                    </a:stretch>
                  </pic:blipFill>
                  <pic:spPr>
                    <a:xfrm>
                      <a:off x="0" y="0"/>
                      <a:ext cx="5278120" cy="1474879"/>
                    </a:xfrm>
                    <a:prstGeom prst="rect">
                      <a:avLst/>
                    </a:prstGeom>
                  </pic:spPr>
                </pic:pic>
              </a:graphicData>
            </a:graphic>
          </wp:inline>
        </w:drawing>
      </w:r>
    </w:p>
    <w:p w14:paraId="5E0533EB" w14:textId="64925D4E" w:rsidR="00E21D02" w:rsidRPr="00E21D02" w:rsidRDefault="00E21D02" w:rsidP="009D51DD">
      <w:pPr>
        <w:shd w:val="clear" w:color="auto" w:fill="FFFFFF"/>
        <w:jc w:val="left"/>
        <w:textAlignment w:val="center"/>
        <w:rPr>
          <w:szCs w:val="22"/>
        </w:rPr>
      </w:pPr>
      <w:r w:rsidRPr="00E21D02">
        <w:rPr>
          <w:szCs w:val="22"/>
        </w:rPr>
        <w:t>(1)</w:t>
      </w:r>
      <w:r w:rsidRPr="00E21D02">
        <w:rPr>
          <w:szCs w:val="22"/>
        </w:rPr>
        <w:t>烧渣在浸取前要研磨成粉末状，其目的是</w:t>
      </w:r>
      <w:r w:rsidRPr="00E21D02">
        <w:rPr>
          <w:szCs w:val="22"/>
        </w:rPr>
        <w:t>_________________________________________</w:t>
      </w:r>
      <w:r w:rsidRPr="00E21D02">
        <w:rPr>
          <w:szCs w:val="22"/>
        </w:rPr>
        <w:t>。</w:t>
      </w:r>
    </w:p>
    <w:p w14:paraId="08A5A6D3" w14:textId="77777777" w:rsidR="00E21D02" w:rsidRPr="00E21D02" w:rsidRDefault="00E21D02" w:rsidP="009D51DD">
      <w:pPr>
        <w:shd w:val="clear" w:color="auto" w:fill="FFFFFF"/>
        <w:jc w:val="left"/>
        <w:textAlignment w:val="center"/>
        <w:rPr>
          <w:szCs w:val="22"/>
        </w:rPr>
      </w:pPr>
      <w:r w:rsidRPr="00E21D02">
        <w:rPr>
          <w:szCs w:val="22"/>
        </w:rPr>
        <w:t>(2)</w:t>
      </w:r>
      <w:r w:rsidRPr="00E21D02">
        <w:rPr>
          <w:szCs w:val="22"/>
        </w:rPr>
        <w:t>用稀硫酸浸取烧渣时发生的化学反应都属于</w:t>
      </w:r>
      <w:r w:rsidRPr="00E21D02">
        <w:rPr>
          <w:szCs w:val="22"/>
        </w:rPr>
        <w:t>________</w:t>
      </w:r>
      <w:r w:rsidRPr="00E21D02">
        <w:rPr>
          <w:szCs w:val="22"/>
        </w:rPr>
        <w:t>反应</w:t>
      </w:r>
      <w:r w:rsidRPr="00E21D02">
        <w:rPr>
          <w:szCs w:val="22"/>
        </w:rPr>
        <w:t>(</w:t>
      </w:r>
      <w:r w:rsidRPr="00E21D02">
        <w:rPr>
          <w:szCs w:val="22"/>
        </w:rPr>
        <w:t>填写基本反应类型</w:t>
      </w:r>
      <w:r w:rsidRPr="00E21D02">
        <w:rPr>
          <w:szCs w:val="22"/>
        </w:rPr>
        <w:t>)</w:t>
      </w:r>
      <w:r w:rsidRPr="00E21D02">
        <w:rPr>
          <w:szCs w:val="22"/>
        </w:rPr>
        <w:t>。</w:t>
      </w:r>
    </w:p>
    <w:p w14:paraId="55FDA812" w14:textId="77777777" w:rsidR="00E21D02" w:rsidRPr="00E21D02" w:rsidRDefault="00E21D02" w:rsidP="009D51DD">
      <w:pPr>
        <w:shd w:val="clear" w:color="auto" w:fill="FFFFFF"/>
        <w:jc w:val="left"/>
        <w:textAlignment w:val="center"/>
        <w:rPr>
          <w:szCs w:val="22"/>
        </w:rPr>
      </w:pPr>
      <w:r w:rsidRPr="00E21D02">
        <w:rPr>
          <w:szCs w:val="22"/>
        </w:rPr>
        <w:t>(3)</w:t>
      </w:r>
      <w:r w:rsidRPr="00E21D02">
        <w:rPr>
          <w:szCs w:val="22"/>
        </w:rPr>
        <w:t>在滤液中加入适量</w:t>
      </w:r>
      <w:r w:rsidRPr="00E21D02">
        <w:rPr>
          <w:szCs w:val="22"/>
        </w:rPr>
        <w:t>Fe</w:t>
      </w:r>
      <w:r w:rsidRPr="00E21D02">
        <w:rPr>
          <w:szCs w:val="22"/>
        </w:rPr>
        <w:t>时发生的化合反应的方程式为</w:t>
      </w:r>
      <w:r w:rsidRPr="00E21D02">
        <w:rPr>
          <w:szCs w:val="22"/>
        </w:rPr>
        <w:t>____________________________________</w:t>
      </w:r>
      <w:r w:rsidRPr="00E21D02">
        <w:rPr>
          <w:szCs w:val="22"/>
        </w:rPr>
        <w:t>。</w:t>
      </w:r>
    </w:p>
    <w:p w14:paraId="7F2595F3" w14:textId="77777777" w:rsidR="00E21D02" w:rsidRPr="00E21D02" w:rsidRDefault="00E21D02" w:rsidP="009D51DD">
      <w:pPr>
        <w:shd w:val="clear" w:color="auto" w:fill="FFFFFF"/>
        <w:jc w:val="left"/>
        <w:textAlignment w:val="center"/>
        <w:rPr>
          <w:szCs w:val="22"/>
        </w:rPr>
      </w:pPr>
      <w:r w:rsidRPr="00E21D02">
        <w:rPr>
          <w:szCs w:val="22"/>
        </w:rPr>
        <w:t>(4)</w:t>
      </w:r>
      <w:r w:rsidRPr="00E21D02">
        <w:rPr>
          <w:szCs w:val="22"/>
        </w:rPr>
        <w:t>若在实验室中进行操作</w:t>
      </w:r>
      <w:r w:rsidRPr="00E21D02">
        <w:rPr>
          <w:rFonts w:ascii="宋体" w:hAnsi="宋体" w:cs="宋体" w:hint="eastAsia"/>
          <w:szCs w:val="22"/>
        </w:rPr>
        <w:t>①</w:t>
      </w:r>
      <w:r w:rsidRPr="00E21D02">
        <w:rPr>
          <w:szCs w:val="22"/>
        </w:rPr>
        <w:t>，该操作主要包括</w:t>
      </w:r>
      <w:r w:rsidRPr="00E21D02">
        <w:rPr>
          <w:szCs w:val="22"/>
        </w:rPr>
        <w:t>___________</w:t>
      </w:r>
      <w:r w:rsidRPr="00E21D02">
        <w:rPr>
          <w:szCs w:val="22"/>
        </w:rPr>
        <w:t>、降温结晶、过滤等，其中两次操作中都用到的玻璃仪器是</w:t>
      </w:r>
      <w:r w:rsidRPr="00E21D02">
        <w:rPr>
          <w:szCs w:val="22"/>
        </w:rPr>
        <w:t>________</w:t>
      </w:r>
      <w:r w:rsidRPr="00E21D02">
        <w:rPr>
          <w:szCs w:val="22"/>
        </w:rPr>
        <w:t>，得到的</w:t>
      </w:r>
      <w:r w:rsidRPr="00E21D02">
        <w:rPr>
          <w:szCs w:val="22"/>
        </w:rPr>
        <w:t>(NH</w:t>
      </w:r>
      <w:r w:rsidRPr="00E21D02">
        <w:rPr>
          <w:szCs w:val="22"/>
          <w:vertAlign w:val="subscript"/>
        </w:rPr>
        <w:t>4</w:t>
      </w:r>
      <w:r w:rsidRPr="00E21D02">
        <w:rPr>
          <w:szCs w:val="22"/>
        </w:rPr>
        <w:t>)</w:t>
      </w:r>
      <w:r w:rsidRPr="00E21D02">
        <w:rPr>
          <w:szCs w:val="22"/>
          <w:vertAlign w:val="subscript"/>
        </w:rPr>
        <w:t>2</w:t>
      </w:r>
      <w:r w:rsidRPr="00E21D02">
        <w:rPr>
          <w:szCs w:val="22"/>
        </w:rPr>
        <w:t>SO</w:t>
      </w:r>
      <w:r w:rsidRPr="00E21D02">
        <w:rPr>
          <w:szCs w:val="22"/>
          <w:vertAlign w:val="subscript"/>
        </w:rPr>
        <w:t>4</w:t>
      </w:r>
      <w:r w:rsidRPr="00E21D02">
        <w:rPr>
          <w:szCs w:val="22"/>
        </w:rPr>
        <w:t>晶体在农业上可以用作</w:t>
      </w:r>
      <w:r w:rsidRPr="00E21D02">
        <w:rPr>
          <w:szCs w:val="22"/>
        </w:rPr>
        <w:t>____________</w:t>
      </w:r>
      <w:r w:rsidRPr="00E21D02">
        <w:rPr>
          <w:szCs w:val="22"/>
        </w:rPr>
        <w:t>。</w:t>
      </w:r>
    </w:p>
    <w:p w14:paraId="5FF67C31" w14:textId="36B6CB5A" w:rsidR="00E21D02" w:rsidRPr="00E21D02" w:rsidRDefault="00E21D02" w:rsidP="009D51DD">
      <w:pPr>
        <w:shd w:val="clear" w:color="auto" w:fill="FFFFFF"/>
        <w:jc w:val="left"/>
        <w:textAlignment w:val="center"/>
        <w:rPr>
          <w:szCs w:val="22"/>
        </w:rPr>
      </w:pPr>
      <w:r w:rsidRPr="00E21D02">
        <w:rPr>
          <w:szCs w:val="22"/>
        </w:rPr>
        <w:t>(5)</w:t>
      </w:r>
      <w:r w:rsidRPr="00E21D02">
        <w:rPr>
          <w:szCs w:val="22"/>
        </w:rPr>
        <w:t>操作</w:t>
      </w:r>
      <w:r w:rsidRPr="00E21D02">
        <w:rPr>
          <w:rFonts w:ascii="宋体" w:hAnsi="宋体" w:cs="宋体" w:hint="eastAsia"/>
          <w:szCs w:val="22"/>
        </w:rPr>
        <w:t>②</w:t>
      </w:r>
      <w:r w:rsidRPr="00E21D02">
        <w:rPr>
          <w:szCs w:val="22"/>
        </w:rPr>
        <w:t>中得到的</w:t>
      </w:r>
      <w:r w:rsidRPr="00E21D02">
        <w:rPr>
          <w:szCs w:val="22"/>
        </w:rPr>
        <w:t>X</w:t>
      </w:r>
      <w:r w:rsidRPr="00E21D02">
        <w:rPr>
          <w:szCs w:val="22"/>
        </w:rPr>
        <w:t>可以循环利用，则</w:t>
      </w:r>
      <w:r w:rsidRPr="00E21D02">
        <w:rPr>
          <w:szCs w:val="22"/>
        </w:rPr>
        <w:t>X</w:t>
      </w:r>
      <w:r w:rsidRPr="00E21D02">
        <w:rPr>
          <w:szCs w:val="22"/>
        </w:rPr>
        <w:t>为</w:t>
      </w:r>
      <w:r w:rsidRPr="00E21D02">
        <w:rPr>
          <w:szCs w:val="22"/>
        </w:rPr>
        <w:t>___________</w:t>
      </w:r>
      <w:r w:rsidRPr="00E21D02">
        <w:rPr>
          <w:szCs w:val="22"/>
        </w:rPr>
        <w:t>。</w:t>
      </w:r>
    </w:p>
    <w:p w14:paraId="44C369AF" w14:textId="77777777" w:rsidR="00602270" w:rsidRDefault="00602270" w:rsidP="009D51DD">
      <w:pPr>
        <w:shd w:val="clear" w:color="auto" w:fill="FFFFFF"/>
        <w:jc w:val="left"/>
        <w:textAlignment w:val="center"/>
        <w:rPr>
          <w:szCs w:val="22"/>
        </w:rPr>
      </w:pPr>
    </w:p>
    <w:p w14:paraId="0C0217FD" w14:textId="55F22006" w:rsidR="00E21D02" w:rsidRPr="00E21D02" w:rsidRDefault="00E21D02" w:rsidP="009D51DD">
      <w:pPr>
        <w:shd w:val="clear" w:color="auto" w:fill="FFFFFF"/>
        <w:jc w:val="left"/>
        <w:textAlignment w:val="center"/>
        <w:rPr>
          <w:szCs w:val="22"/>
        </w:rPr>
      </w:pPr>
      <w:r w:rsidRPr="00E21D02">
        <w:rPr>
          <w:szCs w:val="22"/>
        </w:rPr>
        <w:t>2</w:t>
      </w:r>
      <w:r w:rsidRPr="00E21D02">
        <w:rPr>
          <w:szCs w:val="22"/>
        </w:rPr>
        <w:t>．</w:t>
      </w:r>
      <w:r w:rsidRPr="00E21D02">
        <w:rPr>
          <w:szCs w:val="22"/>
        </w:rPr>
        <w:t>2020</w:t>
      </w:r>
      <w:r w:rsidRPr="00E21D02">
        <w:rPr>
          <w:szCs w:val="22"/>
        </w:rPr>
        <w:t>年</w:t>
      </w:r>
      <w:r w:rsidRPr="00E21D02">
        <w:rPr>
          <w:szCs w:val="22"/>
        </w:rPr>
        <w:t>6</w:t>
      </w:r>
      <w:r w:rsidRPr="00E21D02">
        <w:rPr>
          <w:szCs w:val="22"/>
        </w:rPr>
        <w:t>月</w:t>
      </w:r>
      <w:r w:rsidRPr="00E21D02">
        <w:rPr>
          <w:szCs w:val="22"/>
        </w:rPr>
        <w:t>23</w:t>
      </w:r>
      <w:r w:rsidRPr="00E21D02">
        <w:rPr>
          <w:szCs w:val="22"/>
        </w:rPr>
        <w:t>日，我国长征五号</w:t>
      </w:r>
      <w:r w:rsidRPr="00E21D02">
        <w:rPr>
          <w:szCs w:val="22"/>
        </w:rPr>
        <w:t>B</w:t>
      </w:r>
      <w:r w:rsidRPr="00E21D02">
        <w:rPr>
          <w:szCs w:val="22"/>
        </w:rPr>
        <w:t>运载火箭搭载第</w:t>
      </w:r>
      <w:r w:rsidRPr="00E21D02">
        <w:rPr>
          <w:szCs w:val="22"/>
        </w:rPr>
        <w:t>55</w:t>
      </w:r>
      <w:r w:rsidRPr="00E21D02">
        <w:rPr>
          <w:szCs w:val="22"/>
        </w:rPr>
        <w:t>颗北斗导航卫星发射成功，北斗三号全球卫星导航系统星座部署全面完成。</w:t>
      </w:r>
    </w:p>
    <w:p w14:paraId="475F0293" w14:textId="4ED852D5" w:rsidR="00E21D02" w:rsidRPr="00E21D02" w:rsidRDefault="00E21D02" w:rsidP="009D51DD">
      <w:pPr>
        <w:shd w:val="clear" w:color="auto" w:fill="FFFFFF"/>
        <w:jc w:val="left"/>
        <w:textAlignment w:val="center"/>
        <w:rPr>
          <w:szCs w:val="22"/>
        </w:rPr>
      </w:pPr>
      <w:r w:rsidRPr="00E21D02">
        <w:rPr>
          <w:szCs w:val="22"/>
        </w:rPr>
        <w:t>Ⅰ.</w:t>
      </w:r>
      <w:r w:rsidRPr="00E21D02">
        <w:rPr>
          <w:szCs w:val="22"/>
        </w:rPr>
        <w:t>火箭中液氢燃料通过氢泵涡轮高速输送到发动机燃烧室，与液氧混合燃烧产生推动力。该反应的化学方程式为</w:t>
      </w:r>
      <w:r w:rsidRPr="00E21D02">
        <w:rPr>
          <w:szCs w:val="22"/>
        </w:rPr>
        <w:t>______________</w:t>
      </w:r>
      <w:r w:rsidR="00602270" w:rsidRPr="00E21D02">
        <w:rPr>
          <w:szCs w:val="22"/>
        </w:rPr>
        <w:t>__________________________________________</w:t>
      </w:r>
      <w:r w:rsidRPr="00E21D02">
        <w:rPr>
          <w:szCs w:val="22"/>
        </w:rPr>
        <w:t>。</w:t>
      </w:r>
    </w:p>
    <w:p w14:paraId="22F2AE0D" w14:textId="7F5AA292" w:rsidR="00E21D02" w:rsidRPr="00E21D02" w:rsidRDefault="00E21D02" w:rsidP="009D51DD">
      <w:pPr>
        <w:shd w:val="clear" w:color="auto" w:fill="FFFFFF"/>
        <w:jc w:val="left"/>
        <w:textAlignment w:val="center"/>
        <w:rPr>
          <w:szCs w:val="22"/>
        </w:rPr>
      </w:pPr>
      <w:r w:rsidRPr="00E21D02">
        <w:rPr>
          <w:szCs w:val="22"/>
        </w:rPr>
        <w:t>Ⅱ.</w:t>
      </w:r>
      <w:r w:rsidRPr="00E21D02">
        <w:rPr>
          <w:szCs w:val="22"/>
        </w:rPr>
        <w:t>人造地球卫星的结构材料常用镁合金等，金属镁可从海水中提取，工艺流程如下：</w:t>
      </w:r>
    </w:p>
    <w:p w14:paraId="530BEABC" w14:textId="332C21F1" w:rsidR="00E21D02" w:rsidRPr="00E21D02" w:rsidRDefault="00602270" w:rsidP="009D51DD">
      <w:pPr>
        <w:shd w:val="clear" w:color="auto" w:fill="FFFFFF"/>
        <w:jc w:val="left"/>
        <w:textAlignment w:val="center"/>
        <w:rPr>
          <w:szCs w:val="22"/>
        </w:rPr>
      </w:pPr>
      <w:r w:rsidRPr="00E21D02">
        <w:rPr>
          <w:noProof/>
          <w:szCs w:val="22"/>
        </w:rPr>
        <w:drawing>
          <wp:anchor distT="0" distB="0" distL="114300" distR="114300" simplePos="0" relativeHeight="251672064" behindDoc="0" locked="0" layoutInCell="1" allowOverlap="1" wp14:anchorId="1E032685" wp14:editId="57EB1DE7">
            <wp:simplePos x="0" y="0"/>
            <wp:positionH relativeFrom="column">
              <wp:posOffset>441960</wp:posOffset>
            </wp:positionH>
            <wp:positionV relativeFrom="paragraph">
              <wp:posOffset>29210</wp:posOffset>
            </wp:positionV>
            <wp:extent cx="4409440" cy="1524000"/>
            <wp:effectExtent l="0" t="0" r="0" b="0"/>
            <wp:wrapSquare wrapText="bothSides"/>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09440" cy="1524000"/>
                    </a:xfrm>
                    <a:prstGeom prst="rect">
                      <a:avLst/>
                    </a:prstGeom>
                  </pic:spPr>
                </pic:pic>
              </a:graphicData>
            </a:graphic>
            <wp14:sizeRelH relativeFrom="margin">
              <wp14:pctWidth>0</wp14:pctWidth>
            </wp14:sizeRelH>
            <wp14:sizeRelV relativeFrom="margin">
              <wp14:pctHeight>0</wp14:pctHeight>
            </wp14:sizeRelV>
          </wp:anchor>
        </w:drawing>
      </w:r>
    </w:p>
    <w:p w14:paraId="5FD33438" w14:textId="77777777" w:rsidR="00602270" w:rsidRDefault="00602270" w:rsidP="009D51DD">
      <w:pPr>
        <w:shd w:val="clear" w:color="auto" w:fill="FFFFFF"/>
        <w:jc w:val="left"/>
        <w:textAlignment w:val="center"/>
        <w:rPr>
          <w:szCs w:val="22"/>
        </w:rPr>
      </w:pPr>
    </w:p>
    <w:p w14:paraId="12DD6CB8" w14:textId="77777777" w:rsidR="00602270" w:rsidRDefault="00602270" w:rsidP="009D51DD">
      <w:pPr>
        <w:shd w:val="clear" w:color="auto" w:fill="FFFFFF"/>
        <w:jc w:val="left"/>
        <w:textAlignment w:val="center"/>
        <w:rPr>
          <w:szCs w:val="22"/>
        </w:rPr>
      </w:pPr>
    </w:p>
    <w:p w14:paraId="5024706B" w14:textId="77777777" w:rsidR="00602270" w:rsidRDefault="00602270" w:rsidP="009D51DD">
      <w:pPr>
        <w:shd w:val="clear" w:color="auto" w:fill="FFFFFF"/>
        <w:jc w:val="left"/>
        <w:textAlignment w:val="center"/>
        <w:rPr>
          <w:szCs w:val="22"/>
        </w:rPr>
      </w:pPr>
    </w:p>
    <w:p w14:paraId="20560F1D" w14:textId="77777777" w:rsidR="00602270" w:rsidRDefault="00602270" w:rsidP="009D51DD">
      <w:pPr>
        <w:shd w:val="clear" w:color="auto" w:fill="FFFFFF"/>
        <w:jc w:val="left"/>
        <w:textAlignment w:val="center"/>
        <w:rPr>
          <w:szCs w:val="22"/>
        </w:rPr>
      </w:pPr>
    </w:p>
    <w:p w14:paraId="15F90446" w14:textId="77777777" w:rsidR="00602270" w:rsidRDefault="00602270" w:rsidP="009D51DD">
      <w:pPr>
        <w:shd w:val="clear" w:color="auto" w:fill="FFFFFF"/>
        <w:jc w:val="left"/>
        <w:textAlignment w:val="center"/>
        <w:rPr>
          <w:szCs w:val="22"/>
        </w:rPr>
      </w:pPr>
    </w:p>
    <w:p w14:paraId="5B242435" w14:textId="77777777" w:rsidR="00155512" w:rsidRDefault="00155512" w:rsidP="009D51DD">
      <w:pPr>
        <w:shd w:val="clear" w:color="auto" w:fill="FFFFFF"/>
        <w:jc w:val="left"/>
        <w:textAlignment w:val="center"/>
        <w:rPr>
          <w:szCs w:val="22"/>
        </w:rPr>
      </w:pPr>
    </w:p>
    <w:p w14:paraId="25CABE51" w14:textId="77777777" w:rsidR="00155512" w:rsidRDefault="00155512" w:rsidP="009D51DD">
      <w:pPr>
        <w:shd w:val="clear" w:color="auto" w:fill="FFFFFF"/>
        <w:jc w:val="left"/>
        <w:textAlignment w:val="center"/>
        <w:rPr>
          <w:szCs w:val="22"/>
        </w:rPr>
      </w:pPr>
    </w:p>
    <w:p w14:paraId="0B39091D" w14:textId="148DFA5F" w:rsidR="00E21D02" w:rsidRPr="00E21D02" w:rsidRDefault="00E21D02" w:rsidP="009D51DD">
      <w:pPr>
        <w:shd w:val="clear" w:color="auto" w:fill="FFFFFF"/>
        <w:jc w:val="left"/>
        <w:textAlignment w:val="center"/>
        <w:rPr>
          <w:szCs w:val="22"/>
        </w:rPr>
      </w:pPr>
      <w:r w:rsidRPr="00E21D02">
        <w:rPr>
          <w:szCs w:val="22"/>
        </w:rPr>
        <w:t>（</w:t>
      </w:r>
      <w:r w:rsidRPr="00E21D02">
        <w:rPr>
          <w:szCs w:val="22"/>
        </w:rPr>
        <w:t>1</w:t>
      </w:r>
      <w:r w:rsidRPr="00E21D02">
        <w:rPr>
          <w:szCs w:val="22"/>
        </w:rPr>
        <w:t>）粗盐经过溶解、过滤、蒸发后得到的精盐是</w:t>
      </w:r>
      <w:r w:rsidRPr="00E21D02">
        <w:rPr>
          <w:szCs w:val="22"/>
        </w:rPr>
        <w:t>______________</w:t>
      </w:r>
      <w:r w:rsidRPr="00E21D02">
        <w:rPr>
          <w:szCs w:val="22"/>
        </w:rPr>
        <w:t>（选填</w:t>
      </w:r>
      <w:r w:rsidRPr="00E21D02">
        <w:rPr>
          <w:szCs w:val="22"/>
        </w:rPr>
        <w:t>“</w:t>
      </w:r>
      <w:r w:rsidRPr="00E21D02">
        <w:rPr>
          <w:szCs w:val="22"/>
        </w:rPr>
        <w:t>纯净物</w:t>
      </w:r>
      <w:r w:rsidRPr="00E21D02">
        <w:rPr>
          <w:szCs w:val="22"/>
        </w:rPr>
        <w:t>”</w:t>
      </w:r>
      <w:r w:rsidRPr="00E21D02">
        <w:rPr>
          <w:szCs w:val="22"/>
        </w:rPr>
        <w:t>或</w:t>
      </w:r>
      <w:r w:rsidRPr="00E21D02">
        <w:rPr>
          <w:szCs w:val="22"/>
        </w:rPr>
        <w:t>“</w:t>
      </w:r>
      <w:r w:rsidRPr="00E21D02">
        <w:rPr>
          <w:szCs w:val="22"/>
        </w:rPr>
        <w:t>混合物</w:t>
      </w:r>
      <w:r w:rsidRPr="00E21D02">
        <w:rPr>
          <w:szCs w:val="22"/>
        </w:rPr>
        <w:t>”</w:t>
      </w:r>
      <w:r w:rsidRPr="00E21D02">
        <w:rPr>
          <w:szCs w:val="22"/>
        </w:rPr>
        <w:t>）。</w:t>
      </w:r>
    </w:p>
    <w:p w14:paraId="261F56B5" w14:textId="5ADF5F6C" w:rsidR="00E21D02" w:rsidRPr="00E21D02" w:rsidRDefault="00E21D02" w:rsidP="009D51DD">
      <w:pPr>
        <w:shd w:val="clear" w:color="auto" w:fill="FFFFFF"/>
        <w:jc w:val="left"/>
        <w:textAlignment w:val="center"/>
        <w:rPr>
          <w:szCs w:val="22"/>
        </w:rPr>
      </w:pPr>
      <w:r w:rsidRPr="00E21D02">
        <w:rPr>
          <w:szCs w:val="22"/>
        </w:rPr>
        <w:t>（</w:t>
      </w:r>
      <w:r w:rsidRPr="00E21D02">
        <w:rPr>
          <w:szCs w:val="22"/>
        </w:rPr>
        <w:t>2</w:t>
      </w:r>
      <w:r w:rsidRPr="00E21D02">
        <w:rPr>
          <w:szCs w:val="22"/>
        </w:rPr>
        <w:t>）反应</w:t>
      </w:r>
      <w:r w:rsidRPr="00E21D02">
        <w:rPr>
          <w:rFonts w:ascii="宋体" w:hAnsi="宋体" w:cs="宋体" w:hint="eastAsia"/>
          <w:szCs w:val="22"/>
        </w:rPr>
        <w:t>②</w:t>
      </w:r>
      <w:r w:rsidRPr="00E21D02">
        <w:rPr>
          <w:szCs w:val="22"/>
        </w:rPr>
        <w:t>的过程是</w:t>
      </w:r>
      <w:r w:rsidRPr="00E21D02">
        <w:rPr>
          <w:szCs w:val="22"/>
        </w:rPr>
        <w:t>_______________</w:t>
      </w:r>
      <w:r w:rsidRPr="00E21D02">
        <w:rPr>
          <w:szCs w:val="22"/>
        </w:rPr>
        <w:t>（选填</w:t>
      </w:r>
      <w:r w:rsidRPr="00E21D02">
        <w:rPr>
          <w:szCs w:val="22"/>
        </w:rPr>
        <w:t>“</w:t>
      </w:r>
      <w:r w:rsidRPr="00E21D02">
        <w:rPr>
          <w:szCs w:val="22"/>
        </w:rPr>
        <w:t>放热</w:t>
      </w:r>
      <w:r w:rsidRPr="00E21D02">
        <w:rPr>
          <w:szCs w:val="22"/>
        </w:rPr>
        <w:t>”</w:t>
      </w:r>
      <w:r w:rsidRPr="00E21D02">
        <w:rPr>
          <w:szCs w:val="22"/>
        </w:rPr>
        <w:t>或</w:t>
      </w:r>
      <w:r w:rsidRPr="00E21D02">
        <w:rPr>
          <w:szCs w:val="22"/>
        </w:rPr>
        <w:t>“</w:t>
      </w:r>
      <w:r w:rsidRPr="00E21D02">
        <w:rPr>
          <w:szCs w:val="22"/>
        </w:rPr>
        <w:t>吸热</w:t>
      </w:r>
      <w:r w:rsidRPr="00E21D02">
        <w:rPr>
          <w:szCs w:val="22"/>
        </w:rPr>
        <w:t>”</w:t>
      </w:r>
      <w:r w:rsidRPr="00E21D02">
        <w:rPr>
          <w:szCs w:val="22"/>
        </w:rPr>
        <w:t>）过程。</w:t>
      </w:r>
    </w:p>
    <w:p w14:paraId="1B4E27EF" w14:textId="5E53C1B0" w:rsidR="00E21D02" w:rsidRPr="00E21D02" w:rsidRDefault="00E21D02" w:rsidP="009D51DD">
      <w:pPr>
        <w:shd w:val="clear" w:color="auto" w:fill="FFFFFF"/>
        <w:jc w:val="left"/>
        <w:textAlignment w:val="center"/>
        <w:rPr>
          <w:szCs w:val="22"/>
        </w:rPr>
      </w:pPr>
      <w:r w:rsidRPr="00E21D02">
        <w:rPr>
          <w:szCs w:val="22"/>
        </w:rPr>
        <w:t>（</w:t>
      </w:r>
      <w:r w:rsidRPr="00E21D02">
        <w:rPr>
          <w:szCs w:val="22"/>
        </w:rPr>
        <w:t>3</w:t>
      </w:r>
      <w:r w:rsidRPr="00E21D02">
        <w:rPr>
          <w:szCs w:val="22"/>
        </w:rPr>
        <w:t>）</w:t>
      </w:r>
      <w:r w:rsidRPr="00E21D02">
        <w:rPr>
          <w:szCs w:val="22"/>
        </w:rPr>
        <w:t>“</w:t>
      </w:r>
      <w:r w:rsidRPr="00E21D02">
        <w:rPr>
          <w:szCs w:val="22"/>
        </w:rPr>
        <w:t>母液</w:t>
      </w:r>
      <w:r w:rsidRPr="00E21D02">
        <w:rPr>
          <w:szCs w:val="22"/>
        </w:rPr>
        <w:t>”</w:t>
      </w:r>
      <w:r w:rsidRPr="00E21D02">
        <w:rPr>
          <w:szCs w:val="22"/>
        </w:rPr>
        <w:t>中含</w:t>
      </w:r>
      <w:r w:rsidRPr="00E21D02">
        <w:rPr>
          <w:szCs w:val="22"/>
        </w:rPr>
        <w:t>MgCl</w:t>
      </w:r>
      <w:r w:rsidRPr="00E21D02">
        <w:rPr>
          <w:szCs w:val="22"/>
          <w:vertAlign w:val="subscript"/>
        </w:rPr>
        <w:t>2</w:t>
      </w:r>
      <w:r w:rsidRPr="00E21D02">
        <w:rPr>
          <w:szCs w:val="22"/>
        </w:rPr>
        <w:t>，以上</w:t>
      </w:r>
      <w:r w:rsidRPr="00E21D02">
        <w:rPr>
          <w:rFonts w:ascii="宋体" w:hAnsi="宋体" w:cs="宋体" w:hint="eastAsia"/>
          <w:szCs w:val="22"/>
        </w:rPr>
        <w:t>①</w:t>
      </w:r>
      <w:r w:rsidRPr="00E21D02">
        <w:rPr>
          <w:szCs w:val="22"/>
        </w:rPr>
        <w:t>~</w:t>
      </w:r>
      <w:r w:rsidRPr="00E21D02">
        <w:rPr>
          <w:rFonts w:ascii="宋体" w:hAnsi="宋体" w:cs="宋体" w:hint="eastAsia"/>
          <w:szCs w:val="22"/>
        </w:rPr>
        <w:t>④</w:t>
      </w:r>
      <w:r w:rsidRPr="00E21D02">
        <w:rPr>
          <w:szCs w:val="22"/>
        </w:rPr>
        <w:t>步化学反应中未涉及的反应类型是</w:t>
      </w:r>
      <w:r w:rsidRPr="00E21D02">
        <w:rPr>
          <w:szCs w:val="22"/>
        </w:rPr>
        <w:t>______________</w:t>
      </w:r>
      <w:r w:rsidRPr="00E21D02">
        <w:rPr>
          <w:szCs w:val="22"/>
        </w:rPr>
        <w:t>。</w:t>
      </w:r>
    </w:p>
    <w:p w14:paraId="205ECEEC" w14:textId="48DB05A5" w:rsidR="00E21D02" w:rsidRPr="00E21D02" w:rsidRDefault="00E21D02" w:rsidP="009D51DD">
      <w:pPr>
        <w:shd w:val="clear" w:color="auto" w:fill="FFFFFF"/>
        <w:ind w:firstLineChars="100" w:firstLine="210"/>
        <w:jc w:val="left"/>
        <w:textAlignment w:val="center"/>
        <w:rPr>
          <w:szCs w:val="22"/>
        </w:rPr>
      </w:pPr>
      <w:r w:rsidRPr="00E21D02">
        <w:rPr>
          <w:szCs w:val="22"/>
        </w:rPr>
        <w:t>a.</w:t>
      </w:r>
      <w:r w:rsidRPr="00E21D02">
        <w:rPr>
          <w:szCs w:val="22"/>
        </w:rPr>
        <w:t>化合反应</w:t>
      </w:r>
      <w:r w:rsidRPr="00E21D02">
        <w:rPr>
          <w:rFonts w:hint="eastAsia"/>
          <w:szCs w:val="22"/>
        </w:rPr>
        <w:t xml:space="preserve"> </w:t>
      </w:r>
      <w:r w:rsidRPr="00E21D02">
        <w:rPr>
          <w:szCs w:val="22"/>
        </w:rPr>
        <w:t xml:space="preserve">      b.</w:t>
      </w:r>
      <w:r w:rsidRPr="00E21D02">
        <w:rPr>
          <w:szCs w:val="22"/>
        </w:rPr>
        <w:t>分解反应</w:t>
      </w:r>
      <w:r w:rsidRPr="00E21D02">
        <w:rPr>
          <w:rFonts w:hint="eastAsia"/>
          <w:szCs w:val="22"/>
        </w:rPr>
        <w:t xml:space="preserve"> </w:t>
      </w:r>
      <w:r w:rsidRPr="00E21D02">
        <w:rPr>
          <w:szCs w:val="22"/>
        </w:rPr>
        <w:t xml:space="preserve">      c.</w:t>
      </w:r>
      <w:r w:rsidRPr="00E21D02">
        <w:rPr>
          <w:szCs w:val="22"/>
        </w:rPr>
        <w:t>复分解反应</w:t>
      </w:r>
      <w:r w:rsidRPr="00E21D02">
        <w:rPr>
          <w:rFonts w:hint="eastAsia"/>
          <w:szCs w:val="22"/>
        </w:rPr>
        <w:t xml:space="preserve"> </w:t>
      </w:r>
      <w:r w:rsidRPr="00E21D02">
        <w:rPr>
          <w:szCs w:val="22"/>
        </w:rPr>
        <w:t xml:space="preserve">     d.</w:t>
      </w:r>
      <w:r w:rsidRPr="00E21D02">
        <w:rPr>
          <w:szCs w:val="22"/>
        </w:rPr>
        <w:t>置换反应</w:t>
      </w:r>
    </w:p>
    <w:p w14:paraId="7034F811" w14:textId="77777777" w:rsidR="00E21D02" w:rsidRPr="00E21D02" w:rsidRDefault="00E21D02" w:rsidP="009D51DD">
      <w:pPr>
        <w:shd w:val="clear" w:color="auto" w:fill="FFFFFF"/>
        <w:jc w:val="left"/>
        <w:textAlignment w:val="center"/>
        <w:rPr>
          <w:szCs w:val="22"/>
        </w:rPr>
      </w:pPr>
      <w:r w:rsidRPr="00E21D02">
        <w:rPr>
          <w:szCs w:val="22"/>
        </w:rPr>
        <w:t>（</w:t>
      </w:r>
      <w:r w:rsidRPr="00E21D02">
        <w:rPr>
          <w:szCs w:val="22"/>
        </w:rPr>
        <w:t>4</w:t>
      </w:r>
      <w:r w:rsidRPr="00E21D02">
        <w:rPr>
          <w:szCs w:val="22"/>
        </w:rPr>
        <w:t>）已知某海域海水中总的含盐量约为</w:t>
      </w:r>
      <w:r w:rsidRPr="00E21D02">
        <w:rPr>
          <w:szCs w:val="22"/>
        </w:rPr>
        <w:t>3.5%</w:t>
      </w:r>
      <w:r w:rsidRPr="00E21D02">
        <w:rPr>
          <w:szCs w:val="22"/>
        </w:rPr>
        <w:t>，盐中镁元素的质量分数约为</w:t>
      </w:r>
      <w:r w:rsidRPr="00E21D02">
        <w:rPr>
          <w:szCs w:val="22"/>
        </w:rPr>
        <w:t>3.7%</w:t>
      </w:r>
      <w:r w:rsidRPr="00E21D02">
        <w:rPr>
          <w:szCs w:val="22"/>
        </w:rPr>
        <w:t>，则海水中镁元素的质量分数约为</w:t>
      </w:r>
      <w:r w:rsidRPr="00E21D02">
        <w:rPr>
          <w:szCs w:val="22"/>
        </w:rPr>
        <w:t>______________</w:t>
      </w:r>
      <w:r w:rsidRPr="00E21D02">
        <w:rPr>
          <w:szCs w:val="22"/>
        </w:rPr>
        <w:t>（保留两位有效数字），由此可知，用海水晒盐后剩余的</w:t>
      </w:r>
      <w:r w:rsidRPr="00E21D02">
        <w:rPr>
          <w:szCs w:val="22"/>
        </w:rPr>
        <w:t>“</w:t>
      </w:r>
      <w:r w:rsidRPr="00E21D02">
        <w:rPr>
          <w:szCs w:val="22"/>
        </w:rPr>
        <w:t>母液</w:t>
      </w:r>
      <w:r w:rsidRPr="00E21D02">
        <w:rPr>
          <w:szCs w:val="22"/>
        </w:rPr>
        <w:t>”</w:t>
      </w:r>
      <w:r w:rsidRPr="00E21D02">
        <w:rPr>
          <w:szCs w:val="22"/>
        </w:rPr>
        <w:t>来提取镁，而不直接用海水的主要原因是</w:t>
      </w:r>
      <w:r w:rsidRPr="00E21D02">
        <w:rPr>
          <w:szCs w:val="22"/>
        </w:rPr>
        <w:t>___________________</w:t>
      </w:r>
      <w:r w:rsidRPr="00E21D02">
        <w:rPr>
          <w:szCs w:val="22"/>
        </w:rPr>
        <w:t>。</w:t>
      </w:r>
    </w:p>
    <w:p w14:paraId="31A43C62" w14:textId="77777777" w:rsidR="00602270" w:rsidRDefault="00602270" w:rsidP="009D51DD">
      <w:pPr>
        <w:shd w:val="clear" w:color="auto" w:fill="FFFFFF"/>
        <w:jc w:val="left"/>
        <w:textAlignment w:val="center"/>
        <w:rPr>
          <w:szCs w:val="22"/>
        </w:rPr>
      </w:pPr>
    </w:p>
    <w:p w14:paraId="39022309" w14:textId="5A956DDA" w:rsidR="00E21D02" w:rsidRPr="00E21D02" w:rsidRDefault="00602270" w:rsidP="009D51DD">
      <w:pPr>
        <w:shd w:val="clear" w:color="auto" w:fill="FFFFFF"/>
        <w:jc w:val="left"/>
        <w:textAlignment w:val="center"/>
        <w:rPr>
          <w:szCs w:val="22"/>
        </w:rPr>
      </w:pPr>
      <w:r>
        <w:rPr>
          <w:rFonts w:hint="eastAsia"/>
          <w:szCs w:val="22"/>
        </w:rPr>
        <w:t>3</w:t>
      </w:r>
      <w:r w:rsidR="00E21D02" w:rsidRPr="00E21D02">
        <w:rPr>
          <w:szCs w:val="22"/>
        </w:rPr>
        <w:t>．我国科学家侯德榜为我国纯碱和氮肥工业技术的发展做出了杰出的贡献。如图是侯氏联合制碱法和西方索尔维制碱法的工艺流程。（已知</w:t>
      </w:r>
      <w:r w:rsidR="00E21D02" w:rsidRPr="00E21D02">
        <w:rPr>
          <w:szCs w:val="22"/>
        </w:rPr>
        <w:object w:dxaOrig="2112" w:dyaOrig="594" w14:anchorId="3FDCED18">
          <v:shape id="_x0000_i1026" type="#_x0000_t75" alt="eqIdd7c481c7e25d1ddadd7720c2c29adaf7" style="width:105.4pt;height:29.65pt" o:ole="">
            <v:imagedata r:id="rId22" o:title="eqIdd7c481c7e25d1ddadd7720c2c29adaf7"/>
          </v:shape>
          <o:OLEObject Type="Embed" ProgID="Equation.DSMT4" ShapeID="_x0000_i1026" DrawAspect="Content" ObjectID="_1776522047" r:id="rId23"/>
        </w:object>
      </w:r>
      <w:r w:rsidR="00E21D02" w:rsidRPr="00E21D02">
        <w:rPr>
          <w:szCs w:val="22"/>
        </w:rPr>
        <w:t>）</w:t>
      </w:r>
    </w:p>
    <w:p w14:paraId="2206E6F7" w14:textId="77777777" w:rsidR="00E21D02" w:rsidRPr="00E21D02" w:rsidRDefault="00E21D02" w:rsidP="009D51DD">
      <w:pPr>
        <w:shd w:val="clear" w:color="auto" w:fill="FFFFFF"/>
        <w:jc w:val="left"/>
        <w:textAlignment w:val="center"/>
        <w:rPr>
          <w:szCs w:val="22"/>
        </w:rPr>
      </w:pPr>
      <w:r w:rsidRPr="00E21D02">
        <w:rPr>
          <w:noProof/>
          <w:szCs w:val="22"/>
        </w:rPr>
        <w:drawing>
          <wp:anchor distT="0" distB="0" distL="114300" distR="114300" simplePos="0" relativeHeight="251661824" behindDoc="0" locked="0" layoutInCell="1" allowOverlap="1" wp14:anchorId="37A051CD" wp14:editId="4240917C">
            <wp:simplePos x="0" y="0"/>
            <wp:positionH relativeFrom="column">
              <wp:posOffset>4188460</wp:posOffset>
            </wp:positionH>
            <wp:positionV relativeFrom="paragraph">
              <wp:posOffset>100330</wp:posOffset>
            </wp:positionV>
            <wp:extent cx="1738878" cy="1181100"/>
            <wp:effectExtent l="0" t="0" r="0" b="0"/>
            <wp:wrapNone/>
            <wp:docPr id="1425171485" name="图片 142517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38878" cy="1181100"/>
                    </a:xfrm>
                    <a:prstGeom prst="rect">
                      <a:avLst/>
                    </a:prstGeom>
                  </pic:spPr>
                </pic:pic>
              </a:graphicData>
            </a:graphic>
            <wp14:sizeRelH relativeFrom="margin">
              <wp14:pctWidth>0</wp14:pctWidth>
            </wp14:sizeRelH>
            <wp14:sizeRelV relativeFrom="margin">
              <wp14:pctHeight>0</wp14:pctHeight>
            </wp14:sizeRelV>
          </wp:anchor>
        </w:drawing>
      </w:r>
      <w:r w:rsidRPr="00E21D02">
        <w:rPr>
          <w:noProof/>
          <w:szCs w:val="22"/>
        </w:rPr>
        <w:drawing>
          <wp:inline distT="0" distB="0" distL="0" distR="0" wp14:anchorId="6A1D0808" wp14:editId="3855F3A3">
            <wp:extent cx="4222750" cy="1373960"/>
            <wp:effectExtent l="0" t="0" r="0" b="0"/>
            <wp:docPr id="1039709070" name="图片 103970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25"/>
                    <a:stretch>
                      <a:fillRect/>
                    </a:stretch>
                  </pic:blipFill>
                  <pic:spPr>
                    <a:xfrm>
                      <a:off x="0" y="0"/>
                      <a:ext cx="4269143" cy="1389055"/>
                    </a:xfrm>
                    <a:prstGeom prst="rect">
                      <a:avLst/>
                    </a:prstGeom>
                  </pic:spPr>
                </pic:pic>
              </a:graphicData>
            </a:graphic>
          </wp:inline>
        </w:drawing>
      </w:r>
    </w:p>
    <w:p w14:paraId="7DD74B46" w14:textId="77777777" w:rsidR="00E21D02" w:rsidRPr="00E21D02" w:rsidRDefault="00E21D02" w:rsidP="009D51DD">
      <w:pPr>
        <w:shd w:val="clear" w:color="auto" w:fill="FFFFFF"/>
        <w:jc w:val="left"/>
        <w:textAlignment w:val="center"/>
        <w:rPr>
          <w:szCs w:val="22"/>
        </w:rPr>
      </w:pPr>
      <w:r w:rsidRPr="00E21D02">
        <w:rPr>
          <w:szCs w:val="22"/>
        </w:rPr>
        <w:t>根据以上信息回答下列问题。</w:t>
      </w:r>
    </w:p>
    <w:p w14:paraId="476FA973" w14:textId="7FB5193C" w:rsidR="00E21D02" w:rsidRPr="00E21D02" w:rsidRDefault="00E21D02" w:rsidP="009D51DD">
      <w:pPr>
        <w:shd w:val="clear" w:color="auto" w:fill="FFFFFF"/>
        <w:jc w:val="left"/>
        <w:textAlignment w:val="center"/>
        <w:rPr>
          <w:szCs w:val="22"/>
        </w:rPr>
      </w:pPr>
      <w:r w:rsidRPr="00E21D02">
        <w:rPr>
          <w:szCs w:val="22"/>
        </w:rPr>
        <w:t>(1)</w:t>
      </w:r>
      <w:r w:rsidRPr="00E21D02">
        <w:rPr>
          <w:szCs w:val="22"/>
        </w:rPr>
        <w:t>盐水精制的过程是除去溶液中各种杂质的过程。为将盐水中含有的</w:t>
      </w:r>
      <w:r w:rsidRPr="00E21D02">
        <w:rPr>
          <w:szCs w:val="22"/>
        </w:rPr>
        <w:t>MgC1</w:t>
      </w:r>
      <w:r w:rsidRPr="00E21D02">
        <w:rPr>
          <w:szCs w:val="22"/>
          <w:vertAlign w:val="subscript"/>
        </w:rPr>
        <w:t>2</w:t>
      </w:r>
      <w:r w:rsidRPr="00E21D02">
        <w:rPr>
          <w:szCs w:val="22"/>
        </w:rPr>
        <w:t>以沉淀除去，可以向其中加入过量的</w:t>
      </w:r>
      <w:r w:rsidRPr="00E21D02">
        <w:rPr>
          <w:szCs w:val="22"/>
        </w:rPr>
        <w:t>__</w:t>
      </w:r>
      <w:r w:rsidRPr="00E21D02">
        <w:rPr>
          <w:rFonts w:hint="eastAsia"/>
          <w:szCs w:val="22"/>
        </w:rPr>
        <w:t>_</w:t>
      </w:r>
      <w:r w:rsidRPr="00E21D02">
        <w:rPr>
          <w:szCs w:val="22"/>
        </w:rPr>
        <w:t>_____________</w:t>
      </w:r>
      <w:r w:rsidRPr="00E21D02">
        <w:rPr>
          <w:szCs w:val="22"/>
        </w:rPr>
        <w:t>（填试剂名称）来除去。</w:t>
      </w:r>
    </w:p>
    <w:p w14:paraId="21C485B5" w14:textId="77777777" w:rsidR="00E21D02" w:rsidRPr="00E21D02" w:rsidRDefault="00E21D02" w:rsidP="009D51DD">
      <w:pPr>
        <w:shd w:val="clear" w:color="auto" w:fill="FFFFFF"/>
        <w:jc w:val="left"/>
        <w:textAlignment w:val="center"/>
        <w:rPr>
          <w:szCs w:val="22"/>
        </w:rPr>
      </w:pPr>
      <w:r w:rsidRPr="00E21D02">
        <w:rPr>
          <w:szCs w:val="22"/>
        </w:rPr>
        <w:t>(2)</w:t>
      </w:r>
      <w:r w:rsidRPr="00E21D02">
        <w:rPr>
          <w:szCs w:val="22"/>
        </w:rPr>
        <w:t>上述流程的侯氏联合制碱法中，可循环利用的物质是</w:t>
      </w:r>
      <w:r w:rsidRPr="00E21D02">
        <w:rPr>
          <w:szCs w:val="22"/>
        </w:rPr>
        <w:t>____________</w:t>
      </w:r>
      <w:r w:rsidRPr="00E21D02">
        <w:rPr>
          <w:szCs w:val="22"/>
        </w:rPr>
        <w:t>。（写一种）</w:t>
      </w:r>
    </w:p>
    <w:p w14:paraId="0B4A3DEF" w14:textId="77777777" w:rsidR="00E21D02" w:rsidRPr="00E21D02" w:rsidRDefault="00E21D02" w:rsidP="009D51DD">
      <w:pPr>
        <w:shd w:val="clear" w:color="auto" w:fill="FFFFFF"/>
        <w:jc w:val="left"/>
        <w:textAlignment w:val="center"/>
        <w:rPr>
          <w:szCs w:val="22"/>
        </w:rPr>
      </w:pPr>
      <w:r w:rsidRPr="00E21D02">
        <w:rPr>
          <w:szCs w:val="22"/>
        </w:rPr>
        <w:t>(3)</w:t>
      </w:r>
      <w:r w:rsidRPr="00E21D02">
        <w:rPr>
          <w:szCs w:val="22"/>
        </w:rPr>
        <w:t>氨碱工业最关键的一步是：在加压的条件下，不断向饱和的氨盐水中通入二氧化碳气体，溶液中会有碳酸氢钠晶体析出。试分析该流程需要</w:t>
      </w:r>
      <w:r w:rsidRPr="00E21D02">
        <w:rPr>
          <w:szCs w:val="22"/>
        </w:rPr>
        <w:t>“</w:t>
      </w:r>
      <w:r w:rsidRPr="00E21D02">
        <w:rPr>
          <w:szCs w:val="22"/>
        </w:rPr>
        <w:t>加压</w:t>
      </w:r>
      <w:r w:rsidRPr="00E21D02">
        <w:rPr>
          <w:szCs w:val="22"/>
        </w:rPr>
        <w:t>”</w:t>
      </w:r>
      <w:r w:rsidRPr="00E21D02">
        <w:rPr>
          <w:szCs w:val="22"/>
        </w:rPr>
        <w:t>的原因：</w:t>
      </w:r>
      <w:r w:rsidRPr="00E21D02">
        <w:rPr>
          <w:szCs w:val="22"/>
        </w:rPr>
        <w:t>____________________________________</w:t>
      </w:r>
      <w:r w:rsidRPr="00E21D02">
        <w:rPr>
          <w:szCs w:val="22"/>
        </w:rPr>
        <w:t>。</w:t>
      </w:r>
    </w:p>
    <w:p w14:paraId="3A36B0BF" w14:textId="21728053" w:rsidR="00E21D02" w:rsidRPr="00E21D02" w:rsidRDefault="00E21D02" w:rsidP="009D51DD">
      <w:pPr>
        <w:shd w:val="clear" w:color="auto" w:fill="FFFFFF"/>
        <w:jc w:val="left"/>
        <w:textAlignment w:val="center"/>
        <w:rPr>
          <w:szCs w:val="22"/>
        </w:rPr>
      </w:pPr>
      <w:r w:rsidRPr="00E21D02">
        <w:rPr>
          <w:szCs w:val="22"/>
        </w:rPr>
        <w:t xml:space="preserve">(4) </w:t>
      </w:r>
      <w:r w:rsidRPr="00E21D02">
        <w:rPr>
          <w:szCs w:val="22"/>
        </w:rPr>
        <w:t>产物中</w:t>
      </w:r>
      <w:r w:rsidRPr="00E21D02">
        <w:rPr>
          <w:szCs w:val="22"/>
        </w:rPr>
        <w:t xml:space="preserve"> NaHCO</w:t>
      </w:r>
      <w:r w:rsidRPr="00E21D02">
        <w:rPr>
          <w:szCs w:val="22"/>
          <w:vertAlign w:val="subscript"/>
        </w:rPr>
        <w:t>3</w:t>
      </w:r>
      <w:r w:rsidRPr="00E21D02">
        <w:rPr>
          <w:szCs w:val="22"/>
        </w:rPr>
        <w:t>比</w:t>
      </w:r>
      <w:r w:rsidRPr="00E21D02">
        <w:rPr>
          <w:szCs w:val="22"/>
        </w:rPr>
        <w:t xml:space="preserve"> NH</w:t>
      </w:r>
      <w:r w:rsidRPr="00E21D02">
        <w:rPr>
          <w:szCs w:val="22"/>
          <w:vertAlign w:val="subscript"/>
        </w:rPr>
        <w:t>4</w:t>
      </w:r>
      <w:r w:rsidRPr="00E21D02">
        <w:rPr>
          <w:szCs w:val="22"/>
        </w:rPr>
        <w:t xml:space="preserve">Cl </w:t>
      </w:r>
      <w:r w:rsidRPr="00E21D02">
        <w:rPr>
          <w:szCs w:val="22"/>
        </w:rPr>
        <w:t>先结晶析出，请结合生产原理及如图所示几种物质的溶解度曲线解释其原因</w:t>
      </w:r>
      <w:r w:rsidRPr="00E21D02">
        <w:rPr>
          <w:szCs w:val="22"/>
        </w:rPr>
        <w:t>____</w:t>
      </w:r>
      <w:r w:rsidRPr="00E21D02">
        <w:rPr>
          <w:rFonts w:hint="eastAsia"/>
          <w:szCs w:val="22"/>
        </w:rPr>
        <w:t>_</w:t>
      </w:r>
      <w:r w:rsidRPr="00E21D02">
        <w:rPr>
          <w:szCs w:val="22"/>
        </w:rPr>
        <w:t>_________________________________________________________________________</w:t>
      </w:r>
      <w:r w:rsidRPr="00E21D02">
        <w:rPr>
          <w:szCs w:val="22"/>
        </w:rPr>
        <w:t>。</w:t>
      </w:r>
    </w:p>
    <w:p w14:paraId="5F276EB2" w14:textId="61478FB7" w:rsidR="00E21D02" w:rsidRPr="00E21D02" w:rsidRDefault="00E21D02" w:rsidP="009D51DD">
      <w:pPr>
        <w:shd w:val="clear" w:color="auto" w:fill="FFFFFF"/>
        <w:jc w:val="left"/>
        <w:textAlignment w:val="center"/>
        <w:rPr>
          <w:szCs w:val="22"/>
        </w:rPr>
      </w:pPr>
      <w:r w:rsidRPr="00E21D02">
        <w:rPr>
          <w:szCs w:val="22"/>
        </w:rPr>
        <w:t>(5)</w:t>
      </w:r>
      <w:r w:rsidRPr="00E21D02">
        <w:rPr>
          <w:szCs w:val="22"/>
        </w:rPr>
        <w:t>在氨碱工业的历史上，如何处理流程中剩余的氯化铵溶液，出现了两种工艺：一是</w:t>
      </w:r>
      <w:r w:rsidRPr="00E21D02">
        <w:rPr>
          <w:szCs w:val="22"/>
        </w:rPr>
        <w:t>“</w:t>
      </w:r>
      <w:r w:rsidRPr="00E21D02">
        <w:rPr>
          <w:szCs w:val="22"/>
        </w:rPr>
        <w:t>索尔维法</w:t>
      </w:r>
      <w:r w:rsidRPr="00E21D02">
        <w:rPr>
          <w:szCs w:val="22"/>
        </w:rPr>
        <w:t>”</w:t>
      </w:r>
      <w:r w:rsidRPr="00E21D02">
        <w:rPr>
          <w:szCs w:val="22"/>
        </w:rPr>
        <w:t>，即在氯化铵溶液中加入物质</w:t>
      </w:r>
      <w:r w:rsidRPr="00E21D02">
        <w:rPr>
          <w:szCs w:val="22"/>
        </w:rPr>
        <w:t>X___</w:t>
      </w:r>
      <w:r w:rsidR="00155512">
        <w:rPr>
          <w:rFonts w:hint="eastAsia"/>
          <w:szCs w:val="22"/>
        </w:rPr>
        <w:t>____</w:t>
      </w:r>
      <w:r w:rsidRPr="00E21D02">
        <w:rPr>
          <w:szCs w:val="22"/>
        </w:rPr>
        <w:t>___</w:t>
      </w:r>
      <w:r w:rsidRPr="00E21D02">
        <w:rPr>
          <w:szCs w:val="22"/>
        </w:rPr>
        <w:t>（填化学式），产生了可循环使用的氨气和大量固体废弃物氯化钙；二是我国化学家侯德榜发明的</w:t>
      </w:r>
      <w:r w:rsidRPr="00E21D02">
        <w:rPr>
          <w:szCs w:val="22"/>
        </w:rPr>
        <w:t>“</w:t>
      </w:r>
      <w:r w:rsidRPr="00E21D02">
        <w:rPr>
          <w:szCs w:val="22"/>
        </w:rPr>
        <w:t>联合制碱法</w:t>
      </w:r>
      <w:r w:rsidRPr="00E21D02">
        <w:rPr>
          <w:szCs w:val="22"/>
        </w:rPr>
        <w:t>”</w:t>
      </w:r>
      <w:r w:rsidRPr="00E21D02">
        <w:rPr>
          <w:szCs w:val="22"/>
        </w:rPr>
        <w:t>，即在氯化铵溶液中加入适量氯化钠晶体</w:t>
      </w:r>
      <w:r w:rsidRPr="00E21D02">
        <w:rPr>
          <w:rFonts w:hint="eastAsia"/>
          <w:szCs w:val="22"/>
        </w:rPr>
        <w:t>，</w:t>
      </w:r>
      <w:r w:rsidRPr="00E21D02">
        <w:rPr>
          <w:szCs w:val="22"/>
        </w:rPr>
        <w:t>降低了氯化铵的</w:t>
      </w:r>
      <w:r w:rsidRPr="00E21D02">
        <w:rPr>
          <w:szCs w:val="22"/>
        </w:rPr>
        <w:t>___</w:t>
      </w:r>
      <w:r w:rsidR="00155512">
        <w:rPr>
          <w:rFonts w:hint="eastAsia"/>
          <w:szCs w:val="22"/>
        </w:rPr>
        <w:t>___</w:t>
      </w:r>
      <w:r w:rsidRPr="00E21D02">
        <w:rPr>
          <w:szCs w:val="22"/>
        </w:rPr>
        <w:t>___</w:t>
      </w:r>
      <w:r w:rsidRPr="00E21D02">
        <w:rPr>
          <w:szCs w:val="22"/>
        </w:rPr>
        <w:t>，使氯化铵晶体单独析出得到另一种产品</w:t>
      </w:r>
      <w:r w:rsidR="00155512">
        <w:rPr>
          <w:rFonts w:hint="eastAsia"/>
          <w:szCs w:val="22"/>
        </w:rPr>
        <w:t>——</w:t>
      </w:r>
      <w:r w:rsidRPr="00E21D02">
        <w:rPr>
          <w:szCs w:val="22"/>
        </w:rPr>
        <w:t>氮肥。</w:t>
      </w:r>
    </w:p>
    <w:p w14:paraId="06CE7E4E" w14:textId="4469ACEE" w:rsidR="00E21D02" w:rsidRPr="00E21D02" w:rsidRDefault="00E21D02" w:rsidP="009D51DD">
      <w:pPr>
        <w:shd w:val="clear" w:color="auto" w:fill="FFFFFF"/>
        <w:jc w:val="left"/>
        <w:textAlignment w:val="center"/>
        <w:rPr>
          <w:szCs w:val="22"/>
        </w:rPr>
      </w:pPr>
      <w:r w:rsidRPr="00E21D02">
        <w:rPr>
          <w:szCs w:val="22"/>
        </w:rPr>
        <w:t>(6)</w:t>
      </w:r>
      <w:r w:rsidRPr="00E21D02">
        <w:rPr>
          <w:szCs w:val="22"/>
        </w:rPr>
        <w:t>在氨碱工业处理剩余的氯化铵溶液时，不直接加热蒸发结晶析出氯化铵固体的原因是：</w:t>
      </w:r>
      <w:r w:rsidRPr="00E21D02">
        <w:rPr>
          <w:szCs w:val="22"/>
        </w:rPr>
        <w:t>___</w:t>
      </w:r>
      <w:r w:rsidRPr="00E21D02">
        <w:rPr>
          <w:rFonts w:hint="eastAsia"/>
          <w:szCs w:val="22"/>
        </w:rPr>
        <w:t>_</w:t>
      </w:r>
      <w:r w:rsidRPr="00E21D02">
        <w:rPr>
          <w:szCs w:val="22"/>
        </w:rPr>
        <w:t>___</w:t>
      </w:r>
      <w:r w:rsidR="00155512">
        <w:rPr>
          <w:rFonts w:hint="eastAsia"/>
          <w:szCs w:val="22"/>
        </w:rPr>
        <w:t>_________________________</w:t>
      </w:r>
      <w:r w:rsidRPr="00E21D02">
        <w:rPr>
          <w:szCs w:val="22"/>
        </w:rPr>
        <w:t>___</w:t>
      </w:r>
      <w:r w:rsidRPr="00E21D02">
        <w:rPr>
          <w:szCs w:val="22"/>
        </w:rPr>
        <w:t>。</w:t>
      </w:r>
    </w:p>
    <w:p w14:paraId="497B2B7D" w14:textId="77777777" w:rsidR="00602270" w:rsidRDefault="00602270" w:rsidP="009D51DD">
      <w:pPr>
        <w:jc w:val="left"/>
        <w:textAlignment w:val="center"/>
        <w:rPr>
          <w:szCs w:val="22"/>
        </w:rPr>
      </w:pPr>
    </w:p>
    <w:p w14:paraId="02B2B562" w14:textId="6AFEBBE5" w:rsidR="00CE2E39" w:rsidRPr="00CE2E39" w:rsidRDefault="00602270" w:rsidP="009D51DD">
      <w:pPr>
        <w:jc w:val="left"/>
        <w:textAlignment w:val="center"/>
        <w:rPr>
          <w:szCs w:val="22"/>
        </w:rPr>
      </w:pPr>
      <w:r>
        <w:rPr>
          <w:rFonts w:hint="eastAsia"/>
          <w:szCs w:val="22"/>
        </w:rPr>
        <w:t>4</w:t>
      </w:r>
      <w:r w:rsidR="006F1F83" w:rsidRPr="00E21D02">
        <w:rPr>
          <w:szCs w:val="22"/>
        </w:rPr>
        <w:t>．</w:t>
      </w:r>
      <w:r w:rsidR="00CE2E39" w:rsidRPr="00CE2E39">
        <w:rPr>
          <w:szCs w:val="22"/>
        </w:rPr>
        <w:t>碳转化和碳封存是实现碳中和的主要途径之一。</w:t>
      </w:r>
    </w:p>
    <w:p w14:paraId="1CE51AF0" w14:textId="77777777" w:rsidR="00CE2E39" w:rsidRPr="00CE2E39" w:rsidRDefault="00CE2E39" w:rsidP="009D51DD">
      <w:pPr>
        <w:jc w:val="left"/>
        <w:textAlignment w:val="center"/>
        <w:rPr>
          <w:szCs w:val="22"/>
        </w:rPr>
      </w:pPr>
      <w:r w:rsidRPr="00CE2E39">
        <w:rPr>
          <w:szCs w:val="22"/>
        </w:rPr>
        <w:t>I.</w:t>
      </w:r>
      <w:r w:rsidRPr="00CE2E39">
        <w:rPr>
          <w:szCs w:val="22"/>
        </w:rPr>
        <w:t>碳转化</w:t>
      </w:r>
    </w:p>
    <w:p w14:paraId="1C4734B8" w14:textId="700A7E48" w:rsidR="00CE2E39" w:rsidRPr="006F1F83" w:rsidRDefault="00CE2E39" w:rsidP="009D51DD">
      <w:pPr>
        <w:jc w:val="left"/>
        <w:textAlignment w:val="center"/>
        <w:rPr>
          <w:szCs w:val="22"/>
        </w:rPr>
      </w:pPr>
      <w:r w:rsidRPr="00CE2E39">
        <w:rPr>
          <w:szCs w:val="22"/>
        </w:rPr>
        <w:t>(1)</w:t>
      </w:r>
      <w:r w:rsidRPr="00CE2E39">
        <w:rPr>
          <w:szCs w:val="22"/>
        </w:rPr>
        <w:t>我国研发的</w:t>
      </w:r>
      <w:r w:rsidRPr="00CE2E39">
        <w:rPr>
          <w:szCs w:val="22"/>
        </w:rPr>
        <w:t>“</w:t>
      </w:r>
      <w:r w:rsidRPr="00CE2E39">
        <w:rPr>
          <w:szCs w:val="22"/>
        </w:rPr>
        <w:t>液态太阳燃料合成技术</w:t>
      </w:r>
      <w:r w:rsidRPr="00CE2E39">
        <w:rPr>
          <w:szCs w:val="22"/>
        </w:rPr>
        <w:t>”</w:t>
      </w:r>
      <w:r w:rsidRPr="00CE2E39">
        <w:rPr>
          <w:szCs w:val="22"/>
        </w:rPr>
        <w:t>，利用二氧化碳和氢气作为原料在纳米纤维催化剂的作用下，生成甲醇</w:t>
      </w:r>
      <w:r w:rsidRPr="00CE2E39">
        <w:rPr>
          <w:szCs w:val="22"/>
        </w:rPr>
        <w:t>(CH</w:t>
      </w:r>
      <w:r w:rsidRPr="00CE2E39">
        <w:rPr>
          <w:szCs w:val="22"/>
          <w:vertAlign w:val="subscript"/>
        </w:rPr>
        <w:t>3</w:t>
      </w:r>
      <w:r w:rsidRPr="00CE2E39">
        <w:rPr>
          <w:szCs w:val="22"/>
        </w:rPr>
        <w:t>OH)</w:t>
      </w:r>
      <w:r w:rsidRPr="00CE2E39">
        <w:rPr>
          <w:szCs w:val="22"/>
        </w:rPr>
        <w:t>和水，请写出该反应的化学方程式</w:t>
      </w:r>
      <w:r w:rsidRPr="006F1F83">
        <w:rPr>
          <w:rFonts w:hint="eastAsia"/>
          <w:szCs w:val="22"/>
        </w:rPr>
        <w:t>__________________________________________________</w:t>
      </w:r>
      <w:r w:rsidRPr="00CE2E39">
        <w:rPr>
          <w:szCs w:val="22"/>
        </w:rPr>
        <w:t>。</w:t>
      </w:r>
    </w:p>
    <w:p w14:paraId="14BF8B97" w14:textId="425131DC" w:rsidR="00CE2E39" w:rsidRPr="00CE2E39" w:rsidRDefault="00CE2E39" w:rsidP="009D51DD">
      <w:pPr>
        <w:jc w:val="left"/>
        <w:textAlignment w:val="center"/>
      </w:pPr>
      <w:r w:rsidRPr="006F1F83">
        <w:rPr>
          <w:rFonts w:eastAsia="Times New Roman"/>
          <w:noProof/>
          <w:kern w:val="0"/>
          <w:sz w:val="24"/>
        </w:rPr>
        <w:drawing>
          <wp:anchor distT="0" distB="0" distL="114300" distR="114300" simplePos="0" relativeHeight="251665920" behindDoc="0" locked="0" layoutInCell="1" allowOverlap="1" wp14:anchorId="3830403E" wp14:editId="71EC5661">
            <wp:simplePos x="0" y="0"/>
            <wp:positionH relativeFrom="column">
              <wp:posOffset>4108450</wp:posOffset>
            </wp:positionH>
            <wp:positionV relativeFrom="paragraph">
              <wp:posOffset>61595</wp:posOffset>
            </wp:positionV>
            <wp:extent cx="1880870" cy="1003935"/>
            <wp:effectExtent l="0" t="0" r="0" b="0"/>
            <wp:wrapSquare wrapText="bothSides"/>
            <wp:docPr id="1826792154" name="图片 1826792154" descr="@@@5d0db149-05f6-4acf-8dd5-3df650683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0870" cy="1003935"/>
                    </a:xfrm>
                    <a:prstGeom prst="rect">
                      <a:avLst/>
                    </a:prstGeom>
                  </pic:spPr>
                </pic:pic>
              </a:graphicData>
            </a:graphic>
            <wp14:sizeRelH relativeFrom="margin">
              <wp14:pctWidth>0</wp14:pctWidth>
            </wp14:sizeRelH>
            <wp14:sizeRelV relativeFrom="margin">
              <wp14:pctHeight>0</wp14:pctHeight>
            </wp14:sizeRelV>
          </wp:anchor>
        </w:drawing>
      </w:r>
      <w:r w:rsidRPr="006F1F83">
        <w:t>一定条件下，该反应在有、无分子筛膜时甲醇的产率随温度的变化如图所示。由</w:t>
      </w:r>
      <w:r w:rsidRPr="006F1F83">
        <w:rPr>
          <w:rFonts w:hint="eastAsia"/>
        </w:rPr>
        <w:t>右</w:t>
      </w:r>
      <w:r w:rsidRPr="006F1F83">
        <w:t>图可知，为提高甲醇的产率，合成甲醇应选择的最佳条件为</w:t>
      </w:r>
      <w:r w:rsidRPr="006F1F83">
        <w:rPr>
          <w:rFonts w:hint="eastAsia"/>
          <w:szCs w:val="22"/>
        </w:rPr>
        <w:t>___________________________</w:t>
      </w:r>
      <w:r w:rsidRPr="006F1F83">
        <w:t>。</w:t>
      </w:r>
    </w:p>
    <w:p w14:paraId="72BE44EB" w14:textId="77777777" w:rsidR="00CE2E39" w:rsidRPr="00CE2E39" w:rsidRDefault="00CE2E39" w:rsidP="009D51DD">
      <w:pPr>
        <w:jc w:val="left"/>
        <w:textAlignment w:val="center"/>
        <w:rPr>
          <w:szCs w:val="22"/>
        </w:rPr>
      </w:pPr>
      <w:r w:rsidRPr="00CE2E39">
        <w:rPr>
          <w:szCs w:val="22"/>
        </w:rPr>
        <w:t>Ⅱ.</w:t>
      </w:r>
      <w:r w:rsidRPr="00CE2E39">
        <w:rPr>
          <w:szCs w:val="22"/>
        </w:rPr>
        <w:t>碳封存</w:t>
      </w:r>
    </w:p>
    <w:p w14:paraId="0866CF8E" w14:textId="77777777" w:rsidR="00CE2E39" w:rsidRPr="00CE2E39" w:rsidRDefault="00CE2E39" w:rsidP="009D51DD">
      <w:pPr>
        <w:jc w:val="left"/>
        <w:textAlignment w:val="center"/>
        <w:rPr>
          <w:szCs w:val="22"/>
        </w:rPr>
      </w:pPr>
      <w:r w:rsidRPr="00CE2E39">
        <w:rPr>
          <w:szCs w:val="22"/>
        </w:rPr>
        <w:t>化学链燃烧技术是利用载氧体</w:t>
      </w:r>
      <w:r w:rsidRPr="00CE2E39">
        <w:rPr>
          <w:szCs w:val="22"/>
        </w:rPr>
        <w:t>(</w:t>
      </w:r>
      <w:r w:rsidRPr="00CE2E39">
        <w:rPr>
          <w:szCs w:val="22"/>
        </w:rPr>
        <w:t>金属氧化物</w:t>
      </w:r>
      <w:r w:rsidRPr="00CE2E39">
        <w:rPr>
          <w:szCs w:val="22"/>
        </w:rPr>
        <w:t>)</w:t>
      </w:r>
      <w:r w:rsidRPr="00CE2E39">
        <w:rPr>
          <w:szCs w:val="22"/>
        </w:rPr>
        <w:t>将空气中的氧传输至燃料的新技术，利用化学链燃烧技术捕捉甲烷</w:t>
      </w:r>
      <w:r w:rsidRPr="00CE2E39">
        <w:rPr>
          <w:szCs w:val="22"/>
        </w:rPr>
        <w:t>(CH</w:t>
      </w:r>
      <w:r w:rsidRPr="00CE2E39">
        <w:rPr>
          <w:szCs w:val="22"/>
          <w:vertAlign w:val="subscript"/>
        </w:rPr>
        <w:t>4</w:t>
      </w:r>
      <w:r w:rsidRPr="00CE2E39">
        <w:rPr>
          <w:szCs w:val="22"/>
        </w:rPr>
        <w:t>)</w:t>
      </w:r>
      <w:r w:rsidRPr="00CE2E39">
        <w:rPr>
          <w:szCs w:val="22"/>
        </w:rPr>
        <w:t>燃烧所产生的</w:t>
      </w:r>
      <w:r w:rsidRPr="00CE2E39">
        <w:rPr>
          <w:szCs w:val="22"/>
        </w:rPr>
        <w:t>CO</w:t>
      </w:r>
      <w:r w:rsidRPr="00CE2E39">
        <w:rPr>
          <w:szCs w:val="22"/>
          <w:vertAlign w:val="subscript"/>
        </w:rPr>
        <w:t>2</w:t>
      </w:r>
      <w:r w:rsidRPr="00CE2E39">
        <w:rPr>
          <w:szCs w:val="22"/>
        </w:rPr>
        <w:t>，再利用</w:t>
      </w:r>
      <w:r w:rsidRPr="00CE2E39">
        <w:rPr>
          <w:szCs w:val="22"/>
        </w:rPr>
        <w:t>NaOH</w:t>
      </w:r>
      <w:r w:rsidRPr="00CE2E39">
        <w:rPr>
          <w:szCs w:val="22"/>
        </w:rPr>
        <w:t>溶液喷淋捕捉</w:t>
      </w:r>
      <w:r w:rsidRPr="00CE2E39">
        <w:rPr>
          <w:szCs w:val="22"/>
        </w:rPr>
        <w:t>CO</w:t>
      </w:r>
      <w:r w:rsidRPr="00CE2E39">
        <w:rPr>
          <w:szCs w:val="22"/>
          <w:vertAlign w:val="subscript"/>
        </w:rPr>
        <w:t>2</w:t>
      </w:r>
      <w:r w:rsidRPr="00CE2E39">
        <w:rPr>
          <w:szCs w:val="22"/>
        </w:rPr>
        <w:t>的工艺流程图如图：</w:t>
      </w:r>
    </w:p>
    <w:p w14:paraId="6B352884" w14:textId="77777777" w:rsidR="00CE2E39" w:rsidRPr="00CE2E39" w:rsidRDefault="00CE2E39" w:rsidP="009D51DD">
      <w:pPr>
        <w:jc w:val="left"/>
        <w:textAlignment w:val="center"/>
        <w:rPr>
          <w:szCs w:val="22"/>
        </w:rPr>
      </w:pPr>
      <w:r w:rsidRPr="00CE2E39">
        <w:rPr>
          <w:rFonts w:eastAsia="Times New Roman"/>
          <w:noProof/>
          <w:kern w:val="0"/>
          <w:sz w:val="24"/>
        </w:rPr>
        <w:drawing>
          <wp:inline distT="0" distB="0" distL="0" distR="0" wp14:anchorId="770E4CA7" wp14:editId="7A9F9FA5">
            <wp:extent cx="5276800" cy="1269730"/>
            <wp:effectExtent l="0" t="0" r="0" b="0"/>
            <wp:docPr id="1835833892" name="图片 1835833892" descr="@@@e9e07089-44cb-49a9-aa3e-a510b2f01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7"/>
                    <a:stretch>
                      <a:fillRect/>
                    </a:stretch>
                  </pic:blipFill>
                  <pic:spPr>
                    <a:xfrm>
                      <a:off x="0" y="0"/>
                      <a:ext cx="5276800" cy="1269730"/>
                    </a:xfrm>
                    <a:prstGeom prst="rect">
                      <a:avLst/>
                    </a:prstGeom>
                  </pic:spPr>
                </pic:pic>
              </a:graphicData>
            </a:graphic>
          </wp:inline>
        </w:drawing>
      </w:r>
    </w:p>
    <w:p w14:paraId="3F17D82C" w14:textId="77777777" w:rsidR="00CE2E39" w:rsidRPr="006F1F83" w:rsidRDefault="00CE2E39" w:rsidP="009D51DD">
      <w:pPr>
        <w:jc w:val="left"/>
        <w:textAlignment w:val="center"/>
      </w:pPr>
    </w:p>
    <w:p w14:paraId="1122DB61" w14:textId="6F55D0D2" w:rsidR="00CE2E39" w:rsidRPr="006F1F83" w:rsidRDefault="00CE2E39" w:rsidP="009D51DD">
      <w:pPr>
        <w:jc w:val="left"/>
        <w:textAlignment w:val="center"/>
      </w:pPr>
      <w:r w:rsidRPr="006F1F83">
        <w:t>(</w:t>
      </w:r>
      <w:r w:rsidRPr="006F1F83">
        <w:rPr>
          <w:rFonts w:hint="eastAsia"/>
        </w:rPr>
        <w:t>1</w:t>
      </w:r>
      <w:r w:rsidRPr="006F1F83">
        <w:t>)</w:t>
      </w:r>
      <w:r w:rsidRPr="006F1F83">
        <w:t>在高温条件下，燃料反应器中发生反应的化学方程式是</w:t>
      </w:r>
      <w:r w:rsidRPr="006F1F83">
        <w:rPr>
          <w:rFonts w:hint="eastAsia"/>
          <w:szCs w:val="22"/>
        </w:rPr>
        <w:t>_____________________________</w:t>
      </w:r>
      <w:r w:rsidRPr="006F1F83">
        <w:t>。</w:t>
      </w:r>
    </w:p>
    <w:p w14:paraId="794DF8DB" w14:textId="44833840" w:rsidR="00CE2E39" w:rsidRPr="006F1F83" w:rsidRDefault="00CE2E39" w:rsidP="009D51DD">
      <w:pPr>
        <w:jc w:val="left"/>
        <w:textAlignment w:val="center"/>
        <w:rPr>
          <w:szCs w:val="22"/>
        </w:rPr>
      </w:pPr>
      <w:r w:rsidRPr="00CE2E39">
        <w:rPr>
          <w:szCs w:val="22"/>
        </w:rPr>
        <w:t>(</w:t>
      </w:r>
      <w:r w:rsidRPr="006F1F83">
        <w:rPr>
          <w:rFonts w:hint="eastAsia"/>
          <w:szCs w:val="22"/>
        </w:rPr>
        <w:t>2</w:t>
      </w:r>
      <w:r w:rsidRPr="00CE2E39">
        <w:rPr>
          <w:szCs w:val="22"/>
        </w:rPr>
        <w:t>)</w:t>
      </w:r>
      <w:r w:rsidRPr="00CE2E39">
        <w:rPr>
          <w:szCs w:val="22"/>
        </w:rPr>
        <w:t>反应</w:t>
      </w:r>
      <w:r w:rsidRPr="00CE2E39">
        <w:rPr>
          <w:rFonts w:cs="宋体" w:hint="eastAsia"/>
          <w:szCs w:val="22"/>
        </w:rPr>
        <w:t>①</w:t>
      </w:r>
      <w:r w:rsidRPr="00CE2E39">
        <w:rPr>
          <w:szCs w:val="22"/>
        </w:rPr>
        <w:t>中的化学方程式为</w:t>
      </w:r>
      <w:r w:rsidRPr="006F1F83">
        <w:rPr>
          <w:rFonts w:hint="eastAsia"/>
          <w:szCs w:val="22"/>
        </w:rPr>
        <w:t>______________________________________________</w:t>
      </w:r>
      <w:r w:rsidRPr="00CE2E39">
        <w:rPr>
          <w:szCs w:val="22"/>
        </w:rPr>
        <w:t>。</w:t>
      </w:r>
    </w:p>
    <w:p w14:paraId="3F50D994" w14:textId="4A38F0D0" w:rsidR="00CE2E39" w:rsidRPr="006F1F83" w:rsidRDefault="00CE2E39" w:rsidP="009D51DD">
      <w:pPr>
        <w:jc w:val="left"/>
        <w:textAlignment w:val="center"/>
      </w:pPr>
      <w:r w:rsidRPr="006F1F83">
        <w:t>(3)</w:t>
      </w:r>
      <w:r w:rsidRPr="006F1F83">
        <w:t>化学链燃烧与</w:t>
      </w:r>
      <w:r w:rsidRPr="006F1F83">
        <w:t>CH</w:t>
      </w:r>
      <w:r w:rsidRPr="006F1F83">
        <w:rPr>
          <w:vertAlign w:val="subscript"/>
        </w:rPr>
        <w:t>4</w:t>
      </w:r>
      <w:r w:rsidRPr="006F1F83">
        <w:t>直接在空气中燃烧相比，优势之一是排放出的</w:t>
      </w:r>
      <w:r w:rsidRPr="006F1F83">
        <w:t>CO</w:t>
      </w:r>
      <w:r w:rsidRPr="006F1F83">
        <w:rPr>
          <w:vertAlign w:val="subscript"/>
        </w:rPr>
        <w:t>2</w:t>
      </w:r>
      <w:r w:rsidRPr="006F1F83">
        <w:t>浓度更高，原因是</w:t>
      </w:r>
      <w:r w:rsidRPr="006F1F83">
        <w:rPr>
          <w:rFonts w:hint="eastAsia"/>
          <w:szCs w:val="22"/>
        </w:rPr>
        <w:t>_____________________________________________________________________</w:t>
      </w:r>
      <w:r w:rsidRPr="006F1F83">
        <w:t>。</w:t>
      </w:r>
    </w:p>
    <w:p w14:paraId="1BB7CB86" w14:textId="77777777" w:rsidR="00CE2E39" w:rsidRPr="006F1F83" w:rsidRDefault="00CE2E39" w:rsidP="009D51DD">
      <w:pPr>
        <w:jc w:val="left"/>
        <w:textAlignment w:val="center"/>
      </w:pPr>
      <w:r w:rsidRPr="006F1F83">
        <w:t>(4)</w:t>
      </w:r>
      <w:r w:rsidRPr="006F1F83">
        <w:t>为提升捕捉室中</w:t>
      </w:r>
      <w:r w:rsidRPr="006F1F83">
        <w:t>CO</w:t>
      </w:r>
      <w:r w:rsidRPr="006F1F83">
        <w:rPr>
          <w:vertAlign w:val="subscript"/>
        </w:rPr>
        <w:t>2</w:t>
      </w:r>
      <w:r w:rsidRPr="006F1F83">
        <w:t>吸收效果，可采取的措施有</w:t>
      </w:r>
      <w:r w:rsidRPr="006F1F83">
        <w:rPr>
          <w:rFonts w:eastAsia="Times New Roman"/>
          <w:u w:val="single"/>
        </w:rPr>
        <w:t xml:space="preserve">        </w:t>
      </w:r>
      <w:r w:rsidRPr="006F1F83">
        <w:t>(</w:t>
      </w:r>
      <w:r w:rsidRPr="006F1F83">
        <w:t>填字母</w:t>
      </w:r>
      <w:r w:rsidRPr="006F1F83">
        <w:t>)</w:t>
      </w:r>
      <w:r w:rsidRPr="006F1F83">
        <w:t>。</w:t>
      </w:r>
    </w:p>
    <w:p w14:paraId="75079577" w14:textId="77777777" w:rsidR="00CE2E39" w:rsidRPr="006F1F83" w:rsidRDefault="00CE2E39" w:rsidP="009D51DD">
      <w:pPr>
        <w:jc w:val="left"/>
        <w:textAlignment w:val="center"/>
      </w:pPr>
      <w:r w:rsidRPr="006F1F83">
        <w:t>a</w:t>
      </w:r>
      <w:r w:rsidRPr="006F1F83">
        <w:t>．加快气体的流速</w:t>
      </w:r>
      <w:r w:rsidRPr="006F1F83">
        <w:rPr>
          <w:rFonts w:eastAsia="Times New Roman"/>
          <w:kern w:val="0"/>
          <w:sz w:val="24"/>
        </w:rPr>
        <w:t>       </w:t>
      </w:r>
      <w:r w:rsidRPr="006F1F83">
        <w:t>b</w:t>
      </w:r>
      <w:r w:rsidRPr="006F1F83">
        <w:t>．采用喷淋的方式添加</w:t>
      </w:r>
      <w:r w:rsidRPr="006F1F83">
        <w:t>NaOH</w:t>
      </w:r>
      <w:r w:rsidRPr="006F1F83">
        <w:t>溶液</w:t>
      </w:r>
      <w:r w:rsidRPr="006F1F83">
        <w:rPr>
          <w:rFonts w:eastAsia="Times New Roman"/>
          <w:kern w:val="0"/>
          <w:sz w:val="24"/>
        </w:rPr>
        <w:t>     </w:t>
      </w:r>
      <w:r w:rsidRPr="006F1F83">
        <w:t>c</w:t>
      </w:r>
      <w:r w:rsidRPr="006F1F83">
        <w:t>．提高</w:t>
      </w:r>
      <w:r w:rsidRPr="006F1F83">
        <w:t>NaOH</w:t>
      </w:r>
      <w:r w:rsidRPr="006F1F83">
        <w:t>溶液浓度</w:t>
      </w:r>
    </w:p>
    <w:p w14:paraId="0CCBB380" w14:textId="77777777" w:rsidR="00CE2E39" w:rsidRDefault="00CE2E39" w:rsidP="001A12AE">
      <w:pPr>
        <w:jc w:val="left"/>
        <w:textAlignment w:val="center"/>
        <w:rPr>
          <w:rFonts w:asciiTheme="minorEastAsia" w:eastAsiaTheme="minorEastAsia" w:hAnsiTheme="minorEastAsia"/>
          <w:u w:val="single"/>
        </w:rPr>
      </w:pPr>
      <w:r w:rsidRPr="006F1F83">
        <w:t>(5)</w:t>
      </w:r>
      <w:r w:rsidRPr="006F1F83">
        <w:t>整个工艺流程中可以循环利用的物质除了</w:t>
      </w:r>
      <w:proofErr w:type="spellStart"/>
      <w:r w:rsidRPr="006F1F83">
        <w:t>CaS</w:t>
      </w:r>
      <w:proofErr w:type="spellEnd"/>
      <w:r w:rsidRPr="006F1F83">
        <w:t>、</w:t>
      </w:r>
      <w:r w:rsidRPr="006F1F83">
        <w:t>CaSO</w:t>
      </w:r>
      <w:r w:rsidRPr="006F1F83">
        <w:rPr>
          <w:vertAlign w:val="subscript"/>
        </w:rPr>
        <w:t>4</w:t>
      </w:r>
      <w:r w:rsidRPr="006F1F83">
        <w:t>外还有</w:t>
      </w:r>
      <w:r w:rsidR="001A12AE">
        <w:rPr>
          <w:rFonts w:asciiTheme="minorEastAsia" w:eastAsiaTheme="minorEastAsia" w:hAnsiTheme="minorEastAsia" w:hint="eastAsia"/>
          <w:u w:val="single"/>
        </w:rPr>
        <w:t>_______________</w:t>
      </w:r>
    </w:p>
    <w:p w14:paraId="30966A37" w14:textId="77777777" w:rsidR="001A12AE" w:rsidRDefault="001A12AE" w:rsidP="001A12AE">
      <w:pPr>
        <w:jc w:val="left"/>
        <w:textAlignment w:val="center"/>
        <w:rPr>
          <w:rFonts w:asciiTheme="minorEastAsia" w:eastAsiaTheme="minorEastAsia" w:hAnsiTheme="minorEastAsia"/>
          <w:u w:val="single"/>
        </w:rPr>
      </w:pPr>
    </w:p>
    <w:p w14:paraId="2A3E1E90" w14:textId="684FBC27" w:rsidR="00602270" w:rsidRDefault="00602270" w:rsidP="00155512">
      <w:pPr>
        <w:jc w:val="left"/>
        <w:textAlignment w:val="center"/>
      </w:pPr>
      <w:r>
        <w:rPr>
          <w:rFonts w:hint="eastAsia"/>
        </w:rPr>
        <w:t>5</w:t>
      </w:r>
      <w:r>
        <w:t>．能源既是国家经济发展的命脉，也是国家发展战略的重要支柱。氢气被看做是理想的</w:t>
      </w:r>
      <w:r>
        <w:t>“</w:t>
      </w:r>
      <w:r>
        <w:t>绿色能源</w:t>
      </w:r>
      <w:r>
        <w:t>”</w:t>
      </w:r>
      <w:r>
        <w:t>，氢气的制备及应用是目前的研究热点。</w:t>
      </w:r>
    </w:p>
    <w:p w14:paraId="2C274ADD" w14:textId="77777777" w:rsidR="00602270" w:rsidRDefault="00602270" w:rsidP="00155512">
      <w:pPr>
        <w:jc w:val="left"/>
        <w:textAlignment w:val="center"/>
      </w:pPr>
      <w:r>
        <w:t>I</w:t>
      </w:r>
      <w:r>
        <w:t>、氢气的制备</w:t>
      </w:r>
    </w:p>
    <w:p w14:paraId="7A6FBDDF" w14:textId="77777777" w:rsidR="00602270" w:rsidRDefault="00602270" w:rsidP="00155512">
      <w:pPr>
        <w:jc w:val="left"/>
        <w:textAlignment w:val="center"/>
      </w:pPr>
      <w:r>
        <w:t>(1)</w:t>
      </w:r>
      <w:r>
        <w:t>铁酸锌</w:t>
      </w:r>
      <w:r>
        <w:t>(ZnFe</w:t>
      </w:r>
      <w:r>
        <w:rPr>
          <w:vertAlign w:val="subscript"/>
        </w:rPr>
        <w:t>2</w:t>
      </w:r>
      <w:r>
        <w:t>O</w:t>
      </w:r>
      <w:r>
        <w:rPr>
          <w:vertAlign w:val="subscript"/>
        </w:rPr>
        <w:t>4</w:t>
      </w:r>
      <w:r>
        <w:t>)</w:t>
      </w:r>
      <w:r>
        <w:t>可用于催化循环分解水制取氢气，其中涉及的反应有：</w:t>
      </w:r>
    </w:p>
    <w:p w14:paraId="2BD4200E" w14:textId="77777777" w:rsidR="00602270" w:rsidRDefault="00602270" w:rsidP="00155512">
      <w:pPr>
        <w:jc w:val="left"/>
        <w:textAlignment w:val="center"/>
      </w:pPr>
      <w:r>
        <w:t>a</w:t>
      </w:r>
      <w:r>
        <w:t>：</w:t>
      </w:r>
      <w:r>
        <w:t xml:space="preserve"> 6ZnFe</w:t>
      </w:r>
      <w:r>
        <w:rPr>
          <w:vertAlign w:val="subscript"/>
        </w:rPr>
        <w:t>2</w:t>
      </w:r>
      <w:r>
        <w:t>O</w:t>
      </w:r>
      <w:r>
        <w:rPr>
          <w:vertAlign w:val="subscript"/>
        </w:rPr>
        <w:t>4</w:t>
      </w:r>
      <w:r>
        <w:object w:dxaOrig="651" w:dyaOrig="592" w14:anchorId="48223D81">
          <v:shape id="_x0000_i1027" type="#_x0000_t75" alt="eqIded940bc7645354cd1d66c5e3b0c6317d" style="width:32.65pt;height:29.65pt" o:ole="">
            <v:imagedata r:id="rId28" o:title="eqIded940bc7645354cd1d66c5e3b0c6317d"/>
          </v:shape>
          <o:OLEObject Type="Embed" ProgID="Equation.DSMT4" ShapeID="_x0000_i1027" DrawAspect="Content" ObjectID="_1776522048" r:id="rId29"/>
        </w:object>
      </w:r>
      <w:r>
        <w:t>6ZnO+4Fe</w:t>
      </w:r>
      <w:r>
        <w:rPr>
          <w:vertAlign w:val="subscript"/>
        </w:rPr>
        <w:t>3</w:t>
      </w:r>
      <w:r>
        <w:t>O</w:t>
      </w:r>
      <w:r>
        <w:rPr>
          <w:vertAlign w:val="subscript"/>
        </w:rPr>
        <w:t>4</w:t>
      </w:r>
      <w:r>
        <w:t>+O</w:t>
      </w:r>
      <w:r>
        <w:rPr>
          <w:vertAlign w:val="subscript"/>
        </w:rPr>
        <w:t>2</w:t>
      </w:r>
      <w:r>
        <w:t>↑ b</w:t>
      </w:r>
      <w:r>
        <w:t>：</w:t>
      </w:r>
      <w:r>
        <w:t xml:space="preserve"> 3ZnO+2Fe</w:t>
      </w:r>
      <w:r>
        <w:rPr>
          <w:vertAlign w:val="subscript"/>
        </w:rPr>
        <w:t>3</w:t>
      </w:r>
      <w:r>
        <w:t>O</w:t>
      </w:r>
      <w:r>
        <w:rPr>
          <w:vertAlign w:val="subscript"/>
        </w:rPr>
        <w:t>4</w:t>
      </w:r>
      <w:r>
        <w:t>+H</w:t>
      </w:r>
      <w:r>
        <w:rPr>
          <w:vertAlign w:val="subscript"/>
        </w:rPr>
        <w:t>2</w:t>
      </w:r>
      <w:r>
        <w:t>O</w:t>
      </w:r>
      <w:r>
        <w:object w:dxaOrig="563" w:dyaOrig="592" w14:anchorId="649E5C0C">
          <v:shape id="_x0000_i1028" type="#_x0000_t75" alt="eqId2fdc7bf5a2e60a0406afb3645e177e92" style="width:28.15pt;height:29.65pt" o:ole="">
            <v:imagedata r:id="rId30" o:title="eqId2fdc7bf5a2e60a0406afb3645e177e92"/>
          </v:shape>
          <o:OLEObject Type="Embed" ProgID="Equation.DSMT4" ShapeID="_x0000_i1028" DrawAspect="Content" ObjectID="_1776522049" r:id="rId31"/>
        </w:object>
      </w:r>
      <w:r>
        <w:t>3ZnFe</w:t>
      </w:r>
      <w:r>
        <w:rPr>
          <w:vertAlign w:val="subscript"/>
        </w:rPr>
        <w:t>2</w:t>
      </w:r>
      <w:r>
        <w:t>O</w:t>
      </w:r>
      <w:r>
        <w:rPr>
          <w:vertAlign w:val="subscript"/>
        </w:rPr>
        <w:t>4</w:t>
      </w:r>
      <w:r>
        <w:t>+H</w:t>
      </w:r>
      <w:r>
        <w:rPr>
          <w:vertAlign w:val="subscript"/>
        </w:rPr>
        <w:t>2</w:t>
      </w:r>
      <w:r>
        <w:t>↑</w:t>
      </w:r>
    </w:p>
    <w:p w14:paraId="03DE7F4C" w14:textId="3613E55B" w:rsidR="00602270" w:rsidRDefault="00602270" w:rsidP="00155512">
      <w:pPr>
        <w:jc w:val="left"/>
        <w:textAlignment w:val="center"/>
      </w:pPr>
      <w:r>
        <w:t>该循环制氢的总化学反应方程式为</w:t>
      </w:r>
      <w:r w:rsidRPr="006F1F83">
        <w:rPr>
          <w:rFonts w:hint="eastAsia"/>
          <w:szCs w:val="22"/>
        </w:rPr>
        <w:t>________________________________________________</w:t>
      </w:r>
      <w:r>
        <w:t>。</w:t>
      </w:r>
    </w:p>
    <w:p w14:paraId="09C641A8" w14:textId="5C4687AB" w:rsidR="00602270" w:rsidRDefault="00602270" w:rsidP="00155512">
      <w:pPr>
        <w:jc w:val="left"/>
        <w:textAlignment w:val="center"/>
      </w:pPr>
      <w:r>
        <w:t>(2)</w:t>
      </w:r>
      <w:r>
        <w:t>科学家研发出一种以铝镓合金</w:t>
      </w:r>
      <w:r>
        <w:t>(</w:t>
      </w:r>
      <w:r>
        <w:t>镓：</w:t>
      </w:r>
      <w:r>
        <w:t>Ga)</w:t>
      </w:r>
      <w:r>
        <w:t>和水为原料制取氢气的新工艺，流程如图</w:t>
      </w:r>
      <w:r>
        <w:t>1</w:t>
      </w:r>
      <w:r>
        <w:t>所示：反应</w:t>
      </w:r>
      <w:r>
        <w:t>①</w:t>
      </w:r>
      <w:r>
        <w:t>的化学方程式是</w:t>
      </w:r>
      <w:r w:rsidRPr="006F1F83">
        <w:rPr>
          <w:rFonts w:hint="eastAsia"/>
          <w:szCs w:val="22"/>
        </w:rPr>
        <w:t>________________________________________________</w:t>
      </w:r>
      <w:r>
        <w:t>，与电解水制取氢气相比，用铝镓合金和水为原料制取氢气的优点是</w:t>
      </w:r>
      <w:r>
        <w:rPr>
          <w:rFonts w:eastAsia="Times New Roman"/>
          <w:u w:val="single"/>
        </w:rPr>
        <w:t xml:space="preserve">    </w:t>
      </w:r>
      <w:r w:rsidR="00155512">
        <w:rPr>
          <w:rFonts w:eastAsiaTheme="minorEastAsia" w:hint="eastAsia"/>
          <w:u w:val="single"/>
        </w:rPr>
        <w:t xml:space="preserve">                </w:t>
      </w:r>
      <w:r>
        <w:rPr>
          <w:rFonts w:eastAsia="Times New Roman"/>
          <w:u w:val="single"/>
        </w:rPr>
        <w:t xml:space="preserve">       </w:t>
      </w:r>
      <w:r>
        <w:t>(</w:t>
      </w:r>
      <w:r>
        <w:t>答出一点即可</w:t>
      </w:r>
      <w:r>
        <w:t>)</w:t>
      </w:r>
      <w:r>
        <w:rPr>
          <w:rFonts w:hint="eastAsia"/>
        </w:rPr>
        <w:t>,</w:t>
      </w:r>
      <w:r>
        <w:t>该流程中可循环利用的物质是</w:t>
      </w:r>
      <w:r>
        <w:rPr>
          <w:rFonts w:eastAsia="Times New Roman"/>
          <w:u w:val="single"/>
        </w:rPr>
        <w:t xml:space="preserve">    </w:t>
      </w:r>
      <w:r w:rsidR="00155512">
        <w:rPr>
          <w:rFonts w:eastAsiaTheme="minorEastAsia" w:hint="eastAsia"/>
          <w:u w:val="single"/>
        </w:rPr>
        <w:t xml:space="preserve">   </w:t>
      </w:r>
      <w:r>
        <w:rPr>
          <w:rFonts w:eastAsia="Times New Roman"/>
          <w:u w:val="single"/>
        </w:rPr>
        <w:t xml:space="preserve">       </w:t>
      </w:r>
      <w:r>
        <w:t>。</w:t>
      </w:r>
    </w:p>
    <w:p w14:paraId="15D1829B" w14:textId="6838BFDC" w:rsidR="00602270" w:rsidRDefault="00602270" w:rsidP="00155512">
      <w:pPr>
        <w:jc w:val="center"/>
        <w:textAlignment w:val="center"/>
      </w:pPr>
      <w:r>
        <w:rPr>
          <w:rFonts w:eastAsia="Times New Roman"/>
          <w:noProof/>
          <w:kern w:val="0"/>
          <w:sz w:val="24"/>
        </w:rPr>
        <w:drawing>
          <wp:inline distT="0" distB="0" distL="0" distR="0" wp14:anchorId="3F6B6DDC" wp14:editId="1762558F">
            <wp:extent cx="2790825" cy="1085850"/>
            <wp:effectExtent l="0" t="0" r="0" b="0"/>
            <wp:docPr id="797692141" name="图片 797692141" descr="@@@6591193b-dad4-466d-abe4-fefa51eaa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32"/>
                    <a:stretch>
                      <a:fillRect/>
                    </a:stretch>
                  </pic:blipFill>
                  <pic:spPr>
                    <a:xfrm>
                      <a:off x="0" y="0"/>
                      <a:ext cx="2790825" cy="1085850"/>
                    </a:xfrm>
                    <a:prstGeom prst="rect">
                      <a:avLst/>
                    </a:prstGeom>
                  </pic:spPr>
                </pic:pic>
              </a:graphicData>
            </a:graphic>
          </wp:inline>
        </w:drawing>
      </w:r>
    </w:p>
    <w:p w14:paraId="218C2D1B" w14:textId="77777777" w:rsidR="00602270" w:rsidRDefault="00602270" w:rsidP="00155512">
      <w:pPr>
        <w:jc w:val="left"/>
        <w:textAlignment w:val="center"/>
      </w:pPr>
      <w:r>
        <w:t>(3)</w:t>
      </w:r>
      <w:r>
        <w:t>利用甲烷</w:t>
      </w:r>
      <w:r>
        <w:t>(CH</w:t>
      </w:r>
      <w:r>
        <w:rPr>
          <w:vertAlign w:val="subscript"/>
        </w:rPr>
        <w:t>4</w:t>
      </w:r>
      <w:r>
        <w:t>)</w:t>
      </w:r>
      <w:r>
        <w:t>和水蒸气催化重整制氢，主要在</w:t>
      </w:r>
      <w:r>
        <w:t>500℃</w:t>
      </w:r>
      <w:r>
        <w:t>以上发生下列反应：</w:t>
      </w:r>
    </w:p>
    <w:p w14:paraId="19AB3283" w14:textId="77777777" w:rsidR="00602270" w:rsidRDefault="00602270" w:rsidP="00155512">
      <w:pPr>
        <w:jc w:val="left"/>
        <w:textAlignment w:val="center"/>
      </w:pPr>
      <w:r>
        <w:t>a</w:t>
      </w:r>
      <w:r>
        <w:t>：</w:t>
      </w:r>
      <w:r>
        <w:t>CH</w:t>
      </w:r>
      <w:r>
        <w:rPr>
          <w:vertAlign w:val="subscript"/>
        </w:rPr>
        <w:t>4</w:t>
      </w:r>
      <w:r>
        <w:t>+H</w:t>
      </w:r>
      <w:r>
        <w:rPr>
          <w:vertAlign w:val="subscript"/>
        </w:rPr>
        <w:t>2</w:t>
      </w:r>
      <w:r>
        <w:t>O=CO+3H</w:t>
      </w:r>
      <w:r>
        <w:rPr>
          <w:vertAlign w:val="subscript"/>
        </w:rPr>
        <w:t>2</w:t>
      </w:r>
      <w:r>
        <w:t>；</w:t>
      </w:r>
      <w:r>
        <w:t xml:space="preserve"> b</w:t>
      </w:r>
      <w:r>
        <w:t>：</w:t>
      </w:r>
      <w:r>
        <w:t>CO+H</w:t>
      </w:r>
      <w:r>
        <w:rPr>
          <w:vertAlign w:val="subscript"/>
        </w:rPr>
        <w:t>2</w:t>
      </w:r>
      <w:r>
        <w:t>O=CO</w:t>
      </w:r>
      <w:r>
        <w:rPr>
          <w:vertAlign w:val="subscript"/>
        </w:rPr>
        <w:t>2</w:t>
      </w:r>
      <w:r>
        <w:t>+H</w:t>
      </w:r>
      <w:r>
        <w:rPr>
          <w:vertAlign w:val="subscript"/>
        </w:rPr>
        <w:t>2</w:t>
      </w:r>
      <w:r>
        <w:rPr>
          <w:vertAlign w:val="subscript"/>
        </w:rPr>
        <w:t>。</w:t>
      </w:r>
    </w:p>
    <w:p w14:paraId="57BD8CED" w14:textId="4916B1F4" w:rsidR="00602270" w:rsidRDefault="00602270" w:rsidP="00155512">
      <w:pPr>
        <w:jc w:val="center"/>
        <w:textAlignment w:val="center"/>
      </w:pPr>
      <w:r>
        <w:rPr>
          <w:rFonts w:eastAsia="Times New Roman"/>
          <w:noProof/>
          <w:kern w:val="0"/>
          <w:sz w:val="24"/>
        </w:rPr>
        <w:drawing>
          <wp:inline distT="0" distB="0" distL="0" distR="0" wp14:anchorId="3279111D" wp14:editId="0C086BDB">
            <wp:extent cx="4710997" cy="1438275"/>
            <wp:effectExtent l="0" t="0" r="0" b="0"/>
            <wp:docPr id="512474400" name="图片 512474400" descr="@@@514ee34a-9aae-42bf-ba6f-12e62a06b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33"/>
                    <a:stretch>
                      <a:fillRect/>
                    </a:stretch>
                  </pic:blipFill>
                  <pic:spPr>
                    <a:xfrm>
                      <a:off x="0" y="0"/>
                      <a:ext cx="4720618" cy="1441212"/>
                    </a:xfrm>
                    <a:prstGeom prst="rect">
                      <a:avLst/>
                    </a:prstGeom>
                  </pic:spPr>
                </pic:pic>
              </a:graphicData>
            </a:graphic>
          </wp:inline>
        </w:drawing>
      </w:r>
    </w:p>
    <w:p w14:paraId="1DD448ED" w14:textId="67580954" w:rsidR="00602270" w:rsidRDefault="00602270" w:rsidP="00155512">
      <w:pPr>
        <w:jc w:val="left"/>
        <w:textAlignment w:val="center"/>
      </w:pPr>
      <w:r>
        <w:t>①</w:t>
      </w:r>
      <w:r>
        <w:t>提纯氢气的方法之一是使用金属膜透氢，微观过程如图</w:t>
      </w:r>
      <w:r>
        <w:t>2</w:t>
      </w:r>
      <w:r>
        <w:t>所示，从微观角度描述该过程</w:t>
      </w:r>
      <w:r w:rsidRPr="006F1F83">
        <w:rPr>
          <w:rFonts w:hint="eastAsia"/>
          <w:szCs w:val="22"/>
        </w:rPr>
        <w:t>________________________</w:t>
      </w:r>
      <w:r w:rsidR="00155512">
        <w:rPr>
          <w:rFonts w:hint="eastAsia"/>
          <w:szCs w:val="22"/>
        </w:rPr>
        <w:t>____</w:t>
      </w:r>
      <w:r w:rsidRPr="006F1F83">
        <w:rPr>
          <w:rFonts w:hint="eastAsia"/>
          <w:szCs w:val="22"/>
        </w:rPr>
        <w:t>_</w:t>
      </w:r>
      <w:r w:rsidR="001B11F9" w:rsidRPr="006F1F83">
        <w:rPr>
          <w:rFonts w:hint="eastAsia"/>
          <w:szCs w:val="22"/>
        </w:rPr>
        <w:t>________________________________________________</w:t>
      </w:r>
      <w:r>
        <w:t>。</w:t>
      </w:r>
    </w:p>
    <w:p w14:paraId="73FE63FE" w14:textId="6DAE8A6C" w:rsidR="00602270" w:rsidRDefault="00602270" w:rsidP="00155512">
      <w:pPr>
        <w:jc w:val="left"/>
        <w:textAlignment w:val="center"/>
      </w:pPr>
      <w:r>
        <w:t>②</w:t>
      </w:r>
      <w:r>
        <w:t>提纯氢气还可以用</w:t>
      </w:r>
      <w:proofErr w:type="spellStart"/>
      <w:r>
        <w:t>CaO</w:t>
      </w:r>
      <w:proofErr w:type="spellEnd"/>
      <w:r>
        <w:t>作为吸附剂吸收除去</w:t>
      </w:r>
      <w:r>
        <w:t>CO</w:t>
      </w:r>
      <w:r>
        <w:rPr>
          <w:vertAlign w:val="subscript"/>
        </w:rPr>
        <w:t>2.</w:t>
      </w:r>
      <w:r>
        <w:t>使用一段时间后氧化钙会转化为碳酸钙而失效。失效的吸附剂经煅烧可再次投入使用，但经多次循环后，吸附效果仍会降低。固体结构变化如图</w:t>
      </w:r>
      <w:r>
        <w:t>3</w:t>
      </w:r>
      <w:r>
        <w:t>所示，请分析吸附剂效果降低的原因是</w:t>
      </w:r>
      <w:r w:rsidRPr="006F1F83">
        <w:rPr>
          <w:rFonts w:hint="eastAsia"/>
          <w:szCs w:val="22"/>
        </w:rPr>
        <w:t>_____________________________________</w:t>
      </w:r>
      <w:r>
        <w:t>。</w:t>
      </w:r>
    </w:p>
    <w:p w14:paraId="014EF473" w14:textId="77777777" w:rsidR="00602270" w:rsidRDefault="00602270" w:rsidP="00155512">
      <w:pPr>
        <w:jc w:val="left"/>
        <w:textAlignment w:val="center"/>
      </w:pPr>
      <w:r>
        <w:t>Ⅱ</w:t>
      </w:r>
      <w:r>
        <w:t>、氢气的储存</w:t>
      </w:r>
    </w:p>
    <w:p w14:paraId="4D0485EA" w14:textId="0F4C2379" w:rsidR="00602270" w:rsidRDefault="00602270" w:rsidP="00155512">
      <w:pPr>
        <w:jc w:val="left"/>
        <w:textAlignment w:val="center"/>
      </w:pPr>
      <w:r>
        <w:t>(4)</w:t>
      </w:r>
      <w:r>
        <w:t>储氢金属是一类能够与</w:t>
      </w:r>
      <w:r>
        <w:t>H</w:t>
      </w:r>
      <w:r>
        <w:rPr>
          <w:vertAlign w:val="subscript"/>
        </w:rPr>
        <w:t>2</w:t>
      </w:r>
      <w:r>
        <w:t>结合呈金属氢化物的材料，如</w:t>
      </w:r>
      <w:r>
        <w:t>Na</w:t>
      </w:r>
      <w:r>
        <w:t>可与</w:t>
      </w:r>
      <w:r>
        <w:t>H</w:t>
      </w:r>
      <w:r>
        <w:rPr>
          <w:vertAlign w:val="subscript"/>
        </w:rPr>
        <w:t>2</w:t>
      </w:r>
      <w:r>
        <w:t>结合生成氢化钠</w:t>
      </w:r>
      <w:r>
        <w:t>(</w:t>
      </w:r>
      <w:proofErr w:type="spellStart"/>
      <w:r>
        <w:t>NaH</w:t>
      </w:r>
      <w:proofErr w:type="spellEnd"/>
      <w:r>
        <w:t>)</w:t>
      </w:r>
      <w:r>
        <w:t>，氢化钠与水反应可释放出</w:t>
      </w:r>
      <w:r>
        <w:t>H</w:t>
      </w:r>
      <w:r>
        <w:rPr>
          <w:vertAlign w:val="subscript"/>
        </w:rPr>
        <w:t>2</w:t>
      </w:r>
      <w:r>
        <w:t>，同时生成一种碱，该反应的化学方程式为</w:t>
      </w:r>
      <w:r w:rsidR="001B11F9" w:rsidRPr="006F1F83">
        <w:rPr>
          <w:rFonts w:hint="eastAsia"/>
          <w:szCs w:val="22"/>
        </w:rPr>
        <w:t>_________________________________________</w:t>
      </w:r>
      <w:r>
        <w:t>。</w:t>
      </w:r>
    </w:p>
    <w:p w14:paraId="41924D4E" w14:textId="77777777" w:rsidR="00602270" w:rsidRDefault="00602270" w:rsidP="00155512">
      <w:pPr>
        <w:jc w:val="left"/>
        <w:textAlignment w:val="center"/>
      </w:pPr>
      <w:r>
        <w:t>Ⅲ</w:t>
      </w:r>
      <w:r>
        <w:t>、氢能的应用</w:t>
      </w:r>
    </w:p>
    <w:p w14:paraId="24AC92D6" w14:textId="77777777" w:rsidR="00602270" w:rsidRDefault="00602270" w:rsidP="00155512">
      <w:pPr>
        <w:jc w:val="left"/>
        <w:textAlignment w:val="center"/>
      </w:pPr>
      <w:r>
        <w:t>(5)</w:t>
      </w:r>
      <w:r>
        <w:t>利用</w:t>
      </w:r>
      <w:r>
        <w:t>“</w:t>
      </w:r>
      <w:r>
        <w:t>活泼金属</w:t>
      </w:r>
      <w:r>
        <w:t>”</w:t>
      </w:r>
      <w:r>
        <w:t>可以制得氢气，氢气可用作汽车能源。若推广应用于汽车产业，则需综合考虑的因素有</w:t>
      </w:r>
      <w:r>
        <w:t>___________(</w:t>
      </w:r>
      <w:r>
        <w:t>填字母</w:t>
      </w:r>
      <w:r>
        <w:t>)</w:t>
      </w:r>
      <w:r>
        <w:t>。</w:t>
      </w:r>
    </w:p>
    <w:p w14:paraId="0B89EBFE" w14:textId="77777777" w:rsidR="00602270" w:rsidRDefault="00602270" w:rsidP="00155512">
      <w:pPr>
        <w:tabs>
          <w:tab w:val="left" w:pos="2771"/>
          <w:tab w:val="left" w:pos="5541"/>
        </w:tabs>
        <w:jc w:val="left"/>
        <w:textAlignment w:val="center"/>
      </w:pPr>
      <w:r>
        <w:t>A</w:t>
      </w:r>
      <w:r>
        <w:t>．金属原料的成本</w:t>
      </w:r>
      <w:r>
        <w:tab/>
        <w:t>B</w:t>
      </w:r>
      <w:r>
        <w:t>．生成过程中的能耗和污染</w:t>
      </w:r>
      <w:r>
        <w:tab/>
        <w:t>C</w:t>
      </w:r>
      <w:r>
        <w:t>．金属的回收利用</w:t>
      </w:r>
    </w:p>
    <w:p w14:paraId="29441424" w14:textId="77777777" w:rsidR="0075221A" w:rsidRPr="00602270" w:rsidRDefault="0075221A" w:rsidP="00155512">
      <w:pPr>
        <w:rPr>
          <w:rFonts w:hint="eastAsia"/>
        </w:rPr>
      </w:pPr>
    </w:p>
    <w:sectPr w:rsidR="0075221A" w:rsidRPr="00602270" w:rsidSect="00714224">
      <w:headerReference w:type="default" r:id="rId34"/>
      <w:footerReference w:type="default" r:id="rId35"/>
      <w:pgSz w:w="10433" w:h="14742"/>
      <w:pgMar w:top="851" w:right="964" w:bottom="851"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644A2" w14:textId="77777777" w:rsidR="00714224" w:rsidRDefault="00714224" w:rsidP="0075221A">
      <w:r>
        <w:separator/>
      </w:r>
    </w:p>
  </w:endnote>
  <w:endnote w:type="continuationSeparator" w:id="0">
    <w:p w14:paraId="4A188BA1" w14:textId="77777777" w:rsidR="00714224" w:rsidRDefault="00714224" w:rsidP="00752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altName w:val="Verdana"/>
    <w:charset w:val="00"/>
    <w:family w:val="roman"/>
    <w:pitch w:val="default"/>
    <w:sig w:usb0="00000000" w:usb1="0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 w:name="sans-serif">
    <w:altName w:val="Segoe Print"/>
    <w:charset w:val="00"/>
    <w:family w:val="auto"/>
    <w:pitch w:val="default"/>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57374" w14:textId="77777777" w:rsidR="0075221A" w:rsidRDefault="00000000">
    <w:pPr>
      <w:pStyle w:val="a4"/>
    </w:pPr>
    <w:r>
      <w:pict w14:anchorId="083D4119">
        <v:shapetype id="_x0000_t202" coordsize="21600,21600" o:spt="202" path="m,l,21600r21600,l21600,xe">
          <v:stroke joinstyle="miter"/>
          <v:path gradientshapeok="t" o:connecttype="rect"/>
        </v:shapetype>
        <v:shape id="_x0000_s1025"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7jHMXAgAAFQQAAA4AAABkcnMvZTJvRG9jLnhtbK1TzY7TMBC+I/EO&#10;lu80aRFL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h7NFHZ0+vH99PPh9OsbwR0Iaq2fIW5jERm6d6bDood7j8s4&#10;d1c5Fb+YiMAPrOOFXtEFwmPSdDKd5nBx+IYf4GeP6db58F4YRaJRUIf9JVrZYe1DHzqExGrarBop&#10;0w6lJm1Br16/y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d3uMcxcCAAAVBAAADgAAAAAA&#10;AAABACAAAAAfAQAAZHJzL2Uyb0RvYy54bWxQSwUGAAAAAAYABgBZAQAAqAUAAAAA&#10;" filled="f" stroked="f" strokeweight=".5pt">
          <v:textbox style="mso-fit-shape-to-text:t" inset="0,0,0,0">
            <w:txbxContent>
              <w:p w14:paraId="152D32D5" w14:textId="77777777" w:rsidR="0075221A" w:rsidRDefault="0075221A">
                <w:pPr>
                  <w:snapToGrid w:val="0"/>
                  <w:rPr>
                    <w:sz w:val="18"/>
                  </w:rPr>
                </w:pPr>
                <w:r>
                  <w:rPr>
                    <w:sz w:val="18"/>
                  </w:rPr>
                  <w:fldChar w:fldCharType="begin"/>
                </w:r>
                <w:r w:rsidR="00CA5837">
                  <w:rPr>
                    <w:sz w:val="18"/>
                  </w:rPr>
                  <w:instrText xml:space="preserve"> PAGE  \* MERGEFORMAT </w:instrText>
                </w:r>
                <w:r>
                  <w:rPr>
                    <w:sz w:val="18"/>
                  </w:rPr>
                  <w:fldChar w:fldCharType="separate"/>
                </w:r>
                <w:r w:rsidR="001E44CD">
                  <w:rPr>
                    <w:noProof/>
                    <w:sz w:val="18"/>
                  </w:rPr>
                  <w:t>4</w:t>
                </w:r>
                <w:r>
                  <w:rPr>
                    <w:sz w:val="18"/>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07A84" w14:textId="77777777" w:rsidR="00714224" w:rsidRDefault="00714224" w:rsidP="0075221A">
      <w:r>
        <w:separator/>
      </w:r>
    </w:p>
  </w:footnote>
  <w:footnote w:type="continuationSeparator" w:id="0">
    <w:p w14:paraId="1A7122E3" w14:textId="77777777" w:rsidR="00714224" w:rsidRDefault="00714224" w:rsidP="00752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576C" w14:textId="5C43764F" w:rsidR="0075221A" w:rsidRDefault="001E44CD" w:rsidP="00155512">
    <w:pPr>
      <w:pStyle w:val="a5"/>
      <w:jc w:val="center"/>
    </w:pPr>
    <w:r>
      <w:rPr>
        <w:rFonts w:hint="eastAsia"/>
      </w:rPr>
      <w:t>常州市滨江</w:t>
    </w:r>
    <w:r w:rsidR="00CA5837">
      <w:t>中学</w:t>
    </w:r>
    <w:r w:rsidR="00155512">
      <w:rPr>
        <w:rFonts w:hint="eastAsia"/>
      </w:rPr>
      <w:t xml:space="preserve">   2024</w:t>
    </w:r>
    <w:r w:rsidR="00CA5837">
      <w:t>化学</w:t>
    </w:r>
    <w:r w:rsidR="00155512">
      <w:rPr>
        <w:rFonts w:hint="eastAsia"/>
      </w:rPr>
      <w:t>中考补充</w:t>
    </w:r>
    <w:r w:rsidR="00CA5837">
      <w:t>学案</w:t>
    </w:r>
    <w:r w:rsidR="00E21D02">
      <w:rPr>
        <w:rFonts w:hint="eastAsia"/>
      </w:rPr>
      <w:t xml:space="preserve">        </w:t>
    </w:r>
    <w:r w:rsidR="00E21D02">
      <w:rPr>
        <w:rFonts w:hint="eastAsia"/>
      </w:rPr>
      <w:t>班级</w:t>
    </w:r>
    <w:r w:rsidR="00E21D02">
      <w:rPr>
        <w:rFonts w:hint="eastAsia"/>
      </w:rPr>
      <w:t xml:space="preserve">____________ </w:t>
    </w:r>
    <w:r w:rsidR="00E21D02">
      <w:rPr>
        <w:rFonts w:hint="eastAsia"/>
      </w:rPr>
      <w:t>姓名</w:t>
    </w:r>
    <w:r w:rsidR="00E21D02">
      <w:rPr>
        <w:rFonts w:hint="eastAsia"/>
      </w:rPr>
      <w:t>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146"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ADC9E533"/>
    <w:rsid w:val="ADC9E533"/>
    <w:rsid w:val="00155512"/>
    <w:rsid w:val="001A12AE"/>
    <w:rsid w:val="001B11F9"/>
    <w:rsid w:val="001E44CD"/>
    <w:rsid w:val="00602270"/>
    <w:rsid w:val="006F1F83"/>
    <w:rsid w:val="00714224"/>
    <w:rsid w:val="0075221A"/>
    <w:rsid w:val="007D0FF9"/>
    <w:rsid w:val="009D51DD"/>
    <w:rsid w:val="00CA5837"/>
    <w:rsid w:val="00CE2E39"/>
    <w:rsid w:val="00E21D02"/>
    <w:rsid w:val="3676388C"/>
    <w:rsid w:val="44BF0968"/>
    <w:rsid w:val="6FDC4C93"/>
    <w:rsid w:val="6FF55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46" fillcolor="white">
      <v:fill color="white"/>
    </o:shapedefaults>
    <o:shapelayout v:ext="edit">
      <o:idmap v:ext="edit" data="2,3"/>
    </o:shapelayout>
  </w:shapeDefaults>
  <w:decimalSymbol w:val="."/>
  <w:listSeparator w:val=","/>
  <w14:docId w14:val="73683344"/>
  <w15:docId w15:val="{EAD1F058-869D-4376-B596-22216B3E7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221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75221A"/>
    <w:rPr>
      <w:rFonts w:ascii="宋体" w:hAnsi="Courier New" w:cs="Courier New"/>
      <w:szCs w:val="21"/>
    </w:rPr>
  </w:style>
  <w:style w:type="paragraph" w:styleId="a4">
    <w:name w:val="footer"/>
    <w:basedOn w:val="a"/>
    <w:qFormat/>
    <w:rsid w:val="0075221A"/>
    <w:pPr>
      <w:tabs>
        <w:tab w:val="center" w:pos="4153"/>
        <w:tab w:val="right" w:pos="8306"/>
      </w:tabs>
      <w:snapToGrid w:val="0"/>
      <w:jc w:val="left"/>
    </w:pPr>
    <w:rPr>
      <w:sz w:val="18"/>
    </w:rPr>
  </w:style>
  <w:style w:type="paragraph" w:styleId="a5">
    <w:name w:val="header"/>
    <w:basedOn w:val="a"/>
    <w:qFormat/>
    <w:rsid w:val="0075221A"/>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6">
    <w:name w:val="Normal (Web)"/>
    <w:basedOn w:val="a"/>
    <w:qFormat/>
    <w:rsid w:val="0075221A"/>
    <w:pPr>
      <w:widowControl/>
      <w:spacing w:before="100" w:beforeAutospacing="1" w:after="100" w:afterAutospacing="1"/>
      <w:jc w:val="left"/>
    </w:pPr>
    <w:rPr>
      <w:rFonts w:ascii="宋体" w:hAnsi="宋体" w:cs="宋体"/>
      <w:kern w:val="0"/>
      <w:sz w:val="24"/>
    </w:rPr>
  </w:style>
  <w:style w:type="paragraph" w:customStyle="1" w:styleId="DefaultParagraph">
    <w:name w:val="DefaultParagraph"/>
    <w:qFormat/>
    <w:rsid w:val="0075221A"/>
    <w:rPr>
      <w:rFonts w:ascii="Times New Roman" w:eastAsia="宋体" w:hAnsi="Calibri" w:cs="Times New Roman"/>
      <w:kern w:val="2"/>
      <w:sz w:val="21"/>
      <w:szCs w:val="22"/>
    </w:rPr>
  </w:style>
  <w:style w:type="paragraph" w:styleId="a7">
    <w:name w:val="Title"/>
    <w:basedOn w:val="a"/>
    <w:next w:val="a"/>
    <w:link w:val="a8"/>
    <w:qFormat/>
    <w:rsid w:val="00E21D02"/>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rsid w:val="00E21D02"/>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20.wm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995</Words>
  <Characters>5677</Characters>
  <Application>Microsoft Office Word</Application>
  <DocSecurity>0</DocSecurity>
  <Lines>47</Lines>
  <Paragraphs>13</Paragraphs>
  <ScaleCrop>false</ScaleCrop>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summercasper</dc:creator>
  <cp:lastModifiedBy>子文 董</cp:lastModifiedBy>
  <cp:revision>7</cp:revision>
  <dcterms:created xsi:type="dcterms:W3CDTF">2019-04-22T15:41:00Z</dcterms:created>
  <dcterms:modified xsi:type="dcterms:W3CDTF">2024-05-06T09:34:00Z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