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cs="Times New Roman" w:hAnsiTheme="minorEastAsia"/>
          <w:b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11455400</wp:posOffset>
            </wp:positionH>
            <wp:positionV relativeFrom="topMargin">
              <wp:posOffset>11976100</wp:posOffset>
            </wp:positionV>
            <wp:extent cx="381000" cy="457200"/>
            <wp:effectExtent l="0" t="0" r="0" b="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cs="Times New Roman" w:hAnsiTheme="minorEastAsia"/>
          <w:b/>
          <w:sz w:val="30"/>
          <w:szCs w:val="30"/>
        </w:rPr>
        <w:t>礼嘉</w:t>
      </w:r>
      <w:r>
        <w:rPr>
          <w:rFonts w:ascii="Times New Roman" w:cs="Times New Roman" w:hAnsiTheme="minorEastAsia"/>
          <w:b/>
          <w:sz w:val="30"/>
          <w:szCs w:val="30"/>
        </w:rPr>
        <w:t>高级中学</w:t>
      </w:r>
      <w:r>
        <w:rPr>
          <w:rFonts w:ascii="Times New Roman" w:hAnsi="Times New Roman" w:cs="Times New Roman"/>
          <w:b/>
          <w:sz w:val="30"/>
          <w:szCs w:val="30"/>
        </w:rPr>
        <w:t>202</w:t>
      </w:r>
      <w:r>
        <w:rPr>
          <w:rFonts w:hint="eastAsia" w:ascii="Times New Roman" w:hAnsi="Times New Roman" w:cs="Times New Roman"/>
          <w:b/>
          <w:sz w:val="30"/>
          <w:szCs w:val="30"/>
        </w:rPr>
        <w:t>3</w:t>
      </w:r>
      <w:r>
        <w:rPr>
          <w:rFonts w:ascii="Times New Roman" w:hAnsi="Times New Roman" w:cs="Times New Roman"/>
          <w:b/>
          <w:sz w:val="30"/>
          <w:szCs w:val="30"/>
        </w:rPr>
        <w:t>-202</w:t>
      </w:r>
      <w:r>
        <w:rPr>
          <w:rFonts w:hint="eastAsia" w:ascii="Times New Roman" w:hAnsi="Times New Roman" w:cs="Times New Roman"/>
          <w:b/>
          <w:sz w:val="30"/>
          <w:szCs w:val="30"/>
        </w:rPr>
        <w:t>4</w:t>
      </w:r>
      <w:r>
        <w:rPr>
          <w:rFonts w:ascii="Times New Roman" w:cs="Times New Roman" w:hAnsiTheme="minorEastAsia"/>
          <w:b/>
          <w:sz w:val="30"/>
          <w:szCs w:val="30"/>
        </w:rPr>
        <w:t>学年度高一数学</w:t>
      </w:r>
      <w:r>
        <w:rPr>
          <w:rFonts w:hint="eastAsia" w:ascii="Times New Roman" w:cs="Times New Roman" w:hAnsiTheme="minorEastAsia"/>
          <w:b/>
          <w:sz w:val="30"/>
          <w:szCs w:val="30"/>
        </w:rPr>
        <w:t>(下)</w:t>
      </w:r>
      <w:r>
        <w:rPr>
          <w:rFonts w:ascii="Times New Roman" w:cs="Times New Roman" w:hAnsiTheme="minorEastAsia"/>
          <w:b/>
          <w:sz w:val="30"/>
          <w:szCs w:val="30"/>
        </w:rPr>
        <w:t>导学活动单</w:t>
      </w:r>
    </w:p>
    <w:p>
      <w:pPr>
        <w:spacing w:after="120" w:afterLines="50"/>
        <w:jc w:val="center"/>
        <w:rPr>
          <w:rFonts w:ascii="Times New Roman" w:cs="Times New Roman" w:hAnsiTheme="minorEastAsia"/>
          <w:b/>
          <w:sz w:val="24"/>
          <w:szCs w:val="24"/>
        </w:rPr>
      </w:pPr>
      <w:r>
        <w:rPr>
          <w:rFonts w:hint="eastAsia" w:ascii="Times New Roman" w:cs="Times New Roman" w:hAnsiTheme="minorEastAsia"/>
          <w:b/>
          <w:sz w:val="24"/>
          <w:szCs w:val="24"/>
        </w:rPr>
        <w:t>高一8班      执教</w:t>
      </w:r>
      <w:r>
        <w:rPr>
          <w:rFonts w:ascii="Times New Roman" w:cs="Times New Roman" w:hAnsiTheme="minorEastAsia"/>
          <w:b/>
          <w:sz w:val="24"/>
          <w:szCs w:val="24"/>
        </w:rPr>
        <w:t>：</w:t>
      </w:r>
      <w:r>
        <w:rPr>
          <w:rFonts w:hint="eastAsia" w:ascii="Times New Roman" w:cs="Times New Roman" w:hAnsiTheme="minorEastAsia"/>
          <w:b/>
          <w:sz w:val="24"/>
          <w:szCs w:val="24"/>
        </w:rPr>
        <w:t>陈良康        2024.5.29</w:t>
      </w:r>
    </w:p>
    <w:tbl>
      <w:tblPr>
        <w:tblStyle w:val="9"/>
        <w:tblW w:w="903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6173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32" w:type="dxa"/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2"/>
              </w:rPr>
              <w:t>课题</w:t>
            </w:r>
          </w:p>
        </w:tc>
        <w:tc>
          <w:tcPr>
            <w:tcW w:w="7307" w:type="dxa"/>
            <w:gridSpan w:val="2"/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新宋体" w:eastAsia="新宋体" w:cs="Times New Roman"/>
                <w:bCs/>
                <w:sz w:val="22"/>
              </w:rPr>
              <w:t>简单随机抽样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732" w:type="dxa"/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2"/>
              </w:rPr>
              <w:t>学习目标</w:t>
            </w:r>
          </w:p>
        </w:tc>
        <w:tc>
          <w:tcPr>
            <w:tcW w:w="7307" w:type="dxa"/>
            <w:gridSpan w:val="2"/>
            <w:vAlign w:val="center"/>
          </w:tcPr>
          <w:p>
            <w:pPr>
              <w:spacing w:line="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szCs w:val="21"/>
              </w:rPr>
              <w:t>了解简单随机抽样的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概念和特征；</w:t>
            </w:r>
          </w:p>
          <w:p>
            <w:pPr>
              <w:spacing w:line="0" w:lineRule="atLeas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2、</w:t>
            </w:r>
            <w:r>
              <w:rPr>
                <w:rFonts w:ascii="Times New Roman" w:hAnsi="Times New Roman" w:eastAsia="宋体" w:cs="Times New Roman"/>
                <w:szCs w:val="21"/>
              </w:rPr>
              <w:t>掌握简单随机抽样中的抽签法、随机数表法的一般步骤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  <w:p>
            <w:pPr>
              <w:spacing w:line="0" w:lineRule="atLeast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szCs w:val="21"/>
              </w:rPr>
              <w:t>3、能应用随机抽样解决一些简单的统计问题，体会数学知识与现实世界及各学科知识之间的联系，认识数学的重要性。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732" w:type="dxa"/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2"/>
              </w:rPr>
              <w:t>教学过程</w:t>
            </w:r>
          </w:p>
        </w:tc>
        <w:tc>
          <w:tcPr>
            <w:tcW w:w="6173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b/>
                <w:szCs w:val="21"/>
              </w:rPr>
              <w:t>课堂笔记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7905" w:type="dxa"/>
            <w:gridSpan w:val="2"/>
            <w:tcBorders>
              <w:right w:val="single" w:color="auto" w:sz="4" w:space="0"/>
            </w:tcBorders>
          </w:tcPr>
          <w:p>
            <w:pPr>
              <w:spacing w:before="120" w:beforeLines="50" w:after="120" w:afterLines="5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活动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一：问题情境</w:t>
            </w:r>
          </w:p>
          <w:p>
            <w:pPr>
              <w:spacing w:line="0" w:lineRule="atLeast"/>
              <w:ind w:firstLine="420" w:firstLineChars="20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在我国，食品安全问题越来越受到人们的关注，党中央、国务院和各级政府部门也高度重视，从制度建设和管理上都做了大量的、卓有成效的工作，取得了良好的效果，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某报告称，食品质量检测人员对某品牌牛奶的抽检合格率为</w:t>
            </w:r>
            <w:r>
              <w:rPr>
                <w:rFonts w:ascii="Times New Roman" w:hAnsi="Times New Roman" w:cs="Times New Roman"/>
                <w:bCs/>
                <w:szCs w:val="21"/>
              </w:rPr>
              <w:t>99.9%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。</w:t>
            </w:r>
          </w:p>
          <w:p>
            <w:pPr>
              <w:spacing w:before="120" w:beforeLines="50"/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3387725</wp:posOffset>
                  </wp:positionH>
                  <wp:positionV relativeFrom="paragraph">
                    <wp:posOffset>12700</wp:posOffset>
                  </wp:positionV>
                  <wp:extent cx="1217295" cy="822325"/>
                  <wp:effectExtent l="0" t="0" r="0" b="0"/>
                  <wp:wrapNone/>
                  <wp:docPr id="1" name="图片 1" descr="D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932" cy="8236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/>
                <w:b/>
                <w:bCs/>
                <w:szCs w:val="21"/>
              </w:rPr>
              <w:t>问题1：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你知道这一数据是怎么得到的吗？</w:t>
            </w:r>
            <w:r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b/>
                <w:bCs/>
                <w:szCs w:val="21"/>
              </w:rPr>
            </w:pPr>
          </w:p>
          <w:p>
            <w:pPr>
              <w:spacing w:line="0" w:lineRule="atLeast"/>
              <w:rPr>
                <w:rFonts w:ascii="Times New Roman" w:hAnsi="Times New Roman"/>
                <w:bCs/>
                <w:szCs w:val="21"/>
              </w:rPr>
            </w:pPr>
          </w:p>
          <w:p>
            <w:pPr>
              <w:spacing w:line="0" w:lineRule="atLeast"/>
              <w:ind w:left="630" w:hanging="630" w:hangingChars="3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ind w:left="630" w:hanging="630" w:hangingChars="300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ind w:left="316" w:hanging="316" w:hangingChars="15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活动</w:t>
            </w:r>
            <w:r>
              <w:rPr>
                <w:rFonts w:hint="eastAsia" w:ascii="Times New Roman" w:hAnsi="Times New Roman" w:cs="Times New Roman"/>
                <w:b/>
                <w:bCs/>
              </w:rPr>
              <w:t>二：</w:t>
            </w:r>
            <w:r>
              <w:rPr>
                <w:rFonts w:ascii="Times New Roman" w:hAnsi="Times New Roman" w:cs="Times New Roman"/>
                <w:b/>
                <w:bCs/>
              </w:rPr>
              <w:t>知识梳理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1、简单随机抽样的定义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before="120" w:beforeLines="50" w:line="0" w:lineRule="atLeast"/>
              <w:ind w:firstLine="308" w:firstLineChars="147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一般地，从个体数为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N</w:t>
            </w:r>
            <w:r>
              <w:rPr>
                <w:rFonts w:hint="eastAsia" w:ascii="Times New Roman" w:hAnsi="Times New Roman" w:cs="Times New Roman"/>
                <w:bCs/>
              </w:rPr>
              <w:t>的总体中逐步</w:t>
            </w:r>
            <w:r>
              <w:rPr>
                <w:rFonts w:hint="eastAsia" w:ascii="Times New Roman" w:hAnsi="Times New Roman" w:cs="Times New Roman"/>
                <w:bCs/>
                <w:u w:val="single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bCs/>
              </w:rPr>
              <w:t>取出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n</w:t>
            </w:r>
            <w:r>
              <w:rPr>
                <w:rFonts w:hint="eastAsia" w:ascii="Times New Roman" w:hAnsi="Times New Roman" w:cs="Times New Roman"/>
                <w:bCs/>
              </w:rPr>
              <w:t>个个体作为样本</w:t>
            </w:r>
            <w:r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n</w:t>
            </w:r>
            <w:r>
              <w:rPr>
                <w:rFonts w:ascii="Times New Roman" w:hAnsi="Times New Roman" w:cs="Times New Roman"/>
                <w:bCs/>
              </w:rPr>
              <w:t>&lt;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N</w:t>
            </w:r>
            <w:r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hint="eastAsia" w:ascii="Times New Roman" w:hAnsi="Times New Roman" w:cs="Times New Roman"/>
                <w:bCs/>
              </w:rPr>
              <w:t>，如果每个个体都有</w:t>
            </w:r>
            <w:r>
              <w:rPr>
                <w:rFonts w:hint="eastAsia" w:ascii="Times New Roman" w:hAnsi="Times New Roman" w:cs="Times New Roman"/>
                <w:bCs/>
                <w:u w:val="single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Cs/>
              </w:rPr>
              <w:t>的机会被取到，那么这样的抽样方法称为简单随机抽样。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before="120" w:beforeLines="50" w:line="0" w:lineRule="atLeast"/>
              <w:ind w:firstLine="308" w:firstLineChars="147"/>
              <w:rPr>
                <w:rFonts w:ascii="Times New Roman" w:hAnsi="Times New Roman" w:cs="Times New Roman"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before="120" w:beforeLines="50" w:line="0" w:lineRule="atLeast"/>
              <w:ind w:firstLine="308" w:firstLineChars="147"/>
              <w:rPr>
                <w:rFonts w:hint="eastAsia" w:ascii="Times New Roman" w:hAnsi="Times New Roman" w:cs="Times New Roman"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问题2：</w:t>
            </w:r>
            <w:r>
              <w:rPr>
                <w:rFonts w:hint="eastAsia" w:ascii="Times New Roman" w:hAnsi="Times New Roman" w:cs="Times New Roman"/>
                <w:bCs/>
                <w:szCs w:val="21"/>
              </w:rPr>
              <w:t>如果某校要了解高一（8）班学生视力情况，决定要从班里45名学生中抽取10名学生进行检查，如何抽取样本？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ascii="Times New Roman" w:hAnsi="Times New Roman" w:cs="Times New Roman"/>
                <w:bCs/>
                <w:szCs w:val="21"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hint="eastAsia" w:ascii="Times New Roman" w:hAnsi="Times New Roman" w:cs="Times New Roman"/>
                <w:bCs/>
                <w:szCs w:val="21"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after="120" w:afterLines="5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2、两种常见的简单随机抽样方法：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after="120" w:afterLines="5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b/>
                <w:bCs/>
              </w:rPr>
              <w:instrText xml:space="preserve">= 1 \* GB3</w:instrText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hint="eastAsia" w:ascii="Times New Roman" w:hAnsi="Times New Roman" w:cs="Times New Roman"/>
                <w:b/>
                <w:bCs/>
              </w:rPr>
              <w:t>①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bCs/>
              </w:rPr>
              <w:t xml:space="preserve"> 抽签法抽取样本的一般步骤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Cs/>
              </w:rPr>
              <w:t>(1)</w:t>
            </w:r>
            <w:r>
              <w:rPr>
                <w:rFonts w:hint="eastAsia" w:ascii="Times New Roman" w:hAnsi="Times New Roman"/>
                <w:bCs/>
              </w:rPr>
              <w:t>将总体中的</w:t>
            </w:r>
            <w:r>
              <w:rPr>
                <w:rFonts w:ascii="Times New Roman" w:hAnsi="Times New Roman"/>
                <w:bCs/>
                <w:i/>
                <w:iCs/>
              </w:rPr>
              <w:t>N</w:t>
            </w:r>
            <w:r>
              <w:rPr>
                <w:rFonts w:hint="eastAsia" w:ascii="Times New Roman" w:hAnsi="Times New Roman"/>
                <w:bCs/>
              </w:rPr>
              <w:t>个个体</w:t>
            </w:r>
            <w:r>
              <w:rPr>
                <w:rFonts w:hint="eastAsia" w:ascii="Times New Roman" w:hAnsi="Times New Roman"/>
                <w:bCs/>
                <w:u w:val="single"/>
              </w:rPr>
              <w:t xml:space="preserve">     </w:t>
            </w:r>
            <w:r>
              <w:rPr>
                <w:rFonts w:hint="eastAsia" w:ascii="Times New Roman" w:hAnsi="Times New Roman" w:cs="Times New Roman"/>
                <w:bCs/>
              </w:rPr>
              <w:t>；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ind w:firstLine="315" w:firstLineChars="15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(2)</w:t>
            </w:r>
            <w:r>
              <w:rPr>
                <w:rFonts w:hint="eastAsia" w:ascii="Times New Roman" w:hAnsi="Times New Roman" w:cs="Times New Roman"/>
                <w:bCs/>
              </w:rPr>
              <w:t>将这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N</w:t>
            </w:r>
            <w:r>
              <w:rPr>
                <w:rFonts w:hint="eastAsia" w:ascii="Times New Roman" w:hAnsi="Times New Roman" w:cs="Times New Roman"/>
                <w:bCs/>
              </w:rPr>
              <w:t>个号码写在形状、大小相同的</w:t>
            </w:r>
            <w:r>
              <w:rPr>
                <w:rFonts w:hint="eastAsia" w:ascii="Times New Roman" w:hAnsi="Times New Roman" w:cs="Times New Roman"/>
                <w:bCs/>
                <w:u w:val="single"/>
              </w:rPr>
              <w:t xml:space="preserve">      </w:t>
            </w:r>
            <w:r>
              <w:rPr>
                <w:rFonts w:hint="eastAsia" w:ascii="Times New Roman" w:hAnsi="Times New Roman" w:cs="Times New Roman"/>
                <w:bCs/>
              </w:rPr>
              <w:t>上；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ind w:firstLine="315" w:firstLineChars="15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(3)</w:t>
            </w:r>
            <w:r>
              <w:rPr>
                <w:rFonts w:hint="eastAsia" w:ascii="Times New Roman" w:hAnsi="Times New Roman" w:cs="Times New Roman"/>
                <w:bCs/>
              </w:rPr>
              <w:t>将号签放在同一箱中，并</w:t>
            </w:r>
            <w:r>
              <w:rPr>
                <w:rFonts w:hint="eastAsia" w:ascii="Times New Roman" w:hAnsi="Times New Roman" w:cs="Times New Roman"/>
                <w:bCs/>
                <w:u w:val="singl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bCs/>
              </w:rPr>
              <w:t>；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ind w:firstLine="315" w:firstLineChars="15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(4)</w:t>
            </w:r>
            <w:r>
              <w:rPr>
                <w:rFonts w:hint="eastAsia" w:ascii="Times New Roman" w:hAnsi="Times New Roman" w:cs="Times New Roman"/>
                <w:bCs/>
              </w:rPr>
              <w:t>从箱中每次抽出</w:t>
            </w: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hint="eastAsia" w:ascii="Times New Roman" w:hAnsi="Times New Roman" w:cs="Times New Roman"/>
                <w:bCs/>
              </w:rPr>
              <w:t>个号签，连续抽取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k</w:t>
            </w:r>
            <w:r>
              <w:rPr>
                <w:rFonts w:hint="eastAsia" w:ascii="Times New Roman" w:hAnsi="Times New Roman" w:cs="Times New Roman"/>
                <w:bCs/>
              </w:rPr>
              <w:t>次；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ind w:left="525" w:leftChars="150" w:hanging="210" w:hangingChars="10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(5)</w:t>
            </w:r>
            <w:r>
              <w:rPr>
                <w:rFonts w:hint="eastAsia" w:ascii="Times New Roman" w:hAnsi="Times New Roman" w:cs="Times New Roman"/>
                <w:bCs/>
              </w:rPr>
              <w:t>将总体中与抽到的号签的编号一致的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k</w:t>
            </w:r>
            <w:r>
              <w:rPr>
                <w:rFonts w:hint="eastAsia" w:ascii="Times New Roman" w:hAnsi="Times New Roman" w:cs="Times New Roman"/>
                <w:bCs/>
              </w:rPr>
              <w:t>个个体取出，这样就得到一个容量为</w:t>
            </w:r>
            <w:r>
              <w:rPr>
                <w:rFonts w:ascii="Times New Roman" w:hAnsi="Times New Roman" w:cs="Times New Roman"/>
                <w:bCs/>
                <w:i/>
                <w:iCs/>
              </w:rPr>
              <w:t>k</w:t>
            </w:r>
            <w:r>
              <w:rPr>
                <w:rFonts w:hint="eastAsia" w:ascii="Times New Roman" w:hAnsi="Times New Roman" w:cs="Times New Roman"/>
                <w:bCs/>
              </w:rPr>
              <w:t xml:space="preserve">的样本。 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问题3</w:t>
            </w:r>
            <w:r>
              <w:rPr>
                <w:rFonts w:hint="eastAsia" w:ascii="Times New Roman" w:hAnsi="Times New Roman" w:cs="Times New Roman"/>
                <w:bCs/>
              </w:rPr>
              <w:t>：抽签法的优缺点是什么？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  <w:b/>
                <w:bCs/>
              </w:rPr>
              <w:instrText xml:space="preserve">= 2 \* GB3</w:instrText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>
              <w:rPr>
                <w:rFonts w:hint="eastAsia" w:ascii="Times New Roman" w:hAnsi="Times New Roman" w:cs="Times New Roman"/>
                <w:b/>
                <w:bCs/>
              </w:rPr>
              <w:t>②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hint="eastAsia" w:ascii="Times New Roman" w:hAnsi="Times New Roman" w:cs="Times New Roman"/>
                <w:b/>
                <w:bCs/>
              </w:rPr>
              <w:t xml:space="preserve"> 随机数表法抽取样本的步骤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ind w:firstLine="210" w:firstLineChars="10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(1)</w:t>
            </w:r>
            <w:r>
              <w:rPr>
                <w:rFonts w:hint="eastAsia" w:ascii="Times New Roman" w:hAnsi="Times New Roman" w:cs="Times New Roman"/>
                <w:bCs/>
              </w:rPr>
              <w:t>对总体中的个体编号</w:t>
            </w:r>
            <w:r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hint="eastAsia" w:ascii="Times New Roman" w:hAnsi="Times New Roman" w:cs="Times New Roman"/>
                <w:bCs/>
                <w:u w:val="single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hint="eastAsia" w:ascii="Times New Roman" w:hAnsi="Times New Roman" w:cs="Times New Roman"/>
                <w:bCs/>
              </w:rPr>
              <w:t>；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ind w:firstLine="210" w:firstLineChars="10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(2)</w:t>
            </w:r>
            <w:r>
              <w:rPr>
                <w:rFonts w:hint="eastAsia" w:ascii="Times New Roman" w:hAnsi="Times New Roman" w:cs="Times New Roman"/>
                <w:bCs/>
              </w:rPr>
              <w:t>在随机数表中任选一个数；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ind w:firstLine="210" w:firstLineChars="10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(3)</w:t>
            </w:r>
            <w:r>
              <w:rPr>
                <w:rFonts w:hint="eastAsia" w:ascii="Times New Roman" w:hAnsi="Times New Roman" w:cs="Times New Roman"/>
                <w:bCs/>
              </w:rPr>
              <w:t>从选定的数开始按一定的方向读下去，若得到的号码在编号中，则取出；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ind w:firstLine="525" w:firstLineChars="250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若得到的号码不在编号中或前面已经取出，则跳过，如此继续下去，直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ind w:firstLine="525" w:firstLineChars="250"/>
              <w:rPr>
                <w:rFonts w:ascii="Times New Roman" w:hAnsi="Times New Roman" w:cs="Times New Roman"/>
                <w:bCs/>
              </w:rPr>
            </w:pPr>
            <w:r>
              <w:rPr>
                <w:rFonts w:hint="eastAsia" w:ascii="Times New Roman" w:hAnsi="Times New Roman" w:cs="Times New Roman"/>
                <w:bCs/>
              </w:rPr>
              <w:t>到取满为止</w:t>
            </w:r>
            <w:r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hint="eastAsia" w:ascii="Times New Roman" w:hAnsi="Times New Roman" w:cs="Times New Roman"/>
                <w:bCs/>
              </w:rPr>
              <w:t>样本并不是唯一</w:t>
            </w:r>
            <w:r>
              <w:rPr>
                <w:rFonts w:ascii="Times New Roman" w:hAnsi="Times New Roman" w:cs="Times New Roman"/>
                <w:bCs/>
              </w:rPr>
              <w:t>)</w:t>
            </w:r>
            <w:r>
              <w:rPr>
                <w:rFonts w:hint="eastAsia" w:ascii="Times New Roman" w:hAnsi="Times New Roman" w:cs="Times New Roman"/>
                <w:bCs/>
              </w:rPr>
              <w:t>；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ind w:firstLine="210" w:firstLineChars="10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(4)</w:t>
            </w:r>
            <w:r>
              <w:rPr>
                <w:rFonts w:hint="eastAsia" w:ascii="Times New Roman" w:hAnsi="Times New Roman" w:cs="Times New Roman"/>
                <w:bCs/>
              </w:rPr>
              <w:t>根据选定的号码抽取样本。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问题4</w:t>
            </w:r>
            <w:r>
              <w:rPr>
                <w:rFonts w:hint="eastAsia" w:ascii="Times New Roman" w:hAnsi="Times New Roman" w:cs="Times New Roman"/>
                <w:bCs/>
              </w:rPr>
              <w:t>：</w:t>
            </w:r>
            <w:r>
              <w:rPr>
                <w:rFonts w:hint="eastAsia" w:ascii="Times New Roman" w:hAnsi="Times New Roman" w:cs="Times New Roman"/>
                <w:szCs w:val="21"/>
              </w:rPr>
              <w:t>随机数表法有什么优缺点？</w:t>
            </w:r>
          </w:p>
          <w:p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szCs w:val="21"/>
              </w:rPr>
            </w:pPr>
          </w:p>
          <w:p>
            <w:pPr>
              <w:spacing w:line="0" w:lineRule="atLeast"/>
              <w:ind w:left="632" w:hanging="632" w:hangingChars="30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活动</w:t>
            </w:r>
            <w:r>
              <w:rPr>
                <w:rFonts w:hint="eastAsia" w:ascii="Times New Roman" w:hAnsi="Times New Roman" w:cs="Times New Roman"/>
                <w:b/>
                <w:szCs w:val="21"/>
              </w:rPr>
              <w:t>三：数学运用</w:t>
            </w:r>
          </w:p>
          <w:p>
            <w:pPr>
              <w:spacing w:line="0" w:lineRule="atLeast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 xml:space="preserve">类型一  </w:t>
            </w:r>
            <w:r>
              <w:rPr>
                <w:rFonts w:hint="eastAsia" w:ascii="Times New Roman" w:hAnsi="Times New Roman"/>
                <w:b/>
                <w:bCs/>
              </w:rPr>
              <w:t>对简单随机抽样的概念理解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>
            <w:pPr>
              <w:pStyle w:val="3"/>
              <w:tabs>
                <w:tab w:val="left" w:pos="6237"/>
              </w:tabs>
              <w:rPr>
                <w:rFonts w:ascii="Times New Roman" w:hAnsi="宋体"/>
                <w:bCs/>
              </w:rPr>
            </w:pPr>
            <w:r>
              <w:rPr>
                <w:rFonts w:hint="eastAsia" w:ascii="Times New Roman" w:hAnsi="宋体"/>
                <w:b/>
                <w:bCs/>
              </w:rPr>
              <w:t>例1、</w:t>
            </w:r>
            <w:r>
              <w:rPr>
                <w:rFonts w:hint="eastAsia" w:ascii="Times New Roman" w:hAnsi="宋体"/>
                <w:bCs/>
              </w:rPr>
              <w:t>（1）用抽签法进行简单随机抽样时，抽取的号签_________箱中．(填“放回”或“不放回”)</w:t>
            </w:r>
          </w:p>
          <w:p>
            <w:pPr>
              <w:pStyle w:val="3"/>
              <w:tabs>
                <w:tab w:val="left" w:pos="6237"/>
              </w:tabs>
              <w:rPr>
                <w:rFonts w:ascii="Times New Roman" w:hAnsi="宋体"/>
                <w:bCs/>
              </w:rPr>
            </w:pPr>
          </w:p>
          <w:p>
            <w:pPr>
              <w:pStyle w:val="3"/>
              <w:tabs>
                <w:tab w:val="left" w:pos="6237"/>
              </w:tabs>
              <w:spacing w:line="0" w:lineRule="atLeast"/>
              <w:rPr>
                <w:rFonts w:ascii="Times New Roman" w:hAnsi="宋体"/>
                <w:bCs/>
              </w:rPr>
            </w:pPr>
            <w:r>
              <w:rPr>
                <w:rFonts w:hint="eastAsia" w:ascii="Times New Roman" w:hAnsi="宋体"/>
                <w:bCs/>
              </w:rPr>
              <w:t>（2）某学校数学组要从11名数学老师中推选3名老师参加市里举办的教学能手比赛，制作了11个形状、大小相同的签，抽签中确保公平性的关键是(        )</w:t>
            </w:r>
          </w:p>
          <w:p>
            <w:pPr>
              <w:pStyle w:val="3"/>
              <w:tabs>
                <w:tab w:val="left" w:pos="5826"/>
              </w:tabs>
              <w:spacing w:line="0" w:lineRule="atLeast"/>
              <w:rPr>
                <w:rFonts w:ascii="Times New Roman" w:hAnsi="宋体" w:eastAsiaTheme="minorEastAsia" w:cstheme="minorBidi"/>
                <w:bCs/>
                <w:szCs w:val="22"/>
              </w:rPr>
            </w:pPr>
            <w:r>
              <w:rPr>
                <w:rFonts w:hint="eastAsia" w:ascii="Times New Roman" w:hAnsi="宋体"/>
                <w:bCs/>
              </w:rPr>
              <w:t xml:space="preserve">A. 制签    B．搅拌均匀    </w:t>
            </w:r>
            <w:r>
              <w:rPr>
                <w:rFonts w:hint="eastAsia" w:ascii="Times New Roman" w:hAnsi="宋体" w:eastAsiaTheme="minorEastAsia" w:cstheme="minorBidi"/>
                <w:bCs/>
                <w:szCs w:val="22"/>
              </w:rPr>
              <w:t>C. 逐一抽取    D．抽取后不放回</w:t>
            </w:r>
          </w:p>
          <w:p>
            <w:pPr>
              <w:pStyle w:val="3"/>
              <w:tabs>
                <w:tab w:val="left" w:pos="5826"/>
              </w:tabs>
              <w:spacing w:line="0" w:lineRule="atLeast"/>
              <w:rPr>
                <w:rFonts w:ascii="Times New Roman" w:hAnsi="宋体"/>
                <w:bCs/>
              </w:rPr>
            </w:pPr>
          </w:p>
          <w:p>
            <w:pPr>
              <w:pStyle w:val="3"/>
              <w:tabs>
                <w:tab w:val="left" w:pos="6237"/>
              </w:tabs>
              <w:spacing w:line="0" w:lineRule="atLeast"/>
              <w:rPr>
                <w:rFonts w:ascii="Times New Roman" w:hAnsi="宋体"/>
              </w:rPr>
            </w:pPr>
            <w:r>
              <w:rPr>
                <w:rFonts w:hint="eastAsia" w:ascii="Times New Roman" w:hAnsi="宋体"/>
              </w:rPr>
              <w:t xml:space="preserve">（3）关于简单随机抽样，下列说法正确的是__________ (填序号) </w:t>
            </w:r>
          </w:p>
          <w:p>
            <w:pPr>
              <w:pStyle w:val="3"/>
              <w:tabs>
                <w:tab w:val="left" w:pos="6237"/>
              </w:tabs>
              <w:spacing w:line="0" w:lineRule="atLeast"/>
              <w:ind w:firstLine="420" w:firstLineChars="200"/>
              <w:rPr>
                <w:rFonts w:ascii="Times New Roman" w:hAnsi="宋体"/>
              </w:rPr>
            </w:pPr>
            <w:r>
              <w:rPr>
                <w:rFonts w:hint="eastAsia" w:ascii="Times New Roman" w:hAnsi="宋体"/>
              </w:rPr>
              <w:t>①它要求被抽取样本的总体的个数有限；</w:t>
            </w:r>
          </w:p>
          <w:p>
            <w:pPr>
              <w:pStyle w:val="3"/>
              <w:tabs>
                <w:tab w:val="left" w:pos="6237"/>
              </w:tabs>
              <w:spacing w:line="0" w:lineRule="atLeast"/>
              <w:ind w:left="617" w:leftChars="200" w:hanging="197" w:hangingChars="94"/>
              <w:rPr>
                <w:rFonts w:ascii="Times New Roman" w:hAnsi="宋体"/>
              </w:rPr>
            </w:pPr>
            <w:r>
              <w:rPr>
                <w:rFonts w:hint="eastAsia" w:ascii="Times New Roman" w:hAnsi="宋体"/>
              </w:rPr>
              <w:t>②它是从总体中逐个地进行抽取；</w:t>
            </w:r>
          </w:p>
          <w:p>
            <w:pPr>
              <w:pStyle w:val="3"/>
              <w:tabs>
                <w:tab w:val="left" w:pos="6237"/>
              </w:tabs>
              <w:spacing w:line="0" w:lineRule="atLeast"/>
              <w:ind w:left="617" w:leftChars="200" w:hanging="197" w:hangingChars="94"/>
              <w:rPr>
                <w:rFonts w:ascii="Times New Roman" w:hAnsi="宋体"/>
              </w:rPr>
            </w:pPr>
            <w:r>
              <w:rPr>
                <w:rFonts w:hint="eastAsia" w:ascii="Times New Roman" w:hAnsi="宋体"/>
              </w:rPr>
              <w:t>③它是一种不放回抽样；</w:t>
            </w:r>
          </w:p>
          <w:p>
            <w:pPr>
              <w:pStyle w:val="3"/>
              <w:tabs>
                <w:tab w:val="left" w:pos="6237"/>
              </w:tabs>
              <w:spacing w:line="0" w:lineRule="atLeast"/>
              <w:ind w:left="617" w:leftChars="200" w:hanging="197" w:hangingChars="94"/>
              <w:rPr>
                <w:rFonts w:ascii="Times New Roman" w:hAnsi="宋体"/>
              </w:rPr>
            </w:pPr>
            <w:r>
              <w:rPr>
                <w:rFonts w:hint="eastAsia" w:ascii="Times New Roman" w:hAnsi="宋体"/>
              </w:rPr>
              <w:t>④它是一种等可能抽样，每次从总体中抽取一个个体时，不仅各个个体被抽取的可能性相等，而且在整个抽样过程中，各个个体被抽取的可能性也相等，从而保证了这种抽样方法的公平性。</w:t>
            </w:r>
          </w:p>
          <w:p>
            <w:pPr>
              <w:spacing w:line="0" w:lineRule="atLeast"/>
              <w:rPr>
                <w:rFonts w:ascii="Times New Roman" w:hAnsi="Times New Roman" w:cs="Times New Roman"/>
              </w:rPr>
            </w:pPr>
          </w:p>
          <w:p>
            <w:pPr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类型二   抽签法</w:t>
            </w:r>
          </w:p>
          <w:p>
            <w:pPr>
              <w:pStyle w:val="3"/>
              <w:tabs>
                <w:tab w:val="left" w:pos="4111"/>
              </w:tabs>
              <w:adjustRightInd w:val="0"/>
              <w:snapToGrid w:val="0"/>
              <w:spacing w:line="0" w:lineRule="atLeast"/>
              <w:rPr>
                <w:rFonts w:ascii="Times New Roman" w:hAnsi="宋体"/>
              </w:rPr>
            </w:pPr>
            <w:r>
              <w:rPr>
                <w:rFonts w:hint="eastAsia" w:ascii="Times New Roman" w:hAnsi="宋体"/>
                <w:b/>
                <w:bCs/>
              </w:rPr>
              <w:t>例</w:t>
            </w:r>
            <w:r>
              <w:rPr>
                <w:rFonts w:ascii="Times New Roman" w:hAnsi="宋体"/>
                <w:b/>
                <w:bCs/>
              </w:rPr>
              <w:t>2</w:t>
            </w:r>
            <w:r>
              <w:rPr>
                <w:rFonts w:hint="eastAsia" w:ascii="Times New Roman" w:hAnsi="宋体"/>
                <w:b/>
                <w:bCs/>
              </w:rPr>
              <w:t>、</w:t>
            </w:r>
            <w:r>
              <w:rPr>
                <w:rFonts w:hint="eastAsia" w:ascii="Times New Roman" w:hAnsi="宋体"/>
                <w:bCs/>
              </w:rPr>
              <w:t>现要从某汽车厂生产的20辆汽车中随机抽取3辆进行测试，请采用抽签法进行抽样，并写出抽样过程．</w:t>
            </w:r>
          </w:p>
          <w:p>
            <w:pPr>
              <w:pStyle w:val="3"/>
              <w:tabs>
                <w:tab w:val="left" w:pos="4111"/>
              </w:tabs>
              <w:adjustRightInd w:val="0"/>
              <w:snapToGrid w:val="0"/>
              <w:spacing w:line="0" w:lineRule="atLeast"/>
              <w:rPr>
                <w:rFonts w:ascii="Times New Roman" w:hAnsi="宋体"/>
                <w:b/>
              </w:rPr>
            </w:pPr>
          </w:p>
          <w:p>
            <w:pPr>
              <w:pStyle w:val="3"/>
              <w:tabs>
                <w:tab w:val="left" w:pos="4111"/>
              </w:tabs>
              <w:adjustRightInd w:val="0"/>
              <w:snapToGrid w:val="0"/>
              <w:spacing w:line="0" w:lineRule="atLeast"/>
              <w:rPr>
                <w:rFonts w:ascii="Times New Roman" w:hAnsi="宋体"/>
                <w:b/>
              </w:rPr>
            </w:pPr>
          </w:p>
          <w:p>
            <w:pPr>
              <w:pStyle w:val="3"/>
              <w:tabs>
                <w:tab w:val="left" w:pos="4111"/>
              </w:tabs>
              <w:adjustRightInd w:val="0"/>
              <w:snapToGrid w:val="0"/>
              <w:spacing w:line="0" w:lineRule="atLeast"/>
              <w:rPr>
                <w:rFonts w:ascii="Times New Roman" w:hAnsi="宋体"/>
                <w:b/>
              </w:rPr>
            </w:pPr>
          </w:p>
          <w:p>
            <w:pPr>
              <w:pStyle w:val="3"/>
              <w:tabs>
                <w:tab w:val="left" w:pos="4111"/>
              </w:tabs>
              <w:adjustRightInd w:val="0"/>
              <w:snapToGrid w:val="0"/>
              <w:spacing w:line="0" w:lineRule="atLeast"/>
              <w:rPr>
                <w:rFonts w:ascii="Times New Roman" w:hAnsi="宋体"/>
                <w:b/>
              </w:rPr>
            </w:pPr>
          </w:p>
          <w:p>
            <w:pPr>
              <w:pStyle w:val="3"/>
              <w:tabs>
                <w:tab w:val="left" w:pos="4111"/>
              </w:tabs>
              <w:adjustRightInd w:val="0"/>
              <w:snapToGrid w:val="0"/>
              <w:spacing w:line="0" w:lineRule="atLeast"/>
              <w:rPr>
                <w:rFonts w:hint="eastAsia" w:ascii="Times New Roman" w:hAnsi="宋体"/>
                <w:b/>
              </w:rPr>
            </w:pPr>
          </w:p>
          <w:p>
            <w:pPr>
              <w:pStyle w:val="3"/>
              <w:tabs>
                <w:tab w:val="left" w:pos="4111"/>
              </w:tabs>
              <w:adjustRightInd w:val="0"/>
              <w:snapToGrid w:val="0"/>
              <w:spacing w:line="0" w:lineRule="atLeast"/>
              <w:rPr>
                <w:rFonts w:ascii="Times New Roman" w:hAnsi="宋体"/>
                <w:b/>
              </w:rPr>
            </w:pPr>
          </w:p>
          <w:p>
            <w:pPr>
              <w:spacing w:line="0" w:lineRule="atLeast"/>
              <w:rPr>
                <w:rFonts w:ascii="Times New Roman" w:cs="Times New Roman" w:hAnsiTheme="minorEastAsia"/>
                <w:b/>
                <w:szCs w:val="21"/>
              </w:rPr>
            </w:pPr>
            <w:r>
              <w:rPr>
                <w:rFonts w:hint="eastAsia" w:ascii="Times New Roman" w:hAnsi="宋体" w:eastAsia="宋体" w:cs="Courier New"/>
                <w:b/>
                <w:bCs/>
                <w:szCs w:val="21"/>
              </w:rPr>
              <w:t>跟踪训练：</w:t>
            </w:r>
            <w:r>
              <w:rPr>
                <w:rFonts w:hint="eastAsia" w:ascii="Times New Roman" w:hAnsi="Times New Roman" w:cs="Times New Roman"/>
                <w:bCs/>
              </w:rPr>
              <w:t>某地区选拔运动会志愿者，最后阶段要从35名志愿者中去掉5名，由于每名志愿者都很优秀，决定采取抽签法，请写出用抽签法去掉5人的过程．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ind w:left="316" w:hanging="316" w:hangingChars="150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ind w:left="316" w:hanging="316" w:hangingChars="150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ind w:left="316" w:hanging="316" w:hangingChars="150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hint="eastAsia"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before="240" w:beforeLines="100" w:after="120" w:afterLines="5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类型三   随机数表法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rPr>
                <w:rFonts w:ascii="Times New Roman" w:cs="Times New Roman" w:hAnsiTheme="minorEastAsia"/>
                <w:bCs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例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hint="eastAsia" w:ascii="Times New Roman" w:hAnsi="Times New Roman" w:cs="Times New Roman"/>
                <w:b/>
                <w:bCs/>
              </w:rPr>
              <w:t>、</w:t>
            </w:r>
            <w:r>
              <w:rPr>
                <w:rFonts w:hint="eastAsia" w:ascii="Times New Roman" w:cs="Times New Roman" w:hAnsiTheme="minorEastAsia"/>
                <w:bCs/>
                <w:szCs w:val="21"/>
              </w:rPr>
              <w:t>某学校为了了解学生的学习情况，从每班随机抽取了5名学生进行调查．若(1)班有50名学生，对所有学生按01到50进行编号，请从下面的随机数表的第2行第6列的数开始，依次向右，到行末后转至下一行的行首，逐个取样，直到取足样本为止，则抽取的样本的编号是______________________________.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rPr>
                <w:rFonts w:ascii="Times New Roman" w:cs="Times New Roman" w:hAnsiTheme="minorEastAsia"/>
                <w:bCs/>
                <w:szCs w:val="21"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0 4 4 7 8 3 9 4 3 6 4 9 6 7 6 3 2 1 8 4 6 1 1 1 9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3 7 6 3 6 6 6 7 6 1 6 8 3 1 2 3 6 6 0 5 0 1 4 0 5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9 7 2 6 6 4 8 1 5 2 4 5 3 3 3 2 0 3 0 5 2 5 7 8 7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7 4 4 7 2 2 1 4 7 0 2 3 2 7 2 7 7 6 7 1 4 1 9 9 3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1 7 6 2 6 5 5 2 7 0 3 9 7 7 5 1 5 3 5 5 8 9 5 1 1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6 6 2 7 6 6 0 6 1 7 2 0 9 8 3 3 5 8 8 9 8 7 4 4 0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1 5 8 9 2 9 9 6 2 3 0 0 7 9 1 5 1 1 1 2 8 2 4 8 7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2 6 5 9 6 6 6 8 7 1 5 3 2 3 5 7 2 0 4 1 8 6 9 1 6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5 5 5 3 6 3 5 8 4 2 3 6 4 0 9 0 1 4 3 5 2 8 0 3 3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5 9 6 5 4 8 4 2 6 2 1 2 3 9 0 6 8 6 2 3 3 3 1 0 0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ind w:left="316" w:hanging="316" w:hangingChars="150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rPr>
                <w:rFonts w:ascii="Times New Roman" w:cs="Times New Roman" w:hAnsiTheme="minorEastAsia"/>
                <w:bCs/>
                <w:szCs w:val="21"/>
              </w:rPr>
            </w:pPr>
            <w:r>
              <w:rPr>
                <w:rFonts w:hint="eastAsia" w:ascii="Times New Roman" w:hAnsi="宋体" w:eastAsia="宋体" w:cs="Courier New"/>
                <w:b/>
                <w:bCs/>
                <w:szCs w:val="21"/>
              </w:rPr>
              <w:t>跟踪训练：</w:t>
            </w:r>
            <w:r>
              <w:rPr>
                <w:rFonts w:hint="eastAsia" w:ascii="Times New Roman" w:cs="Times New Roman" w:hAnsiTheme="minorEastAsia"/>
                <w:bCs/>
                <w:szCs w:val="21"/>
              </w:rPr>
              <w:t>某企业要调查消费者对某产品的需求量，要从95户居民家庭中抽选10户居民，请用随机数表法抽选样本，附部分随机数表：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rPr>
                <w:rFonts w:ascii="Times New Roman" w:cs="Times New Roman" w:hAnsiTheme="minorEastAsia"/>
                <w:bCs/>
                <w:szCs w:val="21"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360" w:lineRule="auto"/>
              <w:jc w:val="center"/>
              <w:rPr>
                <w:rFonts w:ascii="Times New Roman" w:cs="Times New Roman" w:hAnsiTheme="minorEastAsia"/>
                <w:bCs/>
                <w:szCs w:val="21"/>
              </w:rPr>
            </w:pPr>
            <w:r>
              <w:rPr>
                <w:rFonts w:hint="eastAsia" w:ascii="Times New Roman" w:cs="Times New Roman" w:hAnsiTheme="minorEastAsia"/>
                <w:bCs/>
                <w:szCs w:val="21"/>
              </w:rPr>
              <w:t>85384　40527　48987　60602　16085　29971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360" w:lineRule="auto"/>
              <w:jc w:val="center"/>
              <w:rPr>
                <w:rFonts w:ascii="Times New Roman" w:cs="Times New Roman" w:hAnsiTheme="minorEastAsia"/>
                <w:bCs/>
                <w:szCs w:val="21"/>
              </w:rPr>
            </w:pPr>
            <w:r>
              <w:rPr>
                <w:rFonts w:hint="eastAsia" w:ascii="Times New Roman" w:cs="Times New Roman" w:hAnsiTheme="minorEastAsia"/>
                <w:bCs/>
                <w:szCs w:val="21"/>
              </w:rPr>
              <w:t>61279　43021　92980　27768　26916　27783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360" w:lineRule="auto"/>
              <w:jc w:val="center"/>
              <w:rPr>
                <w:rFonts w:ascii="Times New Roman" w:cs="Times New Roman" w:hAnsiTheme="minorEastAsia"/>
                <w:bCs/>
                <w:szCs w:val="21"/>
              </w:rPr>
            </w:pPr>
            <w:r>
              <w:rPr>
                <w:rFonts w:hint="eastAsia" w:ascii="Times New Roman" w:cs="Times New Roman" w:hAnsiTheme="minorEastAsia"/>
                <w:bCs/>
                <w:szCs w:val="21"/>
              </w:rPr>
              <w:t>84572　78483　39820　61459　39073　79242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360" w:lineRule="auto"/>
              <w:jc w:val="center"/>
              <w:rPr>
                <w:rFonts w:ascii="Times New Roman" w:cs="Times New Roman" w:hAnsiTheme="minorEastAsia"/>
                <w:bCs/>
                <w:szCs w:val="21"/>
              </w:rPr>
            </w:pPr>
            <w:r>
              <w:rPr>
                <w:rFonts w:hint="eastAsia" w:ascii="Times New Roman" w:cs="Times New Roman" w:hAnsiTheme="minorEastAsia"/>
                <w:bCs/>
                <w:szCs w:val="21"/>
              </w:rPr>
              <w:t>20372　21048　87088　34600　74636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ind w:left="316" w:hanging="316" w:hangingChars="15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ind w:left="316" w:hanging="316" w:hangingChars="150"/>
              <w:rPr>
                <w:rFonts w:ascii="Times New Roman" w:hAnsi="Times New Roman" w:cs="Times New Roman"/>
                <w:b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ind w:left="316" w:hanging="316" w:hangingChars="15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int="eastAsia" w:ascii="Times New Roman" w:hAnsi="Times New Roman" w:cs="Times New Roman"/>
                <w:b/>
                <w:bCs/>
              </w:rPr>
              <w:t>活动四：课堂小结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rPr>
                <w:rFonts w:ascii="Times New Roman" w:cs="Times New Roman" w:hAnsiTheme="minorEastAsia"/>
                <w:bCs/>
                <w:szCs w:val="21"/>
              </w:rPr>
            </w:pPr>
            <w:r>
              <w:rPr>
                <w:rFonts w:hint="eastAsia" w:ascii="Times New Roman" w:cs="Times New Roman" w:hAnsiTheme="minorEastAsia"/>
                <w:bCs/>
                <w:szCs w:val="21"/>
              </w:rPr>
              <w:t>（同学们，这节课你们与哪些收获和感悟！）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rPr>
                <w:rFonts w:ascii="Times New Roman" w:cs="Times New Roman" w:hAnsiTheme="minorEastAsia"/>
                <w:bCs/>
                <w:szCs w:val="21"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rPr>
                <w:rFonts w:ascii="Times New Roman" w:cs="Times New Roman" w:hAnsiTheme="minorEastAsia"/>
                <w:bCs/>
                <w:szCs w:val="21"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rPr>
                <w:rFonts w:ascii="Times New Roman" w:cs="Times New Roman" w:hAnsiTheme="minorEastAsia"/>
                <w:bCs/>
                <w:szCs w:val="21"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ind w:left="316" w:hanging="316" w:hangingChars="15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活动</w:t>
            </w:r>
            <w:r>
              <w:rPr>
                <w:rFonts w:hint="eastAsia" w:ascii="Times New Roman" w:hAnsi="Times New Roman" w:cs="Times New Roman"/>
                <w:b/>
                <w:bCs/>
              </w:rPr>
              <w:t>五：课后作业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ind w:left="315" w:hanging="315" w:hangingChars="15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hint="eastAsia" w:ascii="Times New Roman" w:hAnsi="Times New Roman" w:cs="Times New Roman"/>
                <w:bCs/>
              </w:rPr>
              <w:t>、课本第</w:t>
            </w: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hint="eastAsia" w:ascii="Times New Roman" w:hAnsi="Times New Roman" w:cs="Times New Roman"/>
                <w:bCs/>
              </w:rPr>
              <w:t>30页练习第</w:t>
            </w:r>
            <w:r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hint="eastAsia" w:ascii="Times New Roman" w:hAnsi="Times New Roman" w:cs="Times New Roman"/>
                <w:bCs/>
              </w:rPr>
              <w:t>、</w:t>
            </w: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hint="eastAsia" w:ascii="Times New Roman" w:hAnsi="Times New Roman" w:cs="Times New Roman"/>
                <w:bCs/>
              </w:rPr>
              <w:t>、</w:t>
            </w:r>
            <w:r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hint="eastAsia" w:ascii="Times New Roman" w:hAnsi="Times New Roman" w:cs="Times New Roman"/>
                <w:bCs/>
              </w:rPr>
              <w:t>题。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ind w:left="315" w:hanging="315" w:hangingChars="150"/>
              <w:rPr>
                <w:rFonts w:ascii="Times New Roman" w:hAnsi="Times New Roman" w:cs="Times New Roman"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ind w:left="315" w:hanging="315" w:hangingChars="150"/>
              <w:rPr>
                <w:rFonts w:ascii="Times New Roman" w:hAnsi="Times New Roman" w:cs="Times New Roman"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ind w:left="315" w:hanging="315" w:hangingChars="15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>
              <w:rPr>
                <w:rFonts w:hint="eastAsia" w:ascii="Times New Roman" w:hAnsi="Times New Roman" w:cs="Times New Roman"/>
                <w:bCs/>
              </w:rPr>
              <w:t>、《凤凰新学案》练习本P119-P120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ind w:left="315" w:hanging="315" w:hangingChars="15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ascii="Times New Roman" w:hAnsi="Times New Roman" w:cs="Times New Roman"/>
                <w:bCs/>
              </w:rPr>
            </w:pPr>
          </w:p>
          <w:p>
            <w:pPr>
              <w:tabs>
                <w:tab w:val="left" w:pos="2127"/>
                <w:tab w:val="left" w:pos="4253"/>
                <w:tab w:val="left" w:pos="6237"/>
              </w:tabs>
              <w:snapToGrid w:val="0"/>
              <w:spacing w:line="0" w:lineRule="atLeast"/>
              <w:rPr>
                <w:rFonts w:hint="eastAsia"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057" w:h="15309"/>
      <w:pgMar w:top="1134" w:right="1134" w:bottom="1134" w:left="1134" w:header="709" w:footer="709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3075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9596591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659128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36480597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480597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FFFFFF"/>
        <w:sz w:val="2"/>
        <w:szCs w:val="2"/>
      </w:rPr>
      <mc:AlternateContent>
        <mc:Choice Requires="wps">
          <w:drawing>
            <wp:inline distT="0" distB="0" distL="0" distR="0">
              <wp:extent cx="13970" cy="6985"/>
              <wp:effectExtent l="0" t="0" r="3810" b="1905"/>
              <wp:docPr id="1210187552" name="WordArt 1" descr="学科网 zxxk.co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3970" cy="6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rPr>
                              <w:color w:val="FFFFFF" w:themeColor="background1"/>
                              <w:spacing w:val="32"/>
                              <w:kern w:val="0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>（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id="WordArt 1" o:spid="_x0000_s1026" o:spt="202" alt="学科网 zxxk.com" type="#_x0000_t202" style="height:0.55pt;width:1.1pt;" filled="f" stroked="f" coordsize="21600,21600" o:gfxdata="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EX+oUNEAAAABAQAADwAAAAAAAAABACAAAAAiAAAAZHJzL2Rvd25yZXYueG1sUEsB&#10;AhQAFAAAAAgAh07iQL4ZX8M1AgAARwQAAA4AAAAAAAAAAQAgAAAAIAEAAGRycy9lMm9Eb2MueG1s&#10;UEsFBgAAAAAGAAYAWQEAAMcFAAAAAA=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rPr>
                        <w:color w:val="FFFFFF" w:themeColor="background1"/>
                        <w:spacing w:val="32"/>
                        <w:kern w:val="0"/>
                        <w:sz w:val="16"/>
                        <w:szCs w:val="16"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>（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2C"/>
    <w:rsid w:val="00001A68"/>
    <w:rsid w:val="00003050"/>
    <w:rsid w:val="00006C5A"/>
    <w:rsid w:val="000226BC"/>
    <w:rsid w:val="0002396D"/>
    <w:rsid w:val="00033E74"/>
    <w:rsid w:val="00034D43"/>
    <w:rsid w:val="00040BD7"/>
    <w:rsid w:val="00042EFE"/>
    <w:rsid w:val="00043FDB"/>
    <w:rsid w:val="000479CA"/>
    <w:rsid w:val="00047AAD"/>
    <w:rsid w:val="00051A43"/>
    <w:rsid w:val="00053AEF"/>
    <w:rsid w:val="00055428"/>
    <w:rsid w:val="00057152"/>
    <w:rsid w:val="00057754"/>
    <w:rsid w:val="00060E7A"/>
    <w:rsid w:val="00067D31"/>
    <w:rsid w:val="000700CC"/>
    <w:rsid w:val="00094D22"/>
    <w:rsid w:val="000C312B"/>
    <w:rsid w:val="000C5758"/>
    <w:rsid w:val="000D49EA"/>
    <w:rsid w:val="000E75EE"/>
    <w:rsid w:val="001058A3"/>
    <w:rsid w:val="0010735B"/>
    <w:rsid w:val="00113097"/>
    <w:rsid w:val="00114012"/>
    <w:rsid w:val="00122165"/>
    <w:rsid w:val="00125B10"/>
    <w:rsid w:val="00132CBF"/>
    <w:rsid w:val="00157ACE"/>
    <w:rsid w:val="0017097B"/>
    <w:rsid w:val="001718A1"/>
    <w:rsid w:val="00174E16"/>
    <w:rsid w:val="00186E18"/>
    <w:rsid w:val="00193FA7"/>
    <w:rsid w:val="00197E9E"/>
    <w:rsid w:val="001A0BF0"/>
    <w:rsid w:val="001A323E"/>
    <w:rsid w:val="001A43A3"/>
    <w:rsid w:val="001A571E"/>
    <w:rsid w:val="001A6BBF"/>
    <w:rsid w:val="001C1CB1"/>
    <w:rsid w:val="001C4FA8"/>
    <w:rsid w:val="001D19B6"/>
    <w:rsid w:val="001D1AF6"/>
    <w:rsid w:val="001D77AF"/>
    <w:rsid w:val="001E044D"/>
    <w:rsid w:val="001F0605"/>
    <w:rsid w:val="001F078D"/>
    <w:rsid w:val="001F22F3"/>
    <w:rsid w:val="0020445A"/>
    <w:rsid w:val="002206B6"/>
    <w:rsid w:val="00220801"/>
    <w:rsid w:val="00230EEB"/>
    <w:rsid w:val="00236E28"/>
    <w:rsid w:val="00240724"/>
    <w:rsid w:val="002407CC"/>
    <w:rsid w:val="002451FC"/>
    <w:rsid w:val="00245ACC"/>
    <w:rsid w:val="00252C0C"/>
    <w:rsid w:val="00257F6D"/>
    <w:rsid w:val="002619E4"/>
    <w:rsid w:val="0028315D"/>
    <w:rsid w:val="00286BA3"/>
    <w:rsid w:val="002906FA"/>
    <w:rsid w:val="0029294F"/>
    <w:rsid w:val="00292AA9"/>
    <w:rsid w:val="00293E8E"/>
    <w:rsid w:val="002951D3"/>
    <w:rsid w:val="002A005B"/>
    <w:rsid w:val="002A1DA4"/>
    <w:rsid w:val="002A2A80"/>
    <w:rsid w:val="002B6272"/>
    <w:rsid w:val="002C0CD1"/>
    <w:rsid w:val="002C1C20"/>
    <w:rsid w:val="002C6330"/>
    <w:rsid w:val="002C6792"/>
    <w:rsid w:val="002D1A4C"/>
    <w:rsid w:val="002D1C24"/>
    <w:rsid w:val="002D302A"/>
    <w:rsid w:val="002D5E05"/>
    <w:rsid w:val="002D78CA"/>
    <w:rsid w:val="002E68E6"/>
    <w:rsid w:val="0030427B"/>
    <w:rsid w:val="0030617F"/>
    <w:rsid w:val="00311409"/>
    <w:rsid w:val="00337FA5"/>
    <w:rsid w:val="00341C80"/>
    <w:rsid w:val="0034290B"/>
    <w:rsid w:val="00351F62"/>
    <w:rsid w:val="00355BF2"/>
    <w:rsid w:val="00356382"/>
    <w:rsid w:val="00360EA0"/>
    <w:rsid w:val="00366931"/>
    <w:rsid w:val="00375F61"/>
    <w:rsid w:val="00376385"/>
    <w:rsid w:val="00380A9E"/>
    <w:rsid w:val="00387C14"/>
    <w:rsid w:val="0039197D"/>
    <w:rsid w:val="003A17B0"/>
    <w:rsid w:val="003A2901"/>
    <w:rsid w:val="003A394A"/>
    <w:rsid w:val="003B04C6"/>
    <w:rsid w:val="003F26DF"/>
    <w:rsid w:val="003F7C94"/>
    <w:rsid w:val="00402BD0"/>
    <w:rsid w:val="00414030"/>
    <w:rsid w:val="004151FC"/>
    <w:rsid w:val="00423AB3"/>
    <w:rsid w:val="004251E1"/>
    <w:rsid w:val="004303F5"/>
    <w:rsid w:val="00434BF0"/>
    <w:rsid w:val="004529DD"/>
    <w:rsid w:val="00453032"/>
    <w:rsid w:val="0046011A"/>
    <w:rsid w:val="00465A6C"/>
    <w:rsid w:val="00465B38"/>
    <w:rsid w:val="00467F89"/>
    <w:rsid w:val="004733CD"/>
    <w:rsid w:val="00474A98"/>
    <w:rsid w:val="00477DA4"/>
    <w:rsid w:val="004815A8"/>
    <w:rsid w:val="0049205C"/>
    <w:rsid w:val="004A3C37"/>
    <w:rsid w:val="004A3D1E"/>
    <w:rsid w:val="004A75AF"/>
    <w:rsid w:val="004B0F5E"/>
    <w:rsid w:val="004B25B3"/>
    <w:rsid w:val="004B3770"/>
    <w:rsid w:val="004C31F4"/>
    <w:rsid w:val="004C401B"/>
    <w:rsid w:val="004D4757"/>
    <w:rsid w:val="004E07E8"/>
    <w:rsid w:val="004E10CC"/>
    <w:rsid w:val="004E55F2"/>
    <w:rsid w:val="004E655A"/>
    <w:rsid w:val="004E67D8"/>
    <w:rsid w:val="004F7DE7"/>
    <w:rsid w:val="00513D03"/>
    <w:rsid w:val="00517D82"/>
    <w:rsid w:val="00520A56"/>
    <w:rsid w:val="00533523"/>
    <w:rsid w:val="005346A7"/>
    <w:rsid w:val="00542BF5"/>
    <w:rsid w:val="00557213"/>
    <w:rsid w:val="0056330E"/>
    <w:rsid w:val="0057342A"/>
    <w:rsid w:val="00577057"/>
    <w:rsid w:val="00590D97"/>
    <w:rsid w:val="005A172C"/>
    <w:rsid w:val="005A1FBB"/>
    <w:rsid w:val="005B020B"/>
    <w:rsid w:val="005C3D13"/>
    <w:rsid w:val="005C4A3B"/>
    <w:rsid w:val="005D3D40"/>
    <w:rsid w:val="00604C11"/>
    <w:rsid w:val="00616307"/>
    <w:rsid w:val="0062410A"/>
    <w:rsid w:val="006375B5"/>
    <w:rsid w:val="00643140"/>
    <w:rsid w:val="006442B0"/>
    <w:rsid w:val="006505AB"/>
    <w:rsid w:val="00653E50"/>
    <w:rsid w:val="00655689"/>
    <w:rsid w:val="00656F89"/>
    <w:rsid w:val="006651F8"/>
    <w:rsid w:val="006658FB"/>
    <w:rsid w:val="00667648"/>
    <w:rsid w:val="00672BFA"/>
    <w:rsid w:val="006772AA"/>
    <w:rsid w:val="00693D4C"/>
    <w:rsid w:val="006964D9"/>
    <w:rsid w:val="00697ADA"/>
    <w:rsid w:val="006A5234"/>
    <w:rsid w:val="006B0E18"/>
    <w:rsid w:val="006B1374"/>
    <w:rsid w:val="006B5366"/>
    <w:rsid w:val="006C0790"/>
    <w:rsid w:val="006C08B8"/>
    <w:rsid w:val="006C4183"/>
    <w:rsid w:val="006D5AA8"/>
    <w:rsid w:val="006D71B1"/>
    <w:rsid w:val="006E3ECA"/>
    <w:rsid w:val="006E63D9"/>
    <w:rsid w:val="007023CC"/>
    <w:rsid w:val="00712BE5"/>
    <w:rsid w:val="007139B7"/>
    <w:rsid w:val="00732018"/>
    <w:rsid w:val="0073358C"/>
    <w:rsid w:val="0073558C"/>
    <w:rsid w:val="0074765C"/>
    <w:rsid w:val="00775C2C"/>
    <w:rsid w:val="007777F7"/>
    <w:rsid w:val="00777B58"/>
    <w:rsid w:val="007860B9"/>
    <w:rsid w:val="00790E55"/>
    <w:rsid w:val="00791DEB"/>
    <w:rsid w:val="00793EF2"/>
    <w:rsid w:val="00795716"/>
    <w:rsid w:val="007A0F19"/>
    <w:rsid w:val="007A1B9D"/>
    <w:rsid w:val="007A5244"/>
    <w:rsid w:val="007A5B64"/>
    <w:rsid w:val="007A74DA"/>
    <w:rsid w:val="007C06CC"/>
    <w:rsid w:val="007C5451"/>
    <w:rsid w:val="007D409D"/>
    <w:rsid w:val="007E1A58"/>
    <w:rsid w:val="007E206B"/>
    <w:rsid w:val="007E21C9"/>
    <w:rsid w:val="007E3C98"/>
    <w:rsid w:val="007E7D1B"/>
    <w:rsid w:val="007F6899"/>
    <w:rsid w:val="007F72CC"/>
    <w:rsid w:val="0080057A"/>
    <w:rsid w:val="00800C78"/>
    <w:rsid w:val="00801841"/>
    <w:rsid w:val="00801947"/>
    <w:rsid w:val="00801B81"/>
    <w:rsid w:val="00803FE0"/>
    <w:rsid w:val="00822168"/>
    <w:rsid w:val="0082650A"/>
    <w:rsid w:val="00832F2C"/>
    <w:rsid w:val="00834BDC"/>
    <w:rsid w:val="008473A2"/>
    <w:rsid w:val="00851C08"/>
    <w:rsid w:val="0085658B"/>
    <w:rsid w:val="00870948"/>
    <w:rsid w:val="0087101F"/>
    <w:rsid w:val="00877EFB"/>
    <w:rsid w:val="00882131"/>
    <w:rsid w:val="00884221"/>
    <w:rsid w:val="00884669"/>
    <w:rsid w:val="008848B4"/>
    <w:rsid w:val="00884BC3"/>
    <w:rsid w:val="0089059E"/>
    <w:rsid w:val="00893996"/>
    <w:rsid w:val="00897464"/>
    <w:rsid w:val="008A3259"/>
    <w:rsid w:val="008A673A"/>
    <w:rsid w:val="008B0ED1"/>
    <w:rsid w:val="008B2B5F"/>
    <w:rsid w:val="008B61E4"/>
    <w:rsid w:val="008C0B18"/>
    <w:rsid w:val="008C115E"/>
    <w:rsid w:val="008C4802"/>
    <w:rsid w:val="008C750D"/>
    <w:rsid w:val="008C7CC6"/>
    <w:rsid w:val="008D1D4D"/>
    <w:rsid w:val="008D2126"/>
    <w:rsid w:val="008E6296"/>
    <w:rsid w:val="008E6334"/>
    <w:rsid w:val="008F633C"/>
    <w:rsid w:val="009000D0"/>
    <w:rsid w:val="00900DE0"/>
    <w:rsid w:val="00904D45"/>
    <w:rsid w:val="00906A9C"/>
    <w:rsid w:val="009150EC"/>
    <w:rsid w:val="0092054C"/>
    <w:rsid w:val="00922F5E"/>
    <w:rsid w:val="0092507E"/>
    <w:rsid w:val="00931D11"/>
    <w:rsid w:val="00932DD8"/>
    <w:rsid w:val="00942295"/>
    <w:rsid w:val="009552CD"/>
    <w:rsid w:val="00956123"/>
    <w:rsid w:val="00956D11"/>
    <w:rsid w:val="00957C02"/>
    <w:rsid w:val="00962DCF"/>
    <w:rsid w:val="00970373"/>
    <w:rsid w:val="0097611F"/>
    <w:rsid w:val="00986A7C"/>
    <w:rsid w:val="009A0010"/>
    <w:rsid w:val="009A2469"/>
    <w:rsid w:val="009A2CDD"/>
    <w:rsid w:val="009A3E71"/>
    <w:rsid w:val="009A532D"/>
    <w:rsid w:val="009C08EC"/>
    <w:rsid w:val="009C1E7B"/>
    <w:rsid w:val="009C2783"/>
    <w:rsid w:val="009C73F4"/>
    <w:rsid w:val="009D0854"/>
    <w:rsid w:val="009D1112"/>
    <w:rsid w:val="009D367A"/>
    <w:rsid w:val="009D6E16"/>
    <w:rsid w:val="009E02C6"/>
    <w:rsid w:val="009E0566"/>
    <w:rsid w:val="009E0D02"/>
    <w:rsid w:val="009E4131"/>
    <w:rsid w:val="009E7359"/>
    <w:rsid w:val="009E7BF2"/>
    <w:rsid w:val="009F10A7"/>
    <w:rsid w:val="00A0506D"/>
    <w:rsid w:val="00A06CA5"/>
    <w:rsid w:val="00A10436"/>
    <w:rsid w:val="00A11B04"/>
    <w:rsid w:val="00A12A36"/>
    <w:rsid w:val="00A13818"/>
    <w:rsid w:val="00A13D06"/>
    <w:rsid w:val="00A17003"/>
    <w:rsid w:val="00A22030"/>
    <w:rsid w:val="00A313B5"/>
    <w:rsid w:val="00A65D0B"/>
    <w:rsid w:val="00A76ADD"/>
    <w:rsid w:val="00A85B47"/>
    <w:rsid w:val="00AA161A"/>
    <w:rsid w:val="00AA44B6"/>
    <w:rsid w:val="00AB0CE3"/>
    <w:rsid w:val="00AB7BD0"/>
    <w:rsid w:val="00AC1C5C"/>
    <w:rsid w:val="00AD06F6"/>
    <w:rsid w:val="00AD2FBF"/>
    <w:rsid w:val="00AE35FE"/>
    <w:rsid w:val="00AE7076"/>
    <w:rsid w:val="00AF207A"/>
    <w:rsid w:val="00B00CC0"/>
    <w:rsid w:val="00B07DEE"/>
    <w:rsid w:val="00B17559"/>
    <w:rsid w:val="00B34C14"/>
    <w:rsid w:val="00B3594F"/>
    <w:rsid w:val="00B42374"/>
    <w:rsid w:val="00B61CF1"/>
    <w:rsid w:val="00B640D7"/>
    <w:rsid w:val="00B64231"/>
    <w:rsid w:val="00B806FE"/>
    <w:rsid w:val="00B84611"/>
    <w:rsid w:val="00B95639"/>
    <w:rsid w:val="00BA0009"/>
    <w:rsid w:val="00BA4712"/>
    <w:rsid w:val="00BB1C58"/>
    <w:rsid w:val="00BC144D"/>
    <w:rsid w:val="00BC3950"/>
    <w:rsid w:val="00BC50FD"/>
    <w:rsid w:val="00BD69B8"/>
    <w:rsid w:val="00BD72C9"/>
    <w:rsid w:val="00BD7EC0"/>
    <w:rsid w:val="00BE6CDD"/>
    <w:rsid w:val="00BF2502"/>
    <w:rsid w:val="00BF6573"/>
    <w:rsid w:val="00C02FC6"/>
    <w:rsid w:val="00C0319A"/>
    <w:rsid w:val="00C16C86"/>
    <w:rsid w:val="00C20620"/>
    <w:rsid w:val="00C232EA"/>
    <w:rsid w:val="00C2458B"/>
    <w:rsid w:val="00C308EB"/>
    <w:rsid w:val="00C3415B"/>
    <w:rsid w:val="00C40AE4"/>
    <w:rsid w:val="00C528B4"/>
    <w:rsid w:val="00C55B5F"/>
    <w:rsid w:val="00C55F34"/>
    <w:rsid w:val="00C63F0E"/>
    <w:rsid w:val="00C74C8F"/>
    <w:rsid w:val="00C77906"/>
    <w:rsid w:val="00C8507D"/>
    <w:rsid w:val="00C8740F"/>
    <w:rsid w:val="00C93221"/>
    <w:rsid w:val="00C964DD"/>
    <w:rsid w:val="00C97A90"/>
    <w:rsid w:val="00C97D06"/>
    <w:rsid w:val="00CB2AAE"/>
    <w:rsid w:val="00CB58BE"/>
    <w:rsid w:val="00CC103B"/>
    <w:rsid w:val="00CC12B1"/>
    <w:rsid w:val="00CC4F5C"/>
    <w:rsid w:val="00CC7EA1"/>
    <w:rsid w:val="00CD50CD"/>
    <w:rsid w:val="00CE6E75"/>
    <w:rsid w:val="00CE708E"/>
    <w:rsid w:val="00CE7357"/>
    <w:rsid w:val="00D00C67"/>
    <w:rsid w:val="00D00CB5"/>
    <w:rsid w:val="00D047C4"/>
    <w:rsid w:val="00D079E6"/>
    <w:rsid w:val="00D07FBE"/>
    <w:rsid w:val="00D109AD"/>
    <w:rsid w:val="00D1264A"/>
    <w:rsid w:val="00D12D78"/>
    <w:rsid w:val="00D21036"/>
    <w:rsid w:val="00D308C3"/>
    <w:rsid w:val="00D41B9F"/>
    <w:rsid w:val="00D53EFA"/>
    <w:rsid w:val="00D673F7"/>
    <w:rsid w:val="00D70126"/>
    <w:rsid w:val="00D70E3B"/>
    <w:rsid w:val="00D83A6A"/>
    <w:rsid w:val="00D90221"/>
    <w:rsid w:val="00DA0442"/>
    <w:rsid w:val="00DA27A1"/>
    <w:rsid w:val="00DA2CBA"/>
    <w:rsid w:val="00DA62E7"/>
    <w:rsid w:val="00DA665A"/>
    <w:rsid w:val="00DD469E"/>
    <w:rsid w:val="00DD5519"/>
    <w:rsid w:val="00DE11E3"/>
    <w:rsid w:val="00DE47E1"/>
    <w:rsid w:val="00DE69F9"/>
    <w:rsid w:val="00DF0BDF"/>
    <w:rsid w:val="00DF1676"/>
    <w:rsid w:val="00DF3381"/>
    <w:rsid w:val="00DF7362"/>
    <w:rsid w:val="00E012E5"/>
    <w:rsid w:val="00E04E64"/>
    <w:rsid w:val="00E0503F"/>
    <w:rsid w:val="00E07B0E"/>
    <w:rsid w:val="00E11717"/>
    <w:rsid w:val="00E206C7"/>
    <w:rsid w:val="00E20F17"/>
    <w:rsid w:val="00E21C88"/>
    <w:rsid w:val="00E349F9"/>
    <w:rsid w:val="00E50871"/>
    <w:rsid w:val="00E52BB6"/>
    <w:rsid w:val="00E547A8"/>
    <w:rsid w:val="00E559E8"/>
    <w:rsid w:val="00E5750C"/>
    <w:rsid w:val="00E61405"/>
    <w:rsid w:val="00E649F1"/>
    <w:rsid w:val="00E81CEE"/>
    <w:rsid w:val="00E87D1E"/>
    <w:rsid w:val="00E91518"/>
    <w:rsid w:val="00E97911"/>
    <w:rsid w:val="00EA67F5"/>
    <w:rsid w:val="00EB33F3"/>
    <w:rsid w:val="00EB34F7"/>
    <w:rsid w:val="00EB7314"/>
    <w:rsid w:val="00EC37FB"/>
    <w:rsid w:val="00EC5A17"/>
    <w:rsid w:val="00ED5B91"/>
    <w:rsid w:val="00EE03CF"/>
    <w:rsid w:val="00EE24B0"/>
    <w:rsid w:val="00EE41C2"/>
    <w:rsid w:val="00EE5D3C"/>
    <w:rsid w:val="00EF7530"/>
    <w:rsid w:val="00F05290"/>
    <w:rsid w:val="00F0602C"/>
    <w:rsid w:val="00F07748"/>
    <w:rsid w:val="00F24C74"/>
    <w:rsid w:val="00F26546"/>
    <w:rsid w:val="00F27F67"/>
    <w:rsid w:val="00F31CF9"/>
    <w:rsid w:val="00F32CD2"/>
    <w:rsid w:val="00F40042"/>
    <w:rsid w:val="00F41498"/>
    <w:rsid w:val="00F430FF"/>
    <w:rsid w:val="00F55DC1"/>
    <w:rsid w:val="00F56C23"/>
    <w:rsid w:val="00F61513"/>
    <w:rsid w:val="00F62800"/>
    <w:rsid w:val="00F66E79"/>
    <w:rsid w:val="00F77224"/>
    <w:rsid w:val="00F82798"/>
    <w:rsid w:val="00F91BAB"/>
    <w:rsid w:val="00F9219A"/>
    <w:rsid w:val="00F93B26"/>
    <w:rsid w:val="00FA1ACC"/>
    <w:rsid w:val="00FA43DF"/>
    <w:rsid w:val="00FA513E"/>
    <w:rsid w:val="00FB480F"/>
    <w:rsid w:val="00FC1A77"/>
    <w:rsid w:val="00FC35A8"/>
    <w:rsid w:val="00FC3A1B"/>
    <w:rsid w:val="00FD5555"/>
    <w:rsid w:val="00FD744A"/>
    <w:rsid w:val="00FE0C49"/>
    <w:rsid w:val="00FE14F3"/>
    <w:rsid w:val="00FE1713"/>
    <w:rsid w:val="00FE3176"/>
    <w:rsid w:val="00FE5219"/>
    <w:rsid w:val="00FF039F"/>
    <w:rsid w:val="16C32D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2"/>
    <w:uiPriority w:val="0"/>
    <w:pPr>
      <w:tabs>
        <w:tab w:val="left" w:pos="1005"/>
      </w:tabs>
      <w:ind w:left="252" w:firstLine="315" w:firstLineChars="150"/>
    </w:pPr>
    <w:rPr>
      <w:rFonts w:ascii="Times New Roman" w:hAnsi="Times New Roman" w:eastAsia="宋体" w:cs="Times New Roman"/>
      <w:szCs w:val="24"/>
    </w:rPr>
  </w:style>
  <w:style w:type="paragraph" w:styleId="3">
    <w:name w:val="Plain Text"/>
    <w:basedOn w:val="1"/>
    <w:link w:val="11"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Times New Roman"/>
      <w:color w:val="000000"/>
      <w:kern w:val="0"/>
      <w:sz w:val="24"/>
      <w:szCs w:val="20"/>
    </w:rPr>
  </w:style>
  <w:style w:type="table" w:styleId="9">
    <w:name w:val="Table Grid"/>
    <w:basedOn w:val="8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纯文本 字符"/>
    <w:basedOn w:val="10"/>
    <w:link w:val="3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页眉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99"/>
    <w:rPr>
      <w:sz w:val="18"/>
      <w:szCs w:val="18"/>
    </w:rPr>
  </w:style>
  <w:style w:type="character" w:customStyle="1" w:styleId="14">
    <w:name w:val="标题1 Char"/>
    <w:basedOn w:val="10"/>
    <w:autoRedefine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正文 + 行距: 固定值 13 磅"/>
    <w:basedOn w:val="1"/>
    <w:autoRedefine/>
    <w:qFormat/>
    <w:uiPriority w:val="0"/>
    <w:pPr>
      <w:adjustRightInd w:val="0"/>
      <w:spacing w:line="240" w:lineRule="exact"/>
      <w:textAlignment w:val="baseline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7">
    <w:name w:val="批注框文本 字符"/>
    <w:basedOn w:val="10"/>
    <w:link w:val="4"/>
    <w:semiHidden/>
    <w:uiPriority w:val="99"/>
    <w:rPr>
      <w:sz w:val="18"/>
      <w:szCs w:val="18"/>
    </w:rPr>
  </w:style>
  <w:style w:type="paragraph" w:styleId="18">
    <w:name w:val="No Spacing"/>
    <w:qFormat/>
    <w:uiPriority w:val="1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customStyle="1" w:styleId="19">
    <w:name w:val="正文_0"/>
    <w:link w:val="2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正文_0 Char"/>
    <w:link w:val="19"/>
    <w:uiPriority w:val="0"/>
    <w:rPr>
      <w:rFonts w:ascii="Calibri" w:hAnsi="Calibri" w:eastAsia="宋体" w:cs="Times New Roman"/>
    </w:rPr>
  </w:style>
  <w:style w:type="paragraph" w:customStyle="1" w:styleId="21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正文文本缩进 字符"/>
    <w:basedOn w:val="10"/>
    <w:link w:val="2"/>
    <w:uiPriority w:val="0"/>
    <w:rPr>
      <w:rFonts w:ascii="Times New Roman" w:hAnsi="Times New Roman" w:eastAsia="宋体" w:cs="Times New Roman"/>
      <w:szCs w:val="24"/>
    </w:rPr>
  </w:style>
  <w:style w:type="character" w:customStyle="1" w:styleId="23">
    <w:name w:val="页眉 Char1"/>
    <w:basedOn w:val="10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307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BD3812-4A23-443E-80F2-047AF01AAF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358</Words>
  <Characters>2046</Characters>
  <Lines>17</Lines>
  <Paragraphs>4</Paragraphs>
  <TotalTime>10</TotalTime>
  <ScaleCrop>false</ScaleCrop>
  <LinksUpToDate>false</LinksUpToDate>
  <CharactersWithSpaces>2400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2024-05-29T00:17:00Z</dcterms:created>
  <dc:creator>杨启进</dc:creator>
  <cp:lastModifiedBy>执傲</cp:lastModifiedBy>
  <cp:lastPrinted>2021-02-16T02:28:00Z</cp:lastPrinted>
  <dcterms:modified xsi:type="dcterms:W3CDTF">2024-06-24T00:59:22Z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2052-12.1.0.16417</vt:lpwstr>
  </property>
  <property fmtid="{D5CDD505-2E9C-101B-9397-08002B2CF9AE}" pid="7" name="ICV">
    <vt:lpwstr>313572EE514E47D1AA12897E0A87323C_13</vt:lpwstr>
  </property>
</Properties>
</file>