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在上周的活动中，孩子们观察了夏季特有的瓜果，通过各类感官感知、绘画等方式，对夏天的瓜果有了初步的认识。孩子们在吃西瓜时会不由自主地说：“好凉快呀！”，还有哪些方式可以变得凉快呢？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名幼儿觉得可以穿上好看的短裙、短裤；1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名幼儿知道要开空调、吹风扇；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名幼儿知道可以吃冰淇淋、喝冷饮。学期接近尾声，孩子们也知道暑假即将来临，他们将升入中班。本周主要围绕夏季防暑降温、假期安全来开展。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1.初步掌握夏季的自我保护方法，提高夏季防暑降温意识。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1.主题氛围：继续营造夏天主题氛围，张贴主题中有关降暑防暑的图片布置到教室里。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美工区提供彩纸、胶棒制作折扇，提供颜料、蜡笔、白纸等绘画夏天的服装等；益智区提供泳圈配对、铺泳池等；阅读区提供《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妈妈，买绿豆》、《哧溜哧溜游泳池》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等图书；娃娃家提供娃娃、动物玩具、电话等供幼儿自由玩耍；建构区提供夏天的游泳池图片，引导幼儿建构。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2.用餐时能注意桌面、地面的干净，增强饮食卫生的意识。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娃娃家：我会制作冰淇淋、我会装扮、带娃娃去游泳等；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建构区：夏天的泳圈、泳池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图书区：绘本阅读《妈妈，买绿豆》、《哧溜哧溜游泳池》；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益智区：泳圈配对、铺泳池等；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美工区：折纸扇子、装饰漂亮的裙子、绘画电风扇等；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科探区：照顾小乌龟、观察花生等。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】幼儿在益智区中的游戏水平。【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</w:rPr>
              <w:t>】美工区的整理与游戏情况。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1.美术：折扇             2.综合：清凉办法多       3.社会：我要升中班了  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4.综合：快快乐乐过暑假   5.健康：假期里的安全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 w:eastAsia="宋体" w:cs="宋体"/>
                <w:szCs w:val="21"/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享科探：夏天的降暑方法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好玩的水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悦生活：照顾金鱼、观察番茄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乐运动：越过雨水洼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拍蚊子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2.专用活动室：创意室：蚊虫大作战、清凉小扇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陈鸿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EE3CD1"/>
    <w:rsid w:val="000029A2"/>
    <w:rsid w:val="000E7A79"/>
    <w:rsid w:val="000F31EF"/>
    <w:rsid w:val="000F3912"/>
    <w:rsid w:val="002220B4"/>
    <w:rsid w:val="00286071"/>
    <w:rsid w:val="002C6678"/>
    <w:rsid w:val="00372362"/>
    <w:rsid w:val="0039602B"/>
    <w:rsid w:val="003C4175"/>
    <w:rsid w:val="0045212E"/>
    <w:rsid w:val="004E597A"/>
    <w:rsid w:val="00523058"/>
    <w:rsid w:val="005356FE"/>
    <w:rsid w:val="00575A86"/>
    <w:rsid w:val="00591523"/>
    <w:rsid w:val="006D2F67"/>
    <w:rsid w:val="0075782C"/>
    <w:rsid w:val="007700CB"/>
    <w:rsid w:val="00780299"/>
    <w:rsid w:val="0079694B"/>
    <w:rsid w:val="00807D20"/>
    <w:rsid w:val="00831391"/>
    <w:rsid w:val="008A0C44"/>
    <w:rsid w:val="009165B1"/>
    <w:rsid w:val="0092421A"/>
    <w:rsid w:val="00980B4C"/>
    <w:rsid w:val="00A647DA"/>
    <w:rsid w:val="00AD31DF"/>
    <w:rsid w:val="00B01675"/>
    <w:rsid w:val="00B6629E"/>
    <w:rsid w:val="00B721B1"/>
    <w:rsid w:val="00BE7BA8"/>
    <w:rsid w:val="00C3657F"/>
    <w:rsid w:val="00C9562D"/>
    <w:rsid w:val="00D97497"/>
    <w:rsid w:val="00ED3D02"/>
    <w:rsid w:val="00EE3CD1"/>
    <w:rsid w:val="00F1057B"/>
    <w:rsid w:val="00FC3EF8"/>
    <w:rsid w:val="04A963DB"/>
    <w:rsid w:val="056106E0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1088</Words>
  <Characters>1110</Characters>
  <Lines>19</Lines>
  <Paragraphs>5</Paragraphs>
  <TotalTime>71</TotalTime>
  <ScaleCrop>false</ScaleCrop>
  <LinksUpToDate>false</LinksUpToDate>
  <CharactersWithSpaces>2733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2024-06-15T11:14:00Z</dcterms:created>
  <dc:creator>张文婷</dc:creator>
  <cp:lastModifiedBy>後來的後來依旧微笑面对</cp:lastModifiedBy>
  <cp:lastPrinted>2024-03-31T23:55:00Z</cp:lastPrinted>
  <dcterms:modified xsi:type="dcterms:W3CDTF">2024-06-23T23:36:47Z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EF10BEB1FC7E34A87E6F0166BA9B855E_43</vt:lpwstr>
  </property>
</Properties>
</file>