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A9" w:rsidRPr="00081FA9" w:rsidRDefault="00081FA9" w:rsidP="00081FA9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</w:pPr>
      <w:r w:rsidRPr="00081FA9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儿童口腔健康小贴士</w:t>
      </w:r>
    </w:p>
    <w:p w:rsidR="00081FA9" w:rsidRPr="00081FA9" w:rsidRDefault="00081FA9" w:rsidP="00081FA9">
      <w:pPr>
        <w:widowControl/>
        <w:shd w:val="clear" w:color="auto" w:fill="FFFFFF"/>
        <w:ind w:firstLineChars="200" w:firstLine="512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4"/>
          <w:szCs w:val="24"/>
        </w:rPr>
        <w:t>清洁口腔应从婴儿出生开始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    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婴儿出生之后，即使一颗牙齿也没有，家长也应每天用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软纱布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为孩子擦洗口腔。半岁左右牙齿萌出后，可以继续用这种方法擦洗口腔和牙齿表面。当多颗牙齿萌出后，家长可用指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套刷或软毛刷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为孩子每天刷牙2次，并清洁所有的牙面，特别是接近牙龈缘的部位，建议使用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牙线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帮助儿童清洁牙齿缝隙。</w:t>
      </w:r>
    </w:p>
    <w:p w:rsidR="00081FA9" w:rsidRPr="00081FA9" w:rsidRDefault="00081FA9" w:rsidP="00081FA9">
      <w:pPr>
        <w:widowControl/>
        <w:shd w:val="clear" w:color="auto" w:fill="FFFFFF"/>
        <w:ind w:firstLineChars="200" w:firstLine="512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4"/>
          <w:szCs w:val="24"/>
        </w:rPr>
        <w:t>学习养成刷牙习惯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    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儿童 2 岁左右开始学习刷牙，适合儿童的刷牙方法是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“圆弧刷牙法”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，具体操作方法是将刷毛放置在牙面上，轻压使刷毛弯曲，在牙面上画圈，每部位反复画圈 5 次以上，前牙内侧需将牙刷竖放，牙齿的各个面均应刷到。选择大小适宜的儿童牙刷，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每两至三个月更换一次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，当出现牙刷毛外翻或倒毛时，应及时更换牙刷，做到一人一刷</w:t>
      </w:r>
      <w:proofErr w:type="gramStart"/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一</w:t>
      </w:r>
      <w:proofErr w:type="gramEnd"/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口杯。每天早晚刷牙，每次刷牙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时间不少于 2 分钟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，晚上睡前刷牙更重要。学龄前儿童很难完成精细复杂的刷牙动作，需要家长帮助和监督。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/>
          <w:noProof/>
          <w:color w:val="000000"/>
          <w:spacing w:val="8"/>
          <w:kern w:val="0"/>
          <w:sz w:val="23"/>
          <w:szCs w:val="23"/>
        </w:rPr>
        <w:drawing>
          <wp:inline distT="0" distB="0" distL="0" distR="0" wp14:anchorId="7F184F2A" wp14:editId="62A1E954">
            <wp:extent cx="4629510" cy="2605760"/>
            <wp:effectExtent l="0" t="0" r="0" b="4445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510" cy="26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A9" w:rsidRPr="00081FA9" w:rsidRDefault="00081FA9" w:rsidP="00081FA9">
      <w:pPr>
        <w:widowControl/>
        <w:shd w:val="clear" w:color="auto" w:fill="FFFFFF"/>
        <w:ind w:firstLineChars="200" w:firstLine="512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4"/>
          <w:szCs w:val="24"/>
        </w:rPr>
        <w:t>合理饮食，保护牙齿</w:t>
      </w:r>
    </w:p>
    <w:p w:rsidR="00081FA9" w:rsidRPr="00081FA9" w:rsidRDefault="00081FA9" w:rsidP="00081FA9">
      <w:pPr>
        <w:widowControl/>
        <w:shd w:val="clear" w:color="auto" w:fill="FFFFFF"/>
        <w:ind w:firstLineChars="200" w:firstLine="492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lastRenderedPageBreak/>
        <w:t>经常摄入过多的含糖食品或饮用过多的碳酸饮料，会引发</w:t>
      </w:r>
      <w:proofErr w:type="gramStart"/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龋</w:t>
      </w:r>
      <w:proofErr w:type="gramEnd"/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病或产生牙齿敏感。儿童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应少吃甜食，少喝碳酸饮料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，减少吃糖次数，进食后用清水或茶水漱口，晚上睡前刷牙后不能再进食。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/>
          <w:noProof/>
          <w:color w:val="000000"/>
          <w:spacing w:val="8"/>
          <w:kern w:val="0"/>
          <w:sz w:val="23"/>
          <w:szCs w:val="23"/>
        </w:rPr>
        <w:drawing>
          <wp:inline distT="0" distB="0" distL="0" distR="0" wp14:anchorId="7AE8BE81" wp14:editId="4DE16315">
            <wp:extent cx="4079254" cy="2290119"/>
            <wp:effectExtent l="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04" cy="22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A9" w:rsidRPr="00081FA9" w:rsidRDefault="00081FA9" w:rsidP="00081FA9">
      <w:pPr>
        <w:widowControl/>
        <w:shd w:val="clear" w:color="auto" w:fill="FFFFFF"/>
        <w:ind w:firstLineChars="200" w:firstLine="512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4"/>
          <w:szCs w:val="24"/>
        </w:rPr>
        <w:t>为适龄儿童进行窝沟封闭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    窝沟封闭是预防窝沟龋的最有效方法，是用高分子材料把牙齿的窝沟填平后，牙面变得光滑易清洁，细菌不易存留，从而预防窝沟龋。窝沟封闭是一种无创技术，不会引起疼痛。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 xml:space="preserve">建议 6～8 </w:t>
      </w:r>
      <w:proofErr w:type="gramStart"/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岁进行第一恒</w:t>
      </w:r>
      <w:proofErr w:type="gramEnd"/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 xml:space="preserve">磨牙（六龄齿）的窝沟封闭，11～13 </w:t>
      </w:r>
      <w:proofErr w:type="gramStart"/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岁进行第二恒</w:t>
      </w:r>
      <w:proofErr w:type="gramEnd"/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磨牙的窝沟封闭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。</w:t>
      </w:r>
    </w:p>
    <w:p w:rsidR="00081FA9" w:rsidRPr="00081FA9" w:rsidRDefault="00081FA9" w:rsidP="00081FA9">
      <w:pPr>
        <w:widowControl/>
        <w:shd w:val="clear" w:color="auto" w:fill="FFFFFF"/>
        <w:ind w:firstLineChars="200" w:firstLine="512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4"/>
          <w:szCs w:val="24"/>
        </w:rPr>
        <w:t>每天使用含氟牙膏，定期涂氟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    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使用含氟牙膏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刷牙是安全、有效的防龋措施，在非高氟饮水地区的 3 岁以下儿童每次用量为“米粒”大小，3～6 岁儿童每次用量为“豌豆粒”大小，并应在家长或老师的监督指导下应用。儿童还可以每半年到医院接受一次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牙齿涂氟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。给牙齿刷上一层保护膜，其中的氟化物缓慢释放出来，可预防龋病。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4"/>
          <w:szCs w:val="24"/>
        </w:rPr>
        <w:t>积极防范牙外伤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lastRenderedPageBreak/>
        <w:t>    儿童参加体育活动时，穿运动服和胶底防滑的运动鞋，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防止跌倒摔跤造成牙外伤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。必要时应佩戴头盔、防护牙托等防护用具。乘坐交通工具时，应系好安全带。一旦牙齿受伤，应尽快去医院就诊。</w:t>
      </w:r>
    </w:p>
    <w:p w:rsidR="00081FA9" w:rsidRPr="00081FA9" w:rsidRDefault="00081FA9" w:rsidP="00081FA9">
      <w:pPr>
        <w:widowControl/>
        <w:shd w:val="clear" w:color="auto" w:fill="FFFFFF"/>
        <w:ind w:firstLineChars="200" w:firstLine="512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4"/>
          <w:szCs w:val="24"/>
        </w:rPr>
        <w:t>尽早戒除口腔不良习惯，及早预防牙颌畸形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    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吮指、吐舌、咬唇、咬铅笔、口呼吸、夜磨牙和偏侧咀嚼等儿童常见口腔不良习惯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，会造成牙齿排列不齐，甚至颌骨畸形，应尽早戒除。对有口呼吸习惯的儿童，应检查其上呼吸道是否通畅，治疗呼吸道疾病，及时纠正口呼吸。乳牙期或乳恒牙替换期发现牙颌畸形应及时就医，由口腔医生检查、判断是否需要进行早期矫治。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4"/>
          <w:szCs w:val="24"/>
        </w:rPr>
        <w:t>定期口腔检查，及时治疗口腔疾病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81FA9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   </w:t>
      </w:r>
      <w:proofErr w:type="gramStart"/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龋</w:t>
      </w:r>
      <w:proofErr w:type="gramEnd"/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病是儿童常见口腔疾病，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可以引起儿童牙痛，牙龈、面部肿胀，甚至高热等全身症状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。</w:t>
      </w:r>
      <w:proofErr w:type="gramStart"/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龋</w:t>
      </w:r>
      <w:proofErr w:type="gramEnd"/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病长期得不到治疗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可造成儿童偏侧咀嚼，双侧面部发育不对称，还可影响恒牙的正常发育和萌出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。儿童是口腔疾病的高发人群，而且发展迅速，为及时了解儿童口腔健康状况，早期发现口腔问题，早期治疗，儿童</w:t>
      </w:r>
      <w:r w:rsidRPr="00081FA9">
        <w:rPr>
          <w:rFonts w:ascii="Microsoft YaHei UI" w:eastAsia="Microsoft YaHei UI" w:hAnsi="Microsoft YaHei UI" w:cs="宋体" w:hint="eastAsia"/>
          <w:b/>
          <w:bCs/>
          <w:color w:val="FF1900"/>
          <w:spacing w:val="8"/>
          <w:kern w:val="0"/>
          <w:sz w:val="23"/>
          <w:szCs w:val="23"/>
        </w:rPr>
        <w:t>每六个月</w:t>
      </w:r>
      <w:r w:rsidRPr="00081FA9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3"/>
          <w:szCs w:val="23"/>
        </w:rPr>
        <w:t>应进行一次口腔健康检查。</w:t>
      </w: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</w:p>
    <w:p w:rsidR="00081FA9" w:rsidRPr="00081FA9" w:rsidRDefault="00081FA9" w:rsidP="00081FA9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bookmarkStart w:id="0" w:name="_GoBack"/>
      <w:r w:rsidRPr="00081FA9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 wp14:anchorId="04D21E46" wp14:editId="0BE01DA7">
            <wp:extent cx="3781405" cy="2125363"/>
            <wp:effectExtent l="0" t="0" r="0" b="8255"/>
            <wp:docPr id="20" name="图片 2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89147" cy="212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784C" w:rsidRDefault="002F784C"/>
    <w:sectPr w:rsidR="002F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A9"/>
    <w:rsid w:val="00081FA9"/>
    <w:rsid w:val="002F784C"/>
    <w:rsid w:val="007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1F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1F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1F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1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42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2023-05-31T02:30:00Z</dcterms:created>
  <dcterms:modified xsi:type="dcterms:W3CDTF">2023-05-31T02:36:00Z</dcterms:modified>
</cp:coreProperties>
</file>