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72C9E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33A9DF65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2024.6.21</w:t>
      </w:r>
    </w:p>
    <w:p w14:paraId="44712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4E515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今早的雨势很急，雨也很大，孩子们三三两两的来到教室中，然后喝牛奶、吃点心、玩桌面游戏。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04038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76FC1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0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7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1B8C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0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7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37AC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0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76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9A7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D04D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0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7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EAFB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0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77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475A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0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77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606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1F263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二、律动活动</w:t>
      </w:r>
    </w:p>
    <w:p w14:paraId="311D3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由于下雨，我们没有进行户外活动。在教室里，我们跳了早操，选择了孩子们感兴趣的歌曲进行了律动活动。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097A4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B8CF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0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77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5246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0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78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FAD0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0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78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C17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412A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0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78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C5C2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0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78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320C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0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78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094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58235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40C6C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000000"/>
        </w:rPr>
      </w:pPr>
      <w:r>
        <w:rPr>
          <w:rFonts w:hint="eastAsia"/>
          <w:lang w:val="en-US" w:eastAsia="zh-CN"/>
        </w:rPr>
        <w:t>今天的集体活动是语言《桃树下的小白兔》。</w:t>
      </w:r>
      <w:r>
        <w:rPr>
          <w:rFonts w:hint="eastAsia" w:ascii="宋体" w:hAnsi="宋体"/>
          <w:color w:val="000000"/>
        </w:rPr>
        <w:t xml:space="preserve"> 《桃树下的小白兔》是一则美丽童话故事，它以桃花为主题，讲述了山羊、小猫、小松鼠、小蚂蚁将好朋友小白兔送来的桃花花瓣想象变成各种物品的故事，表现了生机盎然的大自然以及春天里的人、事之间和谐友好的情感。故事通过生动形象的语言、优美的意境、欢快的情绪，把孩子们带入了如诗如画的大自然中，赋予了幼儿丰富的想象，促进了幼儿互相关心和互相分享的美好情感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1D35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3321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0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79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185B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0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79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88B0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0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79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094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F3C7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6" name="图片 16" descr="IMG_0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079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9FF9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0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079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2D09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0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079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0C9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 w14:paraId="5981A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 w14:paraId="0D25B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孩子们按照自己的选择进行区域游戏。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5B851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4EF6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9" name="图片 19" descr="IMG_0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080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FE81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0" name="图片 20" descr="IMG_0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080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AEE6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1" name="图片 21" descr="IMG_0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080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6A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0391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2" name="图片 22" descr="IMG_0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080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B1FD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3" name="图片 23" descr="IMG_0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080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10D2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4" name="图片 24" descr="IMG_0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080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5CE70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8882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6FB1A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下周二我们将开展本学期的“闪亮之星”竞选活动。评选的奖项分为六类,分别是好学之星、巧手之星、文明之星、进步之星、活力之星、阅读之星。本次评选将采取自荐与他评的形式，请家长和孩子仔细阅读相关要求，协助孩子准备90秒左右的自荐演说，或作品介绍、或才艺展示等。可以上传自荐视频在qq群中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78083A4A"/>
    <w:rsid w:val="359C6581"/>
    <w:rsid w:val="691F1760"/>
    <w:rsid w:val="7808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295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2024-06-21T02:05:00Z</dcterms:created>
  <dc:creator>花草少年</dc:creator>
  <cp:lastModifiedBy>花草少年</cp:lastModifiedBy>
  <dcterms:modified xsi:type="dcterms:W3CDTF">2024-06-21T07:06:12Z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430507FFE06247D091E0E346837D7FAB_11</vt:lpwstr>
  </property>
</Properties>
</file>