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1890B2" w14:textId="77777777" w:rsidR="006D751A" w:rsidRDefault="00000000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新港幼儿园微型家长会会议记录</w:t>
      </w:r>
    </w:p>
    <w:tbl>
      <w:tblPr>
        <w:tblStyle w:val="a9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142"/>
        <w:gridCol w:w="623"/>
        <w:gridCol w:w="511"/>
        <w:gridCol w:w="851"/>
        <w:gridCol w:w="1275"/>
        <w:gridCol w:w="1276"/>
        <w:gridCol w:w="4536"/>
      </w:tblGrid>
      <w:tr w:rsidR="006D751A" w14:paraId="13208ED9" w14:textId="77777777">
        <w:trPr>
          <w:trHeight w:val="90"/>
        </w:trPr>
        <w:tc>
          <w:tcPr>
            <w:tcW w:w="81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473DA40" w14:textId="77777777" w:rsidR="006D751A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班级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88B513" w14:textId="77777777" w:rsidR="006D751A" w:rsidRDefault="0000000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乐乐2班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975BFD" w14:textId="77777777" w:rsidR="006D751A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B0DAB1" w14:textId="78992C32" w:rsidR="006D751A" w:rsidRDefault="005A77D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C293B8" w14:textId="77777777" w:rsidR="006D751A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参会人员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1A99E08" w14:textId="0915C6B6" w:rsidR="006D751A" w:rsidRDefault="00B70298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刘航睿</w:t>
            </w:r>
            <w:r w:rsidR="005A77DB">
              <w:rPr>
                <w:rFonts w:asciiTheme="minorEastAsia" w:hAnsiTheme="minorEastAsia" w:hint="eastAsia"/>
                <w:sz w:val="24"/>
                <w:szCs w:val="24"/>
              </w:rPr>
              <w:t>妈妈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、潘毅</w:t>
            </w:r>
            <w:r w:rsidR="005A77DB">
              <w:rPr>
                <w:rFonts w:asciiTheme="minorEastAsia" w:hAnsiTheme="minorEastAsia" w:hint="eastAsia"/>
                <w:sz w:val="24"/>
                <w:szCs w:val="24"/>
              </w:rPr>
              <w:t>妈妈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、苏子</w:t>
            </w:r>
            <w:proofErr w:type="gramStart"/>
            <w:r>
              <w:rPr>
                <w:rFonts w:asciiTheme="minorEastAsia" w:hAnsiTheme="minorEastAsia" w:hint="eastAsia"/>
                <w:sz w:val="24"/>
                <w:szCs w:val="24"/>
              </w:rPr>
              <w:t>涵</w:t>
            </w:r>
            <w:proofErr w:type="gramEnd"/>
            <w:r w:rsidR="005A77DB">
              <w:rPr>
                <w:rFonts w:asciiTheme="minorEastAsia" w:hAnsiTheme="minorEastAsia" w:hint="eastAsia"/>
                <w:sz w:val="24"/>
                <w:szCs w:val="24"/>
              </w:rPr>
              <w:t>妈妈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、王文杰</w:t>
            </w:r>
            <w:r w:rsidR="00AC577A">
              <w:rPr>
                <w:rFonts w:asciiTheme="minorEastAsia" w:hAnsiTheme="minorEastAsia" w:hint="eastAsia"/>
                <w:sz w:val="24"/>
                <w:szCs w:val="24"/>
              </w:rPr>
              <w:t>爸爸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、张思昱</w:t>
            </w:r>
            <w:r w:rsidR="00AC577A">
              <w:rPr>
                <w:rFonts w:asciiTheme="minorEastAsia" w:hAnsiTheme="minorEastAsia" w:hint="eastAsia"/>
                <w:sz w:val="24"/>
                <w:szCs w:val="24"/>
              </w:rPr>
              <w:t>爸爸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、陈明睿</w:t>
            </w:r>
            <w:r w:rsidR="005A77DB">
              <w:rPr>
                <w:rFonts w:asciiTheme="minorEastAsia" w:hAnsiTheme="minorEastAsia" w:hint="eastAsia"/>
                <w:sz w:val="24"/>
                <w:szCs w:val="24"/>
              </w:rPr>
              <w:t>妈妈</w:t>
            </w:r>
          </w:p>
        </w:tc>
      </w:tr>
      <w:tr w:rsidR="006D751A" w14:paraId="48380126" w14:textId="77777777">
        <w:trPr>
          <w:trHeight w:val="553"/>
        </w:trPr>
        <w:tc>
          <w:tcPr>
            <w:tcW w:w="1440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314CAB6" w14:textId="77777777" w:rsidR="006D751A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会议主题</w:t>
            </w:r>
          </w:p>
        </w:tc>
        <w:tc>
          <w:tcPr>
            <w:tcW w:w="8449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FB18494" w14:textId="4C79EC29" w:rsidR="006D751A" w:rsidRDefault="00B70298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社会适应能力的培养</w:t>
            </w:r>
          </w:p>
        </w:tc>
      </w:tr>
      <w:tr w:rsidR="006D751A" w14:paraId="431F6B31" w14:textId="77777777">
        <w:trPr>
          <w:trHeight w:val="153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0F16A" w14:textId="77777777" w:rsidR="006D751A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主</w:t>
            </w:r>
          </w:p>
          <w:p w14:paraId="7E8A247B" w14:textId="77777777" w:rsidR="006D751A" w:rsidRDefault="006D751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14A66CA3" w14:textId="77777777" w:rsidR="006D751A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要</w:t>
            </w:r>
          </w:p>
          <w:p w14:paraId="4FA256B2" w14:textId="77777777" w:rsidR="006D751A" w:rsidRDefault="006D751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21E4CE52" w14:textId="77777777" w:rsidR="006D751A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内</w:t>
            </w:r>
          </w:p>
          <w:p w14:paraId="61CBE997" w14:textId="77777777" w:rsidR="006D751A" w:rsidRDefault="006D751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66CD42D5" w14:textId="77777777" w:rsidR="006D751A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容</w:t>
            </w:r>
          </w:p>
        </w:tc>
        <w:tc>
          <w:tcPr>
            <w:tcW w:w="921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B89E4AE" w14:textId="3E0E06F8" w:rsidR="006D751A" w:rsidRDefault="00000000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老师：各位家长你们好，</w:t>
            </w:r>
            <w:r w:rsidR="00B70298">
              <w:rPr>
                <w:rFonts w:ascii="宋体" w:eastAsia="宋体" w:hAnsi="宋体" w:cs="宋体" w:hint="eastAsia"/>
                <w:sz w:val="24"/>
                <w:szCs w:val="24"/>
              </w:rPr>
              <w:t>社会适应能力对于中班的孩子来说</w:t>
            </w:r>
            <w:r w:rsidR="00283273">
              <w:rPr>
                <w:rFonts w:ascii="宋体" w:eastAsia="宋体" w:hAnsi="宋体" w:cs="宋体" w:hint="eastAsia"/>
                <w:sz w:val="24"/>
                <w:szCs w:val="24"/>
              </w:rPr>
              <w:t>是重要的发展时期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，因此我们特地相约大家集聚在此开展了微型家长会，今天我们重点来说一说孩子的</w:t>
            </w:r>
            <w:r w:rsidR="00B70298">
              <w:rPr>
                <w:rFonts w:ascii="宋体" w:eastAsia="宋体" w:hAnsi="宋体" w:cs="宋体" w:hint="eastAsia"/>
                <w:sz w:val="24"/>
                <w:szCs w:val="24"/>
              </w:rPr>
              <w:t>社会适应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能力，</w:t>
            </w:r>
            <w:r w:rsidR="00B70298">
              <w:rPr>
                <w:rFonts w:ascii="宋体" w:eastAsia="宋体" w:hAnsi="宋体" w:cs="宋体" w:hint="eastAsia"/>
                <w:sz w:val="24"/>
                <w:szCs w:val="24"/>
              </w:rPr>
              <w:t>我们这一批大部分孩子的社会适应能力还是不错的，孩子们在这学期</w:t>
            </w:r>
            <w:r w:rsidR="00283273">
              <w:rPr>
                <w:rFonts w:ascii="宋体" w:eastAsia="宋体" w:hAnsi="宋体" w:cs="宋体" w:hint="eastAsia"/>
                <w:sz w:val="24"/>
                <w:szCs w:val="24"/>
              </w:rPr>
              <w:t>的</w:t>
            </w:r>
            <w:r w:rsidR="00B70298">
              <w:rPr>
                <w:rFonts w:ascii="宋体" w:eastAsia="宋体" w:hAnsi="宋体" w:cs="宋体" w:hint="eastAsia"/>
                <w:sz w:val="24"/>
                <w:szCs w:val="24"/>
              </w:rPr>
              <w:t>合作游戏</w:t>
            </w:r>
            <w:r w:rsidR="00283273">
              <w:rPr>
                <w:rFonts w:ascii="宋体" w:eastAsia="宋体" w:hAnsi="宋体" w:cs="宋体" w:hint="eastAsia"/>
                <w:sz w:val="24"/>
                <w:szCs w:val="24"/>
              </w:rPr>
              <w:t>比较多，大部分孩子在活动的过程中都能进行合作游戏</w:t>
            </w:r>
            <w:r w:rsidR="00B70298">
              <w:rPr>
                <w:rFonts w:ascii="宋体" w:eastAsia="宋体" w:hAnsi="宋体" w:cs="宋体" w:hint="eastAsia"/>
                <w:sz w:val="24"/>
                <w:szCs w:val="24"/>
              </w:rPr>
              <w:t>，</w:t>
            </w:r>
            <w:r w:rsidR="00283273">
              <w:rPr>
                <w:rFonts w:ascii="宋体" w:eastAsia="宋体" w:hAnsi="宋体" w:cs="宋体" w:hint="eastAsia"/>
                <w:sz w:val="24"/>
                <w:szCs w:val="24"/>
              </w:rPr>
              <w:t>有的孩子还能通过合作创新游戏的玩法，有的孩子在合作中，一起解决了游戏中的困难，</w:t>
            </w:r>
            <w:r w:rsidR="00B70298">
              <w:rPr>
                <w:rFonts w:ascii="宋体" w:eastAsia="宋体" w:hAnsi="宋体" w:cs="宋体" w:hint="eastAsia"/>
                <w:sz w:val="24"/>
                <w:szCs w:val="24"/>
              </w:rPr>
              <w:t>这就是一个很大的进步之处。孩子之间会自己制定游戏的计划，交流游戏的玩法，制定游戏的规则。但陈明睿、苏子涵</w:t>
            </w:r>
            <w:r w:rsidR="00F82311">
              <w:rPr>
                <w:rFonts w:ascii="宋体" w:eastAsia="宋体" w:hAnsi="宋体" w:cs="宋体" w:hint="eastAsia"/>
                <w:sz w:val="24"/>
                <w:szCs w:val="24"/>
              </w:rPr>
              <w:t>、潘毅</w:t>
            </w:r>
            <w:r w:rsidR="00B70298">
              <w:rPr>
                <w:rFonts w:ascii="宋体" w:eastAsia="宋体" w:hAnsi="宋体" w:cs="宋体" w:hint="eastAsia"/>
                <w:sz w:val="24"/>
                <w:szCs w:val="24"/>
              </w:rPr>
              <w:t>在平时属于比较腼腆的，也很少与老师进行交流对话。</w:t>
            </w:r>
            <w:r w:rsidR="00283273">
              <w:rPr>
                <w:rFonts w:ascii="宋体" w:eastAsia="宋体" w:hAnsi="宋体" w:cs="宋体" w:hint="eastAsia"/>
                <w:sz w:val="24"/>
                <w:szCs w:val="24"/>
              </w:rPr>
              <w:t>王文杰这学期的攻击性动作出现的频率比较多，经常追着同伴奔跑。刘航睿在小班的时候还是一个不愿和</w:t>
            </w:r>
            <w:r w:rsidR="00F82311">
              <w:rPr>
                <w:rFonts w:ascii="宋体" w:eastAsia="宋体" w:hAnsi="宋体" w:cs="宋体" w:hint="eastAsia"/>
                <w:sz w:val="24"/>
                <w:szCs w:val="24"/>
              </w:rPr>
              <w:t>妈妈分开的小男孩，现在是一个独立，还会安慰同伴的大男孩。张思昱这学期还是不错的，但是和旁边的小朋友一直讲话，常规有待改善。</w:t>
            </w:r>
          </w:p>
          <w:p w14:paraId="2416D85B" w14:textId="7BEC5383" w:rsidR="006D751A" w:rsidRDefault="00B70298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陈明睿妈妈：是的，我们家</w:t>
            </w:r>
            <w:r w:rsidR="00F82311">
              <w:rPr>
                <w:rFonts w:ascii="宋体" w:eastAsia="宋体" w:hAnsi="宋体" w:cs="宋体" w:hint="eastAsia"/>
                <w:sz w:val="24"/>
                <w:szCs w:val="24"/>
              </w:rPr>
              <w:t>这学期进不了不少了，我看到班级动态上，他经常举手回答问题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  <w:p w14:paraId="00AEA646" w14:textId="7728420E" w:rsidR="00F82311" w:rsidRPr="00F82311" w:rsidRDefault="00F82311">
            <w:pPr>
              <w:ind w:firstLineChars="200" w:firstLine="480"/>
              <w:jc w:val="left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老师：是的，看来陈明睿的妈妈十分关注孩子在园的动态。</w:t>
            </w:r>
          </w:p>
          <w:p w14:paraId="1B76D954" w14:textId="5E7AFFBB" w:rsidR="006D751A" w:rsidRDefault="00B70298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苏子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涵</w:t>
            </w:r>
            <w:proofErr w:type="gramEnd"/>
            <w:r w:rsidR="00F82311">
              <w:rPr>
                <w:rFonts w:ascii="宋体" w:eastAsia="宋体" w:hAnsi="宋体" w:cs="宋体" w:hint="eastAsia"/>
                <w:sz w:val="24"/>
                <w:szCs w:val="24"/>
              </w:rPr>
              <w:t>妈妈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：我家涵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涵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>就是比较内向，还希望老师多多鼓励他。</w:t>
            </w:r>
          </w:p>
          <w:p w14:paraId="397C1CD2" w14:textId="4258D323" w:rsidR="006D751A" w:rsidRDefault="00000000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老师：</w:t>
            </w:r>
            <w:r w:rsidR="00B70298">
              <w:rPr>
                <w:rFonts w:ascii="宋体" w:eastAsia="宋体" w:hAnsi="宋体" w:cs="宋体" w:hint="eastAsia"/>
                <w:sz w:val="24"/>
                <w:szCs w:val="24"/>
              </w:rPr>
              <w:t>其实很多时候，家长都提到孩子怕老师，这也有可能是因为家长在家长对孩子的引导出现了问题，比如你们有没有用老师来吓唬过自己的孩子，这种方法其实很不提倡</w:t>
            </w:r>
            <w:r w:rsidR="00574401">
              <w:rPr>
                <w:rFonts w:ascii="宋体" w:eastAsia="宋体" w:hAnsi="宋体" w:cs="宋体" w:hint="eastAsia"/>
                <w:sz w:val="24"/>
                <w:szCs w:val="24"/>
              </w:rPr>
              <w:t>，希望家长们在家带着孩子一起阅读一些幼儿的绘本，和孩子正确引导聊天：今天的幼儿园那么好玩，你在幼儿园里做了什么呀？你今天和好朋友玩了哪些游戏啊？要这样正面的提问</w:t>
            </w:r>
            <w:r w:rsidR="00B70298"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  <w:p w14:paraId="696A6BB2" w14:textId="50F69CA7" w:rsidR="006D751A" w:rsidRDefault="00B70298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刘航睿妈妈：确实，我们在家对礼物大多都是积极正向的引导，所以他在平时也很喜欢老师，还经常回来讲幼儿园有趣的故事。</w:t>
            </w:r>
          </w:p>
          <w:p w14:paraId="32B2697A" w14:textId="01EE8983" w:rsidR="006D751A" w:rsidRDefault="00000000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老师：是的，</w:t>
            </w:r>
            <w:r w:rsidR="00B70298">
              <w:rPr>
                <w:rFonts w:ascii="宋体" w:eastAsia="宋体" w:hAnsi="宋体" w:cs="宋体" w:hint="eastAsia"/>
                <w:sz w:val="24"/>
                <w:szCs w:val="24"/>
              </w:rPr>
              <w:t>礼物在班里也很受同伴的喜欢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  <w:p w14:paraId="018530AF" w14:textId="33DF48E4" w:rsidR="006D751A" w:rsidRDefault="00000000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老师：</w:t>
            </w:r>
            <w:r w:rsidR="001E46E5">
              <w:rPr>
                <w:rFonts w:ascii="宋体" w:eastAsia="宋体" w:hAnsi="宋体" w:cs="宋体" w:hint="eastAsia"/>
                <w:sz w:val="24"/>
                <w:szCs w:val="24"/>
              </w:rPr>
              <w:t>张思昱这个孩子看着不声不响的，但他却又丰富的交往技巧，比如在游戏的时候，他会用交换玩具的方法来社交，也会提出用剪刀石头布的方法来保证游戏的公平。同时，当有同伴有矛盾时，他也会化身小小调解员进行调节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  <w:r w:rsidR="001E46E5">
              <w:rPr>
                <w:rFonts w:ascii="宋体" w:eastAsia="宋体" w:hAnsi="宋体" w:cs="宋体" w:hint="eastAsia"/>
                <w:sz w:val="24"/>
                <w:szCs w:val="24"/>
              </w:rPr>
              <w:t>我想问问张思昱家，你们是怎么教给他这样的社交技能的？</w:t>
            </w:r>
          </w:p>
          <w:p w14:paraId="6DA9685D" w14:textId="4C000AE7" w:rsidR="006D751A" w:rsidRDefault="001E46E5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张思昱爸爸：我们在家会经常带他出去接触同伴，而且他遇到矛盾的时候，我们也会教给他可以用剪刀石头布、谁对听谁这样的方法来解决。</w:t>
            </w:r>
          </w:p>
          <w:p w14:paraId="171599DF" w14:textId="126BA770" w:rsidR="006D751A" w:rsidRDefault="001E46E5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王文杰</w:t>
            </w:r>
            <w:r w:rsidR="00574401">
              <w:rPr>
                <w:rFonts w:ascii="宋体" w:eastAsia="宋体" w:hAnsi="宋体" w:cs="宋体" w:hint="eastAsia"/>
                <w:sz w:val="24"/>
                <w:szCs w:val="24"/>
              </w:rPr>
              <w:t>爸爸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：学到了，我觉得我们也要回家教给他这样的方法。我们家的孩子比较倔，遇到问题就不肯服输。</w:t>
            </w:r>
          </w:p>
          <w:p w14:paraId="3B6889EA" w14:textId="1685864C" w:rsidR="00574401" w:rsidRDefault="00574401" w:rsidP="00574401">
            <w:pPr>
              <w:ind w:firstLineChars="200" w:firstLine="480"/>
              <w:jc w:val="left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陈明睿妈妈：吃完饭我们带着他出去玩的时候，他不肯和同伴分享玩具。所以我觉得在社会适应方面，特别是人际交往上，我们家长在家也要注意对孩子的正确引导，给予切实可行的策略。</w:t>
            </w:r>
          </w:p>
          <w:p w14:paraId="4D586C08" w14:textId="3AC7BB07" w:rsidR="006D751A" w:rsidRDefault="00000000" w:rsidP="00574401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老师：</w:t>
            </w:r>
            <w:r w:rsidR="00574401">
              <w:rPr>
                <w:rFonts w:ascii="宋体" w:eastAsia="宋体" w:hAnsi="宋体" w:cs="宋体" w:hint="eastAsia"/>
                <w:sz w:val="24"/>
                <w:szCs w:val="24"/>
              </w:rPr>
              <w:t>大家说的都非常的好，但同时我们也要来聊一聊有关孩子的心理健康的问题。你们觉得孩子的健康是怎么定义的？</w:t>
            </w:r>
          </w:p>
          <w:p w14:paraId="20D39AC6" w14:textId="48196612" w:rsidR="00574401" w:rsidRDefault="00574401" w:rsidP="00574401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潘毅妈妈：就是不生病吧。</w:t>
            </w:r>
          </w:p>
          <w:p w14:paraId="331080B3" w14:textId="26B4409D" w:rsidR="00574401" w:rsidRDefault="00574401" w:rsidP="00574401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王文杰爸爸：就是身体健康。</w:t>
            </w:r>
          </w:p>
          <w:p w14:paraId="0ED12395" w14:textId="3AA93EE3" w:rsidR="00574401" w:rsidRDefault="00574401" w:rsidP="00574401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陈明睿妈妈：还有心理健康。</w:t>
            </w:r>
          </w:p>
          <w:p w14:paraId="2FFAC134" w14:textId="50AC49E2" w:rsidR="00574401" w:rsidRDefault="00574401" w:rsidP="00574401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刘航睿妈妈：我觉得健康就是身体要健康，心理也要健康。</w:t>
            </w:r>
          </w:p>
          <w:p w14:paraId="691C2B21" w14:textId="5EBF47E2" w:rsidR="00574401" w:rsidRDefault="00574401" w:rsidP="00574401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老师：看来大家对</w:t>
            </w:r>
            <w:r w:rsidR="002D5CDA">
              <w:rPr>
                <w:rFonts w:ascii="宋体" w:eastAsia="宋体" w:hAnsi="宋体" w:cs="宋体" w:hint="eastAsia"/>
                <w:sz w:val="24"/>
                <w:szCs w:val="24"/>
              </w:rPr>
              <w:t>心理健康还是比较关注的，我们一起来谈一谈孩子的心理健康。</w:t>
            </w:r>
          </w:p>
          <w:p w14:paraId="0190AAD6" w14:textId="50013786" w:rsidR="002D5CDA" w:rsidRDefault="002D5CDA" w:rsidP="00574401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幼儿心理健康的表现：</w:t>
            </w:r>
            <w:r w:rsidRPr="002D5CDA">
              <w:rPr>
                <w:rFonts w:ascii="宋体" w:eastAsia="宋体" w:hAnsi="宋体" w:cs="宋体" w:hint="eastAsia"/>
                <w:sz w:val="24"/>
                <w:szCs w:val="24"/>
              </w:rPr>
              <w:t>发育良好的身体、愉快的情绪、强健的体质、协调的动作、良好的生活习惯和基本生活能力是幼儿身心健康的重要标志，也是其他领域学习与发展的基础。</w:t>
            </w:r>
          </w:p>
          <w:p w14:paraId="1B5609D5" w14:textId="359B5733" w:rsidR="002D5CDA" w:rsidRDefault="002D5CDA" w:rsidP="00574401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对于孩子的心理健康，我们可以怎么做？</w:t>
            </w:r>
          </w:p>
          <w:p w14:paraId="2C2AF48C" w14:textId="76F2F2E9" w:rsidR="002D5CDA" w:rsidRDefault="002D5CDA" w:rsidP="00574401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1.耐心倾听幼儿，放下“身段”</w:t>
            </w:r>
          </w:p>
          <w:p w14:paraId="638E0AB0" w14:textId="704F5121" w:rsidR="002D5CDA" w:rsidRDefault="002D5CDA" w:rsidP="00574401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D5CDA">
              <w:rPr>
                <w:rFonts w:ascii="宋体" w:eastAsia="宋体" w:hAnsi="宋体" w:cs="宋体" w:hint="eastAsia"/>
                <w:sz w:val="24"/>
                <w:szCs w:val="24"/>
              </w:rPr>
              <w:t>有的家长总喜欢在幼儿面前保持威严，习惯用以上对下的态度，用指责或命令式的语气来对待幼儿，这常常让幼儿难以接受。希望家长放下身段，从内心尊重幼儿，不要用命令的口气跟幼儿说话。</w:t>
            </w:r>
          </w:p>
          <w:p w14:paraId="47504842" w14:textId="3E4453E5" w:rsidR="002D5CDA" w:rsidRDefault="002D5CDA" w:rsidP="00574401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2.修正对幼儿的期望</w:t>
            </w:r>
          </w:p>
          <w:p w14:paraId="3C201E5B" w14:textId="3E81F14D" w:rsidR="002D5CDA" w:rsidRDefault="002D5CDA" w:rsidP="00574401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D5CDA">
              <w:rPr>
                <w:rFonts w:ascii="宋体" w:eastAsia="宋体" w:hAnsi="宋体" w:cs="宋体" w:hint="eastAsia"/>
                <w:sz w:val="24"/>
                <w:szCs w:val="24"/>
              </w:rPr>
              <w:t>不要总是要求幼儿按照大人的心意去生活，这样不只是幼儿痛苦，就连大人也会很痛苦。幼儿也是人，当然有他想做的事，因此，同幼儿协商，各退一步也许是很好的方法。</w:t>
            </w:r>
          </w:p>
          <w:p w14:paraId="620F3FDB" w14:textId="54FCD98A" w:rsidR="002D5CDA" w:rsidRDefault="002D5CDA" w:rsidP="00574401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3.丰富幼儿的社会交往</w:t>
            </w:r>
          </w:p>
          <w:p w14:paraId="41A665C8" w14:textId="29FB90EA" w:rsidR="002D5CDA" w:rsidRDefault="002D5CDA" w:rsidP="00574401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2D5CDA">
              <w:rPr>
                <w:rFonts w:ascii="宋体" w:eastAsia="宋体" w:hAnsi="宋体" w:cs="宋体" w:hint="eastAsia"/>
                <w:sz w:val="24"/>
                <w:szCs w:val="24"/>
              </w:rPr>
              <w:t>交往与沟通、分享与合作是幼儿生存和发展所必需的品质。作为家长，要创造条件和机会，鼓励幼儿参加体育活动和丰富多彩的社会活动，让幼儿在活动中释放消极的情绪，培养自信心，发展兴趣爱好，提升交往能力，丰富他们的内心世界，塑造健全完整的人格。</w:t>
            </w:r>
          </w:p>
          <w:p w14:paraId="3545899D" w14:textId="123512A8" w:rsidR="002D5CDA" w:rsidRDefault="002D5CDA" w:rsidP="00574401">
            <w:pPr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4.教育幼儿学会接纳自己</w:t>
            </w:r>
          </w:p>
          <w:p w14:paraId="7FC16744" w14:textId="7C2EE384" w:rsidR="002D5CDA" w:rsidRDefault="002D5CDA" w:rsidP="00574401">
            <w:pPr>
              <w:ind w:firstLineChars="200" w:firstLine="480"/>
              <w:jc w:val="left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2D5CDA">
              <w:rPr>
                <w:rFonts w:ascii="宋体" w:eastAsia="宋体" w:hAnsi="宋体" w:cs="宋体" w:hint="eastAsia"/>
                <w:sz w:val="24"/>
                <w:szCs w:val="24"/>
              </w:rPr>
              <w:t>如果孩子出现了负面情绪，家长不要怪罪孩子软弱、胆小，而要让孩子知道，成长过程中出现各类负面情绪是很正常的，大人们也会有类似的情绪，从而鼓励孩子学习接纳自己的坏情绪。</w:t>
            </w:r>
          </w:p>
          <w:p w14:paraId="13F54331" w14:textId="77777777" w:rsidR="006D751A" w:rsidRDefault="006D751A" w:rsidP="00574401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D751A" w14:paraId="1345A390" w14:textId="77777777">
        <w:trPr>
          <w:trHeight w:val="3519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14:paraId="27602014" w14:textId="77777777" w:rsidR="006D751A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lastRenderedPageBreak/>
              <w:t>照</w:t>
            </w:r>
          </w:p>
          <w:p w14:paraId="2DBB5A9C" w14:textId="77777777" w:rsidR="006D751A" w:rsidRDefault="006D751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078FE71F" w14:textId="77777777" w:rsidR="006D751A" w:rsidRDefault="006D751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36A23893" w14:textId="77777777" w:rsidR="006D751A" w:rsidRDefault="0000000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片</w:t>
            </w:r>
          </w:p>
        </w:tc>
        <w:tc>
          <w:tcPr>
            <w:tcW w:w="9214" w:type="dxa"/>
            <w:gridSpan w:val="7"/>
            <w:tcBorders>
              <w:top w:val="single" w:sz="4" w:space="0" w:color="auto"/>
            </w:tcBorders>
          </w:tcPr>
          <w:p w14:paraId="08612E9B" w14:textId="77777777" w:rsidR="006D751A" w:rsidRDefault="00000000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noProof/>
                <w:sz w:val="24"/>
                <w:szCs w:val="24"/>
              </w:rPr>
              <w:drawing>
                <wp:inline distT="0" distB="0" distL="114300" distR="114300" wp14:anchorId="36914D05" wp14:editId="5898A886">
                  <wp:extent cx="5000462" cy="3753082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13882" cy="3763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A08814" w14:textId="77777777" w:rsidR="006D751A" w:rsidRDefault="006D751A">
      <w:pPr>
        <w:jc w:val="left"/>
        <w:rPr>
          <w:rFonts w:ascii="黑体" w:eastAsia="黑体" w:hAnsi="黑体" w:hint="eastAsia"/>
          <w:sz w:val="24"/>
          <w:szCs w:val="24"/>
        </w:rPr>
      </w:pPr>
    </w:p>
    <w:sectPr w:rsidR="006D751A">
      <w:headerReference w:type="default" r:id="rId9"/>
      <w:footerReference w:type="default" r:id="rId10"/>
      <w:pgSz w:w="11906" w:h="16838"/>
      <w:pgMar w:top="1021" w:right="1077" w:bottom="1021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CE0336" w14:textId="77777777" w:rsidR="00FE1DBD" w:rsidRDefault="00FE1DBD">
      <w:r>
        <w:separator/>
      </w:r>
    </w:p>
  </w:endnote>
  <w:endnote w:type="continuationSeparator" w:id="0">
    <w:p w14:paraId="30794893" w14:textId="77777777" w:rsidR="00FE1DBD" w:rsidRDefault="00FE1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D5F0F9" w14:textId="77777777" w:rsidR="006D751A" w:rsidRDefault="00000000">
    <w:pPr>
      <w:pStyle w:val="a5"/>
      <w:pBdr>
        <w:top w:val="single" w:sz="4" w:space="1" w:color="auto"/>
      </w:pBdr>
      <w:wordWrap w:val="0"/>
      <w:jc w:val="right"/>
    </w:pPr>
    <w:r>
      <w:rPr>
        <w:rFonts w:hint="eastAsia"/>
      </w:rPr>
      <w:t>爱心凝聚</w:t>
    </w:r>
    <w:r>
      <w:rPr>
        <w:rFonts w:hint="eastAsia"/>
      </w:rPr>
      <w:t xml:space="preserve">  </w:t>
    </w:r>
    <w:r>
      <w:rPr>
        <w:rFonts w:hint="eastAsia"/>
      </w:rPr>
      <w:t>童心创想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EA7BB7" w14:textId="77777777" w:rsidR="00FE1DBD" w:rsidRDefault="00FE1DBD">
      <w:r>
        <w:separator/>
      </w:r>
    </w:p>
  </w:footnote>
  <w:footnote w:type="continuationSeparator" w:id="0">
    <w:p w14:paraId="60735139" w14:textId="77777777" w:rsidR="00FE1DBD" w:rsidRDefault="00FE1D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2BBB9" w14:textId="77777777" w:rsidR="006D751A" w:rsidRDefault="00000000">
    <w:pPr>
      <w:pStyle w:val="a7"/>
      <w:jc w:val="left"/>
    </w:pPr>
    <w:r>
      <w:rPr>
        <w:noProof/>
        <w:sz w:val="24"/>
        <w:szCs w:val="24"/>
      </w:rPr>
      <w:drawing>
        <wp:inline distT="0" distB="0" distL="114300" distR="114300" wp14:anchorId="51D75FEE" wp14:editId="4E8817DC">
          <wp:extent cx="457200" cy="304800"/>
          <wp:effectExtent l="0" t="0" r="0" b="0"/>
          <wp:docPr id="1" name="图片 1" descr="IMG_20220810_1336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IMG_20220810_13363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72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</w:t>
    </w:r>
    <w:r>
      <w:rPr>
        <w:rFonts w:hint="eastAsia"/>
      </w:rPr>
      <w:t>爱·润泽每一个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WI3YmU0NTg0YTJjZTdkYjBlYjNhYTE4ZGEzMGFhZGMifQ=="/>
  </w:docVars>
  <w:rsids>
    <w:rsidRoot w:val="009C0F63"/>
    <w:rsid w:val="000511CE"/>
    <w:rsid w:val="0008147C"/>
    <w:rsid w:val="000A15B3"/>
    <w:rsid w:val="001E46E5"/>
    <w:rsid w:val="00283273"/>
    <w:rsid w:val="002B3977"/>
    <w:rsid w:val="002D5CDA"/>
    <w:rsid w:val="00321007"/>
    <w:rsid w:val="00331D58"/>
    <w:rsid w:val="004078DA"/>
    <w:rsid w:val="0049269B"/>
    <w:rsid w:val="00513CAA"/>
    <w:rsid w:val="00574401"/>
    <w:rsid w:val="00587661"/>
    <w:rsid w:val="005A77DB"/>
    <w:rsid w:val="006004CB"/>
    <w:rsid w:val="006D751A"/>
    <w:rsid w:val="008B1DFE"/>
    <w:rsid w:val="008E243A"/>
    <w:rsid w:val="009C0F63"/>
    <w:rsid w:val="00AC577A"/>
    <w:rsid w:val="00B70298"/>
    <w:rsid w:val="00B87F2B"/>
    <w:rsid w:val="00DA48A1"/>
    <w:rsid w:val="00F37025"/>
    <w:rsid w:val="00F70571"/>
    <w:rsid w:val="00F82311"/>
    <w:rsid w:val="00FD36A2"/>
    <w:rsid w:val="00FE1DBD"/>
    <w:rsid w:val="19B9181C"/>
    <w:rsid w:val="2A74679F"/>
    <w:rsid w:val="2E4D60DE"/>
    <w:rsid w:val="384D193F"/>
    <w:rsid w:val="3DAB1407"/>
    <w:rsid w:val="59762562"/>
    <w:rsid w:val="607E1770"/>
    <w:rsid w:val="68B63A64"/>
    <w:rsid w:val="6A9168C2"/>
    <w:rsid w:val="7FE8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428B2C"/>
  <w15:docId w15:val="{D75E1203-AD04-42CC-AEFC-2AD81124C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4067E8-AA38-4B86-B578-9E4A68A7A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婧 刘</cp:lastModifiedBy>
  <cp:revision>12</cp:revision>
  <cp:lastPrinted>2022-11-01T04:37:00Z</cp:lastPrinted>
  <dcterms:created xsi:type="dcterms:W3CDTF">2021-11-29T06:42:00Z</dcterms:created>
  <dcterms:modified xsi:type="dcterms:W3CDTF">2024-03-25T14:45:00Z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6706EF5444D644FA81B5348898FF49C6</vt:lpwstr>
  </property>
</Properties>
</file>