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《课堂里的春雨》</w:t>
      </w:r>
    </w:p>
    <w:p>
      <w:pPr>
        <w:ind w:firstLine="1400" w:firstLineChars="5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   林云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育，是一门有深度、有温度的艺术。在我的教学旅程中，阅读教育专著如同饮清泉，使人心旷神怡，也引发了我对教育理念和实践的深刻反思。曾经，课堂对于我而言，是知识的传授地，是师生互动的平台。而阅读之后，我开始体会到，课堂更是一个充满生机和活力的空间，一个教师和学生共同成长的天地。书中的许多观念如春风化雨，滋润了我干涸的心田，让我在教育实践中有了新的领悟。</w:t>
      </w:r>
      <w:bookmarkStart w:id="0" w:name="_GoBack"/>
      <w:bookmarkEnd w:id="0"/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读此书，我便被其中“以学生为中心”的理念深深吸引。教育的本质，不在于教师灌输多少知识，而在于学生能否在学习过程中成为主角，能否在教师的引导下，自主探索知识的奥秘。“师者，所以传道授业解惑也。”然而，传道授业并非单向的讲授，而是要引导学生积极参与，激发他们的学习兴趣和自主性。记得我曾在一节体育课上尝试过游戏化教学，将复杂的运动技能通过生动有趣的游戏呈现，学生们在欢声笑语中不仅掌握了技能，更对运动产生了浓厚的兴趣。这一实践让我深刻体会到，教学方法的创新，能够极大地激发学生的学习热情。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实际教学中，我也深刻感受到教师反思的重要性。每一节课后，我都会静心回顾课堂上的点滴，记录下学生的表现和自己的教学过程，思考其中的得失与改进之处。正如《论语》所言：“吾日三省吾身。”这种反思不仅让我在教学方法上不断进步，也让我在师德修养上不断提升。通过反思，我发现自己在某些方面还存在不足，例如有时过于关注教学进度而忽略了学生的个体差异。意识到这一点后，我开始更加注重因材施教，努力为每一个学生提供适合他们的学习方式和内容。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教师不仅是知识的传递者，更是学生成长的陪伴者。在我的教学实践中，我常常提醒自己，要用心去关爱每一个学生。曾经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我的运动队里</w:t>
      </w:r>
      <w:r>
        <w:rPr>
          <w:rFonts w:hint="eastAsia" w:ascii="宋体" w:hAnsi="宋体" w:eastAsia="宋体"/>
          <w:sz w:val="24"/>
          <w:szCs w:val="24"/>
        </w:rPr>
        <w:t>有一名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运动员</w:t>
      </w:r>
      <w:r>
        <w:rPr>
          <w:rFonts w:hint="eastAsia" w:ascii="宋体" w:hAnsi="宋体" w:eastAsia="宋体"/>
          <w:sz w:val="24"/>
          <w:szCs w:val="24"/>
        </w:rPr>
        <w:t>，因为家庭问题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有一段时间训练状态一直不是很好</w:t>
      </w:r>
      <w:r>
        <w:rPr>
          <w:rFonts w:hint="eastAsia" w:ascii="宋体" w:hAnsi="宋体" w:eastAsia="宋体"/>
          <w:sz w:val="24"/>
          <w:szCs w:val="24"/>
        </w:rPr>
        <w:t>，情绪也十分低落。我了解到他的情况后，给予了他更多的关注和帮助，在训练上耐心指导，在生活上给予关怀。渐渐地，这名学生不仅在运动技能上有了明显的进步，整个人也变得开朗了许多。看到他的变化，我深感欣慰，也更加坚定了自己的教育信念：“随风潜入夜，润物细无声”，教师的关爱和支持，能够带给学生无限的力量。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在教学过程中，我不断尝试新的教育方法，力求让每一堂课都充满生机与活力。例如，我在体能训练中尝试过项目式学习，学生们分组合作，从选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/>
          <w:sz w:val="24"/>
          <w:szCs w:val="24"/>
        </w:rPr>
        <w:t>、研究到最后的展示，整个过程都是由他们自主完成。这不仅培养了他们的自主学习能力和团队合作精神，也让他们在实际操作中更好地理解了运动的奥秘。还有一次，我在体操课中引入了翻转课堂的教学模式，学生们课前通过观看教学视频进行预习，课堂上则以讨论和实践活动为主。这种方式不仅提高了课堂效率，也增强了学生的参与感和自主性。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育，是一门影响深远的事业。正如《礼记·学记》所言：“师者，教之以事而喻诸德也。”教师的言行对学生有着潜移默化的影响，因此，教师必须具备良好的师德师风。在我的教育实践中，我始终坚持公平公正、关爱学生的原则，对每一个学生一视同仁。无论他们的成绩如何，我都尽力去发现他们的优点，给予他们同样的机会和关爱。我相信，每一个学生都是一颗潜力无限的种子，只要给予适当的关怀和引导，他们都能茁壮成长。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育不仅是传授知识，更是引导学生发现自我、追求真理的过程。通过阅读和反思，我更加明确了自己的教育理念，也更加坚定了自己的教育信念。在未来的教育教学中，我将继续努力，不断学习和提升自己，为学生的成长和发展提供更好的支持和帮助。教育是一条漫长而充满挑战的道路，但我愿意在这条道路上，与学生们一起，探索知识的奥秘，追求智慧的光芒。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现代教育中，技术的应用日益广泛。书中提到的现代化教学手段也引起了我的关注。例如，信息技术在课堂上的应用，使得教学资源更加丰富，教学方式更加多样。通过互联网，学生可以随时随地获取知识，课堂不再局限于教室四壁。我曾在一次体育史课上利用虚拟现实技术，让学生们“亲临”奥运赛场，体验历史事件的真实场景。这种沉浸式的学习体验，不仅加深了学生对体育历史的理解，也激发了他们对学习的兴趣。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时，我也意识到，教育不仅是对学生知识和能力的培养，更是对他们人格和品德的塑造。教育者要以德为先，以身作则，成为学生心目中的榜样。孔子曰：“其身正，不令而行；其身不正，虽令不从。”教师的一言一行，对学生有着深远的影响。在我的教育实践中，我始终坚持以身作则，严格要求自己，以真诚、正直的态度对待每一个学生，力求通过自身的言行，为学生树立良好的榜样。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后，教育不仅是个体的事情，更是社会的事业。教育的意义不仅在于传授知识，更在于培养具有社会责任感和良好品德的公民。在教学过程中，我不仅注重知识的传授，还通过各种形式的活动，引导学生关注社会问题，培养他们的社会责任感和公民意识。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如《论语》所言：“三人行，必有我师焉。”在教育的道路上，我愿意以学生为师，虚心学习，不断进步。在未来，我希望能与更多的教育同行者一起，共同探讨和分享教育的智慧和经验，为教育事业的发展贡献自己的力量。教育，是一种责任，也是一种使命。在这条充满希望和挑战的道路上，我将继续前行，不忘初心，砥砺前行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育是一片希望的田野，教师是耕耘者，每一粒种子都蕴藏着无限的可能。通过阅读和实践，我更加坚信，教育的力量在于细致的关怀和耐心的引导，在于不断的创新和不懈的追求。未来的路还很长，但我愿意在这条路上，继续努力，不断前行，为每一个学生的成长贡献自己的力量。教育之路，漫漫其修远兮，吾将上下而求索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05708"/>
    <w:rsid w:val="00076401"/>
    <w:rsid w:val="00154D69"/>
    <w:rsid w:val="00205708"/>
    <w:rsid w:val="005C46C0"/>
    <w:rsid w:val="0072471B"/>
    <w:rsid w:val="007442DA"/>
    <w:rsid w:val="00754E13"/>
    <w:rsid w:val="009244E4"/>
    <w:rsid w:val="009B6A51"/>
    <w:rsid w:val="00A66547"/>
    <w:rsid w:val="00C43283"/>
    <w:rsid w:val="390F5D29"/>
    <w:rsid w:val="52E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2258</Words>
  <Characters>2258</Characters>
  <Lines>15</Lines>
  <Paragraphs>4</Paragraphs>
  <TotalTime>73</TotalTime>
  <ScaleCrop>false</ScaleCrop>
  <LinksUpToDate>false</LinksUpToDate>
  <CharactersWithSpaces>2258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2024-06-06T03:17:00Z</dcterms:created>
  <dc:creator>Administrator</dc:creator>
  <cp:lastModifiedBy>user</cp:lastModifiedBy>
  <dcterms:modified xsi:type="dcterms:W3CDTF">2024-06-21T01:54:32Z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3ED55740304346D0938E405A0352A40A_12</vt:lpwstr>
  </property>
</Properties>
</file>