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新北区学前教育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周萍</w:t>
      </w:r>
      <w:r>
        <w:rPr>
          <w:rFonts w:hint="eastAsia" w:ascii="黑体" w:hAnsi="黑体" w:eastAsia="黑体"/>
          <w:sz w:val="32"/>
          <w:szCs w:val="32"/>
        </w:rPr>
        <w:t>优秀教师培育室成员个人三年发展规划表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p>
      <w:pPr>
        <w:jc w:val="center"/>
        <w:rPr>
          <w:sz w:val="24"/>
          <w:szCs w:val="24"/>
        </w:rPr>
      </w:pPr>
    </w:p>
    <w:tbl>
      <w:tblPr>
        <w:tblStyle w:val="4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rPr>
                <w:rFonts w:hint="eastAsia" w:ascii="宋体" w:hAnsi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徐瑶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199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西安文理学院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藻江花园幼儿园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.08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幼儿园二级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20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10月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市教学能手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2022年1月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评优课：</w:t>
            </w:r>
          </w:p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1.2018.10在2018年新北区幼儿园信息化教学能手比赛(评优课)获一等奖。</w:t>
            </w:r>
          </w:p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2.2019.06在2018年常州市信息化教学能手评优课比赛中获二等奖。</w:t>
            </w:r>
          </w:p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辅导奖：</w:t>
            </w:r>
          </w:p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1.2020.12在第四届“友城绘”江苏省青少年国际绘画展活动中获最佳指导教师奖。</w:t>
            </w:r>
          </w:p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2.2020.03在第十二届“生命之水”主题教育活动中，被评为优秀指导教师。</w:t>
            </w:r>
          </w:p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各类获奖：</w:t>
            </w:r>
          </w:p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省级：</w:t>
            </w:r>
          </w:p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1.2021.01获第二届“幼芽杯”江苏省幼儿教育案例（微视频）评选活动一等奖。</w:t>
            </w:r>
          </w:p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2.2018.12 大班综合《我们的朋友毛毛虫》江苏省“蓝天杯”教学案例设计评比三等奖。</w:t>
            </w:r>
          </w:p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3.2022.02获第三届“幼芽杯”江苏省幼儿教育案例（微视频）评选活动二等奖。</w:t>
            </w:r>
          </w:p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市级：</w:t>
            </w:r>
          </w:p>
          <w:p>
            <w:pPr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1.2022.05获常州市教育信息化优秀案例视频征集活动三等奖。</w:t>
            </w:r>
          </w:p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区级：</w:t>
            </w:r>
          </w:p>
          <w:p>
            <w:pPr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1.2022.02 获新北区2021年度微型课题研究成果评比二等奖。</w:t>
            </w:r>
          </w:p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2.2019.07在2019年新北区幼儿教育优秀课例（微视频）评比中获三等奖。</w:t>
            </w:r>
          </w:p>
          <w:p>
            <w:pPr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lang w:val="en-US" w:eastAsia="zh-CN"/>
              </w:rPr>
              <w:t>1</w:t>
            </w:r>
            <w:r>
              <w:rPr>
                <w:rFonts w:ascii="Calibri" w:hAnsi="Calibri" w:eastAsia="宋体" w:cs="Times New Roman"/>
                <w:b/>
                <w:sz w:val="24"/>
              </w:rPr>
              <w:t>.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称号</w:t>
            </w:r>
            <w:r>
              <w:rPr>
                <w:rFonts w:hint="eastAsia" w:ascii="Calibri" w:hAnsi="Calibri" w:eastAsia="宋体" w:cs="Times New Roman"/>
                <w:sz w:val="24"/>
              </w:rPr>
              <w:t>——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积极积累材料</w:t>
            </w:r>
            <w:r>
              <w:rPr>
                <w:rFonts w:hint="eastAsia" w:ascii="Calibri" w:hAnsi="Calibri" w:eastAsia="宋体" w:cs="Times New Roman"/>
                <w:sz w:val="24"/>
              </w:rPr>
              <w:t>，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为“新北区学科带头人”、“常州市骨干教师”评比做准备，</w:t>
            </w:r>
            <w:r>
              <w:rPr>
                <w:rFonts w:hint="eastAsia" w:ascii="Calibri" w:hAnsi="Calibri" w:eastAsia="宋体" w:cs="Times New Roman"/>
                <w:sz w:val="24"/>
              </w:rPr>
              <w:t>在五级梯队上有所晋升。</w:t>
            </w:r>
          </w:p>
          <w:p>
            <w:pPr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Times New Roman"/>
                <w:b/>
                <w:sz w:val="24"/>
              </w:rPr>
              <w:t>3.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个人发展</w:t>
            </w:r>
            <w:r>
              <w:rPr>
                <w:rFonts w:hint="eastAsia" w:ascii="Calibri" w:hAnsi="Calibri" w:eastAsia="宋体" w:cs="Times New Roman"/>
                <w:sz w:val="24"/>
              </w:rPr>
              <w:t>——三年里，争取每学年至少上一次区级公开课或开放区域，积极参加区组织的比赛；积极撰写论文，争取获奖并公开发表；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进行基本功练习与专业书籍的阅读，丰富自己的知识储备。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 w:eastAsia="宋体" w:cs="宋体"/>
                <w:sz w:val="24"/>
              </w:rPr>
              <w:t>准备“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市骨干</w:t>
            </w:r>
            <w:r>
              <w:rPr>
                <w:rFonts w:hint="eastAsia" w:ascii="宋体" w:hAnsi="宋体" w:eastAsia="宋体" w:cs="宋体"/>
                <w:sz w:val="24"/>
              </w:rPr>
              <w:t>”评选准备工作。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职称评定：参加各项活动，</w:t>
            </w:r>
            <w:r>
              <w:rPr>
                <w:rFonts w:hint="eastAsia" w:ascii="Calibri" w:hAnsi="Calibri" w:eastAsia="宋体" w:cs="Times New Roman"/>
                <w:sz w:val="24"/>
              </w:rPr>
              <w:t>为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“幼儿园一级”</w:t>
            </w:r>
            <w:r>
              <w:rPr>
                <w:rFonts w:hint="eastAsia" w:ascii="Calibri" w:hAnsi="Calibri" w:eastAsia="宋体" w:cs="Times New Roman"/>
                <w:sz w:val="24"/>
              </w:rPr>
              <w:t>职称评选积累材料。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认真工作，积极争取荣誉。</w:t>
            </w:r>
          </w:p>
          <w:p>
            <w:pPr>
              <w:spacing w:line="0" w:lineRule="atLeas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提高自己的教学水平，不断反思自己的教学行为，及时记录自己反思、体会，多观摩优秀案例活动，多学习先进的教育理论，改进自己的教学方式。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 w:eastAsia="宋体" w:cs="宋体"/>
                <w:sz w:val="24"/>
              </w:rPr>
              <w:t>争取每学年上一节区级公开课或者区域游戏现场开放，锻炼自己。</w:t>
            </w:r>
          </w:p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积极参与老教师组织的课题活动，多学习课题的方法，做到点滴积累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 w:eastAsia="宋体" w:cs="宋体"/>
                <w:sz w:val="24"/>
              </w:rPr>
              <w:t>准备“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市骨干</w:t>
            </w:r>
            <w:r>
              <w:rPr>
                <w:rFonts w:hint="eastAsia" w:ascii="宋体" w:hAnsi="宋体" w:eastAsia="宋体" w:cs="宋体"/>
                <w:sz w:val="24"/>
              </w:rPr>
              <w:t>”评选准备工作，积极参与评优课比赛。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职称评定：积极参加各项活动，</w:t>
            </w:r>
            <w:r>
              <w:rPr>
                <w:rFonts w:hint="eastAsia" w:ascii="Calibri" w:hAnsi="Calibri" w:eastAsia="宋体" w:cs="Times New Roman"/>
                <w:sz w:val="24"/>
              </w:rPr>
              <w:t>为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“幼儿园一级”</w:t>
            </w:r>
            <w:r>
              <w:rPr>
                <w:rFonts w:hint="eastAsia" w:ascii="Calibri" w:hAnsi="Calibri" w:eastAsia="宋体" w:cs="Times New Roman"/>
                <w:sz w:val="24"/>
              </w:rPr>
              <w:t>称评选积累材料。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认真工作，积极争取荣誉。</w:t>
            </w:r>
          </w:p>
          <w:p>
            <w:pPr>
              <w:spacing w:line="0" w:lineRule="atLeas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积极参加学校、教育局组织的继续教育学习和培训，多读理论书籍，不断提高自己的业务水平，认真书写观察记录、经验论文、课程故事等积累经验。</w:t>
            </w:r>
          </w:p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  <w:szCs w:val="21"/>
              </w:rPr>
              <w:t>教学工作：</w:t>
            </w:r>
            <w:r>
              <w:rPr>
                <w:rFonts w:hint="eastAsia" w:ascii="宋体" w:hAnsi="宋体" w:eastAsia="宋体" w:cs="宋体"/>
                <w:sz w:val="24"/>
              </w:rPr>
              <w:t>争取每学年能够上一节区级公开课或者区域游戏现场开放，锻炼自己，并积极争取评优课机会。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做好班级班本课程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 w:eastAsia="宋体" w:cs="宋体"/>
                <w:sz w:val="24"/>
              </w:rPr>
              <w:t>准备“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市骨干</w:t>
            </w:r>
            <w:r>
              <w:rPr>
                <w:rFonts w:hint="eastAsia" w:ascii="宋体" w:hAnsi="宋体" w:eastAsia="宋体" w:cs="宋体"/>
                <w:sz w:val="24"/>
              </w:rPr>
              <w:t>”评选准备工作，积极参与评优课比赛。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职称评定：积极参加各项活动，</w:t>
            </w:r>
            <w:r>
              <w:rPr>
                <w:rFonts w:hint="eastAsia" w:ascii="Calibri" w:hAnsi="Calibri" w:eastAsia="宋体" w:cs="Times New Roman"/>
                <w:sz w:val="24"/>
              </w:rPr>
              <w:t>为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“幼儿园一级”</w:t>
            </w:r>
            <w:r>
              <w:rPr>
                <w:rFonts w:hint="eastAsia" w:ascii="Calibri" w:hAnsi="Calibri" w:eastAsia="宋体" w:cs="Times New Roman"/>
                <w:sz w:val="24"/>
              </w:rPr>
              <w:t>职称评选积累材料。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认真工作，积极争取荣誉。</w:t>
            </w:r>
          </w:p>
          <w:p>
            <w:pPr>
              <w:spacing w:line="0" w:lineRule="atLeast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积极参加各项园部工作，争取一节区级公开课或者区域开放。</w:t>
            </w:r>
          </w:p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  <w:szCs w:val="21"/>
              </w:rPr>
              <w:t>教学工作：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  <w:lang w:val="en-US" w:eastAsia="zh-CN"/>
              </w:rPr>
              <w:t>每日完成教学任务，积极申报评优课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>
            <w:pPr>
              <w:rPr>
                <w:rFonts w:hint="default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eastAsia="宋体" w:cs="宋体"/>
                <w:sz w:val="24"/>
              </w:rPr>
              <w:t>积极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参与园部课题建设。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1.认真参加年段教研活动，不放弃任何一次听课、磨课的机会，在讨论中积极发言，吸收好的经验，不断提高自身业务水平。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2.学会整合资源，整理成体系，将自己的日常教学工作总结梳理成经验论文、课程故事等，并积极投稿，</w:t>
            </w:r>
            <w:r>
              <w:rPr>
                <w:rFonts w:hint="eastAsia" w:ascii="Calibri" w:hAnsi="Calibri" w:eastAsia="宋体" w:cs="Times New Roman"/>
                <w:sz w:val="24"/>
              </w:rPr>
              <w:t>争取获奖并公开发表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sz w:val="24"/>
              </w:rPr>
              <w:t>提高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自己的</w:t>
            </w:r>
            <w:r>
              <w:rPr>
                <w:rFonts w:hint="eastAsia" w:ascii="Calibri" w:hAnsi="Calibri" w:eastAsia="宋体" w:cs="Times New Roman"/>
                <w:sz w:val="24"/>
              </w:rPr>
              <w:t>教育科研水平。</w:t>
            </w:r>
          </w:p>
          <w:p>
            <w:pPr>
              <w:ind w:firstLine="480" w:firstLineChars="200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4"/>
              </w:rPr>
              <w:t>.积极参与区组织的各项活动，争取获得区级以上荣誉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为高一级的职称积累材料</w:t>
            </w:r>
            <w:r>
              <w:rPr>
                <w:rFonts w:hint="eastAsia" w:ascii="Calibri" w:hAnsi="Calibri" w:eastAsia="宋体" w:cs="Times New Roman"/>
                <w:sz w:val="24"/>
              </w:rPr>
              <w:t>。</w:t>
            </w:r>
          </w:p>
          <w:p>
            <w:pPr>
              <w:widowControl/>
              <w:tabs>
                <w:tab w:val="left" w:pos="0"/>
              </w:tabs>
              <w:ind w:firstLine="480" w:firstLineChars="20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4.树立终身学习的理念，保持对新知识、新技能的敏感度和好奇心，加强计算机应用技术，认真学习制作课件，紧跟时代，不断反思自己的教学实践和成果，寻找改进和提升空间，进一步提高自身的信息素养，加强教学水平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/>
    <w:p/>
    <w:p>
      <w:r>
        <w:rPr>
          <w:rFonts w:hint="eastAsia"/>
        </w:rPr>
        <w:t>备注：1、请培育室成员认真分析自身实际情况，务实填写规划表，相关目标表达明确。</w:t>
      </w:r>
    </w:p>
    <w:p>
      <w:r>
        <w:rPr>
          <w:rFonts w:hint="eastAsia"/>
        </w:rPr>
        <w:t xml:space="preserve">      2、该规划表一式2份，成员本人、培育室各存一份，作为年度考核的主要依据。</w:t>
      </w:r>
    </w:p>
    <w:p>
      <w:pPr>
        <w:rPr>
          <w:sz w:val="30"/>
          <w:szCs w:val="30"/>
        </w:rPr>
      </w:pP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MzQ3YWZkOTQ4OTY0MzM0YzFmOWZhNDViYzgzNGI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6439B5"/>
    <w:rsid w:val="006C6E40"/>
    <w:rsid w:val="00716286"/>
    <w:rsid w:val="009E7DCC"/>
    <w:rsid w:val="009F1964"/>
    <w:rsid w:val="00A22DB5"/>
    <w:rsid w:val="00B629CC"/>
    <w:rsid w:val="00C4435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3F72611"/>
    <w:rsid w:val="05514596"/>
    <w:rsid w:val="064E6936"/>
    <w:rsid w:val="06BD663B"/>
    <w:rsid w:val="0A8E7C6B"/>
    <w:rsid w:val="0CF3301A"/>
    <w:rsid w:val="0E1C1719"/>
    <w:rsid w:val="12B33767"/>
    <w:rsid w:val="13BC3485"/>
    <w:rsid w:val="14653C58"/>
    <w:rsid w:val="17256BC9"/>
    <w:rsid w:val="19290808"/>
    <w:rsid w:val="19A0482E"/>
    <w:rsid w:val="1B1A3AF7"/>
    <w:rsid w:val="220359E6"/>
    <w:rsid w:val="23B52DA8"/>
    <w:rsid w:val="24BE480F"/>
    <w:rsid w:val="27042DA0"/>
    <w:rsid w:val="28FD2F07"/>
    <w:rsid w:val="2A655DC7"/>
    <w:rsid w:val="2B8E34E0"/>
    <w:rsid w:val="2C9F7FD3"/>
    <w:rsid w:val="2CDB1FE1"/>
    <w:rsid w:val="31DD0577"/>
    <w:rsid w:val="37A06F89"/>
    <w:rsid w:val="38535AA2"/>
    <w:rsid w:val="3F3D1A83"/>
    <w:rsid w:val="42E67D9A"/>
    <w:rsid w:val="449E3401"/>
    <w:rsid w:val="45907095"/>
    <w:rsid w:val="45F24873"/>
    <w:rsid w:val="45F7684E"/>
    <w:rsid w:val="478A7E49"/>
    <w:rsid w:val="4AF10070"/>
    <w:rsid w:val="4D217D2B"/>
    <w:rsid w:val="5067078F"/>
    <w:rsid w:val="51476E08"/>
    <w:rsid w:val="51F313EC"/>
    <w:rsid w:val="53281258"/>
    <w:rsid w:val="53307872"/>
    <w:rsid w:val="5674432E"/>
    <w:rsid w:val="586900F6"/>
    <w:rsid w:val="5B461129"/>
    <w:rsid w:val="5D265254"/>
    <w:rsid w:val="5EB02736"/>
    <w:rsid w:val="617378F3"/>
    <w:rsid w:val="634A3F0C"/>
    <w:rsid w:val="649B4C96"/>
    <w:rsid w:val="651C4015"/>
    <w:rsid w:val="662E6406"/>
    <w:rsid w:val="69C23A84"/>
    <w:rsid w:val="746F517B"/>
    <w:rsid w:val="749E5B09"/>
    <w:rsid w:val="7876CCF6"/>
    <w:rsid w:val="79332E4B"/>
    <w:rsid w:val="7A215D43"/>
    <w:rsid w:val="7CCF1D9C"/>
    <w:rsid w:val="7D467CA2"/>
    <w:rsid w:val="7ECB04B2"/>
    <w:rsid w:val="7F54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1152</Words>
  <Characters>1237</Characters>
  <Lines>9</Lines>
  <Paragraphs>2</Paragraphs>
  <TotalTime>6</TotalTime>
  <ScaleCrop>false</ScaleCrop>
  <LinksUpToDate>false</LinksUpToDate>
  <CharactersWithSpaces>1247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2016-10-26T20:39:00Z</dcterms:created>
  <dc:creator>Administrator</dc:creator>
  <cp:lastModifiedBy>徐瑶Anika</cp:lastModifiedBy>
  <cp:lastPrinted>2016-12-08T12:26:00Z</cp:lastPrinted>
  <dcterms:modified xsi:type="dcterms:W3CDTF">2024-06-13T07:25:42Z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84EB078C5BF44F0FB2FFA2DD5C85C63A_13</vt:lpwstr>
  </property>
</Properties>
</file>