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今天，我们一起骑小车啦！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13335</wp:posOffset>
            </wp:positionV>
            <wp:extent cx="2072640" cy="1554480"/>
            <wp:effectExtent l="0" t="0" r="0" b="0"/>
            <wp:wrapNone/>
            <wp:docPr id="15" name="图片 15" descr="C:\Users\13721\Desktop\7077b9209090adef82092f55b35032fa.jpg7077b9209090adef82092f55b3503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7077b9209090adef82092f55b35032fa.jpg7077b9209090adef82092f55b35032f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28575</wp:posOffset>
            </wp:positionV>
            <wp:extent cx="2072640" cy="1554480"/>
            <wp:effectExtent l="0" t="0" r="0" b="0"/>
            <wp:wrapNone/>
            <wp:docPr id="9" name="图片 9" descr="C:\Users\13721\Desktop\88a099f432611f1d279fb875053665a2.jpg88a099f432611f1d279fb87505366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88a099f432611f1d279fb875053665a2.jpg88a099f432611f1d279fb875053665a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39370</wp:posOffset>
            </wp:positionV>
            <wp:extent cx="2072640" cy="1554480"/>
            <wp:effectExtent l="0" t="0" r="0" b="0"/>
            <wp:wrapNone/>
            <wp:docPr id="7" name="图片 7" descr="C:\Users\13721\Desktop\8a9c58f0490592604748f36a9159e144.jpg8a9c58f0490592604748f36a9159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8a9c58f0490592604748f36a9159e144.jpg8a9c58f0490592604748f36a9159e14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17145</wp:posOffset>
            </wp:positionV>
            <wp:extent cx="2072640" cy="1554480"/>
            <wp:effectExtent l="0" t="0" r="0" b="0"/>
            <wp:wrapNone/>
            <wp:docPr id="16" name="图片 16" descr="C:\Users\13721\Desktop\fb865f5f75105ddd48593f1306d61fb6.jpgfb865f5f75105ddd48593f1306d61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fb865f5f75105ddd48593f1306d61fb6.jpgfb865f5f75105ddd48593f1306d61fb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1905</wp:posOffset>
            </wp:positionV>
            <wp:extent cx="2072640" cy="1554480"/>
            <wp:effectExtent l="0" t="0" r="0" b="0"/>
            <wp:wrapNone/>
            <wp:docPr id="22" name="图片 22" descr="C:\Users\13721\Desktop\a498937471e4e601226b53e7811c7ea6.jpga498937471e4e601226b53e7811c7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a498937471e4e601226b53e7811c7ea6.jpga498937471e4e601226b53e7811c7ea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17145</wp:posOffset>
            </wp:positionV>
            <wp:extent cx="2072640" cy="1554480"/>
            <wp:effectExtent l="0" t="0" r="0" b="0"/>
            <wp:wrapNone/>
            <wp:docPr id="8" name="图片 8" descr="C:\Users\13721\Desktop\a5a44f2ee03387e33481a779d4dc2b99.jpga5a44f2ee03387e33481a779d4dc2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a5a44f2ee03387e33481a779d4dc2b99.jpga5a44f2ee03387e33481a779d4dc2b9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孩子们在认真听喽！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健康《健康食品 垃圾食品》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主题资源</w:t>
      </w:r>
      <w:r>
        <w:rPr>
          <w:rFonts w:hint="eastAsia"/>
          <w:b/>
          <w:bCs/>
        </w:rPr>
        <w:t>分析：</w:t>
      </w:r>
      <w:r>
        <w:rPr>
          <w:rFonts w:hint="eastAsia"/>
        </w:rPr>
        <w:t>健康食品是食品的一个种类，具有一般食品的共性，其原材料也主要取自天然的动植物，经先进生产工艺，将其所含丰富的功效成分作用发挥到极至，从而能调节人体机能，适用于有特定功能需求的相应人群食用的特殊食品。垃圾食品是指被认为不健康的食品，其是仅仅提供一些热量，别无其它营养成分的食物，或是提供超过人体需要，变成多余成分的食品。本节活动通过画面观察、游戏体验区分健康食品和垃圾食品的种类，愿意尝试一些健康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孩子们对于肯德基、麦当劳、必胜客、烧烤等爱不释手，日常也喜欢吃薯片可乐等零嘴，却对青菜胡萝卜厌恶至极，具有严重的挑食现象，导致肥胖儿的增加，损害了幼儿自身健康。</w:t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2024-06-17T04:40:26Z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D7E0088570484B329FFD3F0C48960155</vt:lpwstr>
  </property>
  <property fmtid="{D5CDD505-2E9C-101B-9397-08002B2CF9AE}" pid="4" name="_DocHome">
    <vt:i4>-1970227640</vt:i4>
  </property>
</Properties>
</file>