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16、集字练习：持重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武进区潘家小学</w:t>
      </w:r>
      <w:r>
        <w:rPr>
          <w:rFonts w:ascii="宋体" w:hAnsi="宋体" w:eastAsia="宋体"/>
        </w:rPr>
        <w:t xml:space="preserve"> 陈燕青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一、揭题导入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1.揭题：今天我们一起来学习集字练习《持重》。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2.你们知道什么叫集字吗？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3.那你们知道这个持重是集的谁的字？又是从什么字帖中所集呢？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（出示欧阳询九成宫礼泉铭集字中的句子）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东越青丘，南逾丹徼，皆献琛奉贽，重译来王。它的意思是东边越过青丘，南边超过开徼，那些外民都奉献珍宝以为晋见之礼，经过不同语种的辗转翻译而来朝觐我皇。重译来王：重译，辗转翻译；来王，古代诸侯定期朝觐天子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“居高思坠</w:t>
      </w:r>
      <w:r>
        <w:rPr>
          <w:rFonts w:ascii="宋体" w:hAnsi="宋体" w:eastAsia="宋体"/>
        </w:rPr>
        <w:t>,持满戒盈”的意思是站在高处时要时刻警惕自己摔下来,手持满溢的容器时要避免溢出。这句话比喻人们在取得成功或成就时要保持谦虚和谨慎,不要因为一时的成功而骄傲自满,要时刻警惕可能会出现的失败或挫折。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二、基本笔画练习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那谁能来说说持重是什么意思呢？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（出示持重出处不同语境。刘义庆</w:t>
      </w:r>
      <w:r>
        <w:rPr>
          <w:rFonts w:ascii="宋体" w:hAnsi="宋体" w:eastAsia="宋体"/>
        </w:rPr>
        <w:t xml:space="preserve"> 《世说新语·德行》“ 邓攸 始避难” 刘孝标 注引《晋阳秋》：“七岁丧父母及祖父母，持重九年。”（担负重任）宋 欧阳修 《为君难论下》：“新进之士喜勇锐，老成之人多持重。”）（行事慎重：谨慎稳重，不轻浮）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2持重者，稳重也，今日我们就跟着老师来写一写。（板书：持重，学生拿出食指，一起书空，边说出每一个笔画）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3，当我们写完这个持重，大家发现这两个字有哪些基本笔画呢？学生说一说。考考大家，是不是也会写呢？拿出毛笔，写一写这些字中的基本笔画。（短横、长横、横折、竖钩、竖、提、点、平撇，看谁找的多，每个基本笔画写一个，相同的就不要写了（出示要求））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4、师简单点评（出示一位学生的基本笔画，提问哪些笔画可以有晋升的空间？师可以纠正个别）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三、持重练习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持：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在毛笔书写中，基本笔画的形态是写出好字的基础，每次在书写之前，我们不</w:t>
      </w:r>
      <w:r>
        <w:rPr>
          <w:rFonts w:hint="eastAsia" w:ascii="宋体" w:hAnsi="宋体" w:eastAsia="宋体"/>
        </w:rPr>
        <w:t>妨</w:t>
      </w:r>
      <w:r>
        <w:rPr>
          <w:rFonts w:ascii="宋体" w:hAnsi="宋体" w:eastAsia="宋体"/>
        </w:rPr>
        <w:t>练一下基本笔画，持之以恒，才会有日日精进哦。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2.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接下来老师还要再来考考大家。既然欧体的基本笔画会写了，请你们自己临摹来写一写（出示要求：1.临一临：书写持，2想一想：在书写的过程中有何困惑？或者有何好的经验可以提醒大家？）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3.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我们先来看持字对比，学生作品和字帖对比，说困惑，找发现。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师总结（板书）：笔画穿插，左右呼应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4.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出示再次练习的要求（细对比，重观察，学生再练习1个持，截屏保留）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5.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点评：同桌互评，再次书写过程中，你还有要和大家分享你的感受吗？或者再次想提醒大家哪些注意点？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6.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温故而之新，是最好的学习方法。老师来检验一下你们的学习成果，你们写的到底是哪个持呢？（出示三种字体，选一个出来，说原因，基本笔画解读）是以我们练字不光会写，更要会比较观察。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重：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7.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重又是哪一个呢？（出示，三个重，</w:t>
      </w:r>
      <w:r>
        <w:rPr>
          <w:rFonts w:hint="eastAsia" w:ascii="宋体" w:hAnsi="宋体" w:eastAsia="宋体"/>
        </w:rPr>
        <w:t>找相同</w:t>
      </w:r>
      <w:r>
        <w:rPr>
          <w:rFonts w:ascii="宋体" w:hAnsi="宋体" w:eastAsia="宋体"/>
        </w:rPr>
        <w:t>风格）学以致用乃书法最高境界，同学们了不起。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8.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既然找到了这个欧体重字，那你觉得要想写好这个重字要注意什么？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9.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师总结（板书）：布白均匀，排列有序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教师示范一半：那跟着老师一起来写一写，接下来的竖如何写？两横要注意什么？谁来帮老师接着写完整？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感谢这位同学的神来之笔。同学们，你们可以自己来写一写吗？出示书写要求</w:t>
      </w:r>
      <w:r>
        <w:rPr>
          <w:rFonts w:ascii="宋体" w:hAnsi="宋体" w:eastAsia="宋体"/>
        </w:rPr>
        <w:t>(1.临一临：书写重字2遍2.想一想：书写的要点）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9.点评重字（谁来夸夸她的重字？）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同学们写这个重字可以比很多书法家都厉害，因为这个重在欧体中，由于碑的损坏，这个字已经被磨损，很多后来的字帖中是没有这个字了，只有李琦版本的有这个重字哦。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四：持重作品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相信厉害的你们对书写持重的作品肯定是信手拈来了。只有两个字的作品，一般我们就横幅或者竖条屛，竖条书写的时候怎样保持字的稳定呢？把重的数笔对其持的中间，这样上下相对，相互呼应，就是作品中我们讲的连气通声，明媚相成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2.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然后加上（年份，姓名，只写姓名为穷款，为了书写美观）落款，盖上印章，就是一幅完整的作品了，注意一下布局，落款要字小一点。其实书法就是玩，我再来考考大家。出示方形扇，适合横幅还是竖条？卷轴呢？圆扇呢？那请你们来创作吧（如果时间充足就在纸上练习一下再上稿）（出示各种集字作品）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3.现场展示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那你学会了持，还会写一个字是什么字？特。学会了重字，还会写一个字？里。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最后老师有句话送给大家：练字练心，持重者必有大成。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板书：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持 重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笔画穿插，左右呼应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布白均匀，排列有序</w:t>
      </w:r>
    </w:p>
    <w:p>
      <w:pPr>
        <w:jc w:val="center"/>
        <w:rPr>
          <w:rFonts w:ascii="宋体" w:hAnsi="宋体" w:eastAsia="宋体"/>
        </w:rPr>
      </w:pPr>
      <w:bookmarkStart w:id="0" w:name="_GoBack"/>
      <w:bookmarkEnd w:id="0"/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8B"/>
    <w:rsid w:val="004B748B"/>
    <w:rsid w:val="005D5BAE"/>
    <w:rsid w:val="005F1BCC"/>
    <w:rsid w:val="00AD5AE5"/>
    <w:rsid w:val="00E74076"/>
    <w:rsid w:val="3E6C66DA"/>
    <w:rsid w:val="617B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autoRedefine/>
    <w:semiHidden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8"/>
    <w:semiHidden/>
    <w:unhideWhenUsed/>
    <w:uiPriority w:val="99"/>
    <w:rPr>
      <w:b/>
      <w:bCs/>
    </w:rPr>
  </w:style>
  <w:style w:type="character" w:styleId="6">
    <w:name w:val="annotation reference"/>
    <w:basedOn w:val="5"/>
    <w:autoRedefine/>
    <w:semiHidden/>
    <w:unhideWhenUsed/>
    <w:qFormat/>
    <w:uiPriority w:val="99"/>
    <w:rPr>
      <w:sz w:val="21"/>
      <w:szCs w:val="21"/>
    </w:rPr>
  </w:style>
  <w:style w:type="character" w:customStyle="1" w:styleId="7">
    <w:name w:val="批注文字 字符"/>
    <w:basedOn w:val="5"/>
    <w:link w:val="2"/>
    <w:semiHidden/>
    <w:uiPriority w:val="99"/>
  </w:style>
  <w:style w:type="character" w:customStyle="1" w:styleId="8">
    <w:name w:val="批注主题 字符"/>
    <w:basedOn w:val="7"/>
    <w:link w:val="3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C2E9-4D65-4D83-A4E6-27BB2053F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1482</Characters>
  <Lines>12</Lines>
  <Paragraphs>3</Paragraphs>
  <TotalTime>11</TotalTime>
  <ScaleCrop>false</ScaleCrop>
  <LinksUpToDate>false</LinksUpToDate>
  <CharactersWithSpaces>1739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2024-06-18T07:24:00Z</dcterms:created>
  <dc:creator>燕青 陈</dc:creator>
  <cp:lastModifiedBy>风印</cp:lastModifiedBy>
  <dcterms:modified xsi:type="dcterms:W3CDTF">2024-06-19T01:33:17Z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E9F10E6AC3BB482AACD7B713E8BB43DF_13</vt:lpwstr>
  </property>
</Properties>
</file>