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5715</wp:posOffset>
            </wp:positionH>
            <wp:positionV relativeFrom="paragraph">
              <wp:posOffset>-2076450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6017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077845" cy="1538605"/>
            <wp:effectExtent l="0" t="0" r="635" b="635"/>
            <wp:docPr id="787886154" name="图片 1" descr="C:/Users/lulu/OneDrive/桌面/IMG_6634(20240521-124557).JPGIMG_6634(20240521-1245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86154" name="图片 1" descr="C:/Users/lulu/OneDrive/桌面/IMG_6634(20240521-124557).JPGIMG_6634(20240521-124557)"/>
                    <pic:cNvPicPr>
                      <a:picLocks noChangeAspect="1"/>
                    </pic:cNvPicPr>
                  </pic:nvPicPr>
                  <pic:blipFill>
                    <a:blip r:embed="rId8"/>
                    <a:srcRect t="12678" b="12678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b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60325</wp:posOffset>
            </wp:positionH>
            <wp:positionV relativeFrom="paragraph">
              <wp:posOffset>37465</wp:posOffset>
            </wp:positionV>
            <wp:extent cx="7538085" cy="13414375"/>
            <wp:effectExtent l="0" t="0" r="5715" b="12065"/>
            <wp:wrapNone/>
            <wp:docPr id="4594646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63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926" cy="134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2.现在孩子来园基本上都能主动插卡，自己把水杯放下来并绕好水杯带，真的是越来越能干了呢！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3.孩子们来园做好准备工作后，能主动选择自己喜欢的区域进行游戏计划，棒棒的！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今日食谱：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24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早点：</w:t>
      </w:r>
      <w:r>
        <w:rPr>
          <w:rFonts w:ascii="宋体" w:hAnsi="宋体" w:eastAsia="宋体" w:cs="宋体"/>
          <w:sz w:val="24"/>
          <w:szCs w:val="24"/>
        </w:rPr>
        <w:t>牛奶、吐司面包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午餐：</w:t>
      </w:r>
      <w:r>
        <w:rPr>
          <w:rFonts w:ascii="宋体" w:hAnsi="宋体" w:eastAsia="宋体" w:cs="宋体"/>
          <w:sz w:val="24"/>
          <w:szCs w:val="24"/>
        </w:rPr>
        <w:t>燕麦饭、西兰花胡萝卜炖牛肉、蚝油生菜、丝瓜蛋花汤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w w:val="100"/>
          <w:kern w:val="2"/>
          <w:sz w:val="21"/>
          <w:szCs w:val="21"/>
          <w:lang w:val="en-US" w:eastAsia="zh-CN" w:bidi="ar-SA"/>
        </w:rPr>
        <w:t>点心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小米南瓜粥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vertAlign w:val="baseline"/>
          <w:lang w:val="en-US" w:eastAsia="zh-CN"/>
        </w:rPr>
        <w:t>水果：</w:t>
      </w:r>
      <w:r>
        <w:rPr>
          <w:rFonts w:ascii="宋体" w:hAnsi="宋体" w:eastAsia="宋体" w:cs="宋体"/>
          <w:sz w:val="24"/>
          <w:szCs w:val="24"/>
        </w:rPr>
        <w:t>葡萄、蜜桃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253365</wp:posOffset>
            </wp:positionV>
            <wp:extent cx="1758950" cy="1320165"/>
            <wp:effectExtent l="0" t="0" r="8890" b="5715"/>
            <wp:wrapNone/>
            <wp:docPr id="20" name="图片 20" descr="C:/Users/lulu/OneDrive/桌面/6.17/QQ图片20240618062115.jpgQQ图片2024061806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ulu/OneDrive/桌面/6.17/QQ图片20240618062115.jpgQQ图片20240618062115"/>
                    <pic:cNvPicPr>
                      <a:picLocks noChangeAspect="1"/>
                    </pic:cNvPicPr>
                  </pic:nvPicPr>
                  <pic:blipFill>
                    <a:blip r:embed="rId9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292735</wp:posOffset>
            </wp:positionV>
            <wp:extent cx="1758950" cy="1320165"/>
            <wp:effectExtent l="0" t="0" r="8890" b="5715"/>
            <wp:wrapNone/>
            <wp:docPr id="13" name="图片 13" descr="C:/Users/lulu/OneDrive/桌面/6.17/QQ图片20240618062107.jpgQQ图片2024061806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ulu/OneDrive/桌面/6.17/QQ图片20240618062107.jpgQQ图片20240618062107"/>
                    <pic:cNvPicPr>
                      <a:picLocks noChangeAspect="1"/>
                    </pic:cNvPicPr>
                  </pic:nvPicPr>
                  <pic:blipFill>
                    <a:blip r:embed="rId10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310515</wp:posOffset>
            </wp:positionV>
            <wp:extent cx="1758950" cy="1320165"/>
            <wp:effectExtent l="0" t="0" r="8890" b="5715"/>
            <wp:wrapNone/>
            <wp:docPr id="16" name="图片 16" descr="C:/Users/lulu/OneDrive/桌面/6.17/QQ图片20240618062111.jpgQQ图片2024061806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ulu/OneDrive/桌面/6.17/QQ图片20240618062111.jpgQQ图片20240618062111"/>
                    <pic:cNvPicPr>
                      <a:picLocks noChangeAspect="1"/>
                    </pic:cNvPicPr>
                  </pic:nvPicPr>
                  <pic:blipFill>
                    <a:blip r:embed="rId11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160655</wp:posOffset>
            </wp:positionV>
            <wp:extent cx="1758950" cy="1320165"/>
            <wp:effectExtent l="0" t="0" r="8890" b="5715"/>
            <wp:wrapNone/>
            <wp:docPr id="29" name="图片 29" descr="C:/Users/lulu/OneDrive/桌面/6.17/QQ图片20240618062138.jpgQQ图片2024061806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/Users/lulu/OneDrive/桌面/6.17/QQ图片20240618062138.jpgQQ图片20240618062138"/>
                    <pic:cNvPicPr>
                      <a:picLocks noChangeAspect="1"/>
                    </pic:cNvPicPr>
                  </pic:nvPicPr>
                  <pic:blipFill>
                    <a:blip r:embed="rId12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183515</wp:posOffset>
            </wp:positionV>
            <wp:extent cx="1758950" cy="1320165"/>
            <wp:effectExtent l="0" t="0" r="8890" b="5715"/>
            <wp:wrapNone/>
            <wp:docPr id="28" name="图片 28" descr="C:/Users/lulu/OneDrive/桌面/6.17/QQ图片20240618062129.jpgQQ图片2024061806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/Users/lulu/OneDrive/桌面/6.17/QQ图片20240618062129.jpgQQ图片20240618062129"/>
                    <pic:cNvPicPr>
                      <a:picLocks noChangeAspect="1"/>
                    </pic:cNvPicPr>
                  </pic:nvPicPr>
                  <pic:blipFill>
                    <a:blip r:embed="rId13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145415</wp:posOffset>
            </wp:positionV>
            <wp:extent cx="1758950" cy="1320165"/>
            <wp:effectExtent l="0" t="0" r="8890" b="5715"/>
            <wp:wrapNone/>
            <wp:docPr id="27" name="图片 27" descr="C:/Users/lulu/OneDrive/桌面/6.17/QQ图片20240618062119.jpgQQ图片20240618062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/Users/lulu/OneDrive/桌面/6.17/QQ图片20240618062119.jpgQQ图片20240618062119"/>
                    <pic:cNvPicPr>
                      <a:picLocks noChangeAspect="1"/>
                    </pic:cNvPicPr>
                  </pic:nvPicPr>
                  <pic:blipFill>
                    <a:blip r:embed="rId14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61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健康——健康食品和垃圾食品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健康食品是食品的一个种类，具有一般食品的共性，其原材料也主要取自天然的动植物，经先进生产工艺，将其所含丰富的功效成分作用发挥到极至，从而能调节人体机能，适用于有特定功能需求的相应人群食用的特殊食品。垃圾食品是指被认为不健康的食品，其是仅仅提供一些热量，别无其它营养成分的食物，或是提供超过人体需要，变成多余成分的食品。本节活动通过画面观察、游戏体验区分健康食品和垃圾食品的种类，愿意尝试一些健康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孩子们对于肯德基、麦当劳、必胜客、烧烤等爱不释手，日常也喜欢吃薯片可乐等零嘴，却对青菜胡萝卜厌恶至极，具有严重的挑食现象，导致肥胖儿的增加，损害了幼儿自身健康。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本次活动通过观看视频和图片，引导幼儿</w:t>
      </w:r>
      <w:r>
        <w:rPr>
          <w:rFonts w:hint="eastAsia" w:ascii="宋体" w:hAnsi="宋体" w:eastAsia="宋体" w:cs="宋体"/>
          <w:sz w:val="24"/>
          <w:szCs w:val="24"/>
        </w:rPr>
        <w:t>了解食品的一些卫生常识，知道不讲卫生和垃圾食品对人体的危害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同时在</w:t>
      </w:r>
      <w:r>
        <w:rPr>
          <w:rFonts w:hint="eastAsia" w:ascii="宋体" w:hAnsi="宋体" w:eastAsia="宋体" w:cs="宋体"/>
          <w:sz w:val="24"/>
          <w:szCs w:val="24"/>
        </w:rPr>
        <w:t>区分健康食品和垃圾食品的种类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，乐意吃一些比较有营养的健康食品。</w:t>
      </w:r>
    </w:p>
    <w:p>
      <w:pPr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</w:p>
    <w:p>
      <w:pPr>
        <w:rPr>
          <w:rFonts w:hint="eastAsia" w:ascii="宋体" w:hAnsi="宋体" w:eastAsia="宋体" w:cs="宋体"/>
          <w:kern w:val="0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61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「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63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今天我们没有进行户外混班游戏，孩子们来到前操场的滑滑梯区域，开心的玩了起来。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1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97155</wp:posOffset>
            </wp:positionV>
            <wp:extent cx="1758950" cy="1320165"/>
            <wp:effectExtent l="0" t="0" r="8890" b="5715"/>
            <wp:wrapNone/>
            <wp:docPr id="18" name="图片 18" descr="C:/Users/lulu/OneDrive/桌面/6.17/QQ图片20240618062022.jpgQQ图片2024061806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ulu/OneDrive/桌面/6.17/QQ图片20240618062022.jpgQQ图片20240618062022"/>
                    <pic:cNvPicPr>
                      <a:picLocks noChangeAspect="1"/>
                    </pic:cNvPicPr>
                  </pic:nvPicPr>
                  <pic:blipFill>
                    <a:blip r:embed="rId15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81915</wp:posOffset>
            </wp:positionV>
            <wp:extent cx="1758950" cy="1320165"/>
            <wp:effectExtent l="0" t="0" r="8890" b="5715"/>
            <wp:wrapNone/>
            <wp:docPr id="17" name="图片 17" descr="C:/Users/lulu/OneDrive/桌面/6.17/QQ图片20240618062012.jpgQQ图片2024061806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ulu/OneDrive/桌面/6.17/QQ图片20240618062012.jpgQQ图片20240618062012"/>
                    <pic:cNvPicPr>
                      <a:picLocks noChangeAspect="1"/>
                    </pic:cNvPicPr>
                  </pic:nvPicPr>
                  <pic:blipFill>
                    <a:blip r:embed="rId16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97155</wp:posOffset>
            </wp:positionV>
            <wp:extent cx="1758950" cy="1320165"/>
            <wp:effectExtent l="0" t="0" r="8890" b="5715"/>
            <wp:wrapNone/>
            <wp:docPr id="15" name="图片 15" descr="C:/Users/lulu/OneDrive/桌面/6.17/QQ图片20240618061955.jpgQQ图片2024061806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ulu/OneDrive/桌面/6.17/QQ图片20240618061955.jpgQQ图片20240618061955"/>
                    <pic:cNvPicPr>
                      <a:picLocks noChangeAspect="1"/>
                    </pic:cNvPicPr>
                  </pic:nvPicPr>
                  <pic:blipFill>
                    <a:blip r:embed="rId17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61"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168275</wp:posOffset>
            </wp:positionV>
            <wp:extent cx="1758950" cy="1320165"/>
            <wp:effectExtent l="0" t="0" r="8890" b="5715"/>
            <wp:wrapNone/>
            <wp:docPr id="23" name="图片 23" descr="C:/Users/lulu/OneDrive/桌面/6.17/QQ图片20240618062051.jpgQQ图片2024061806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lulu/OneDrive/桌面/6.17/QQ图片20240618062051.jpgQQ图片20240618062051"/>
                    <pic:cNvPicPr>
                      <a:picLocks noChangeAspect="1"/>
                    </pic:cNvPicPr>
                  </pic:nvPicPr>
                  <pic:blipFill>
                    <a:blip r:embed="rId18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1874520</wp:posOffset>
            </wp:positionH>
            <wp:positionV relativeFrom="paragraph">
              <wp:posOffset>150495</wp:posOffset>
            </wp:positionV>
            <wp:extent cx="1758950" cy="1320165"/>
            <wp:effectExtent l="0" t="0" r="8890" b="5715"/>
            <wp:wrapNone/>
            <wp:docPr id="22" name="图片 22" descr="C:/Users/lulu/OneDrive/桌面/6.17/QQ图片20240618062038.jpgQQ图片2024061806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ulu/OneDrive/桌面/6.17/QQ图片20240618062038.jpgQQ图片20240618062038"/>
                    <pic:cNvPicPr>
                      <a:picLocks noChangeAspect="1"/>
                    </pic:cNvPicPr>
                  </pic:nvPicPr>
                  <pic:blipFill>
                    <a:blip r:embed="rId19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142875</wp:posOffset>
            </wp:positionV>
            <wp:extent cx="1758950" cy="1320165"/>
            <wp:effectExtent l="0" t="0" r="8890" b="5715"/>
            <wp:wrapNone/>
            <wp:docPr id="19" name="图片 19" descr="C:/Users/lulu/OneDrive/桌面/6.17/QQ图片20240618062032.jpgQQ图片2024061806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ulu/OneDrive/桌面/6.17/QQ图片20240618062032.jpgQQ图片20240618062032"/>
                    <pic:cNvPicPr>
                      <a:picLocks noChangeAspect="1"/>
                    </pic:cNvPicPr>
                  </pic:nvPicPr>
                  <pic:blipFill>
                    <a:blip r:embed="rId20"/>
                    <a:srcRect l="96" r="96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left="0" w:right="0" w:firstLine="1134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「温馨提示」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★请家长们每天关注幼儿体征，如有身体不适请及时告知。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★由于户外活动量大，大家可以给孩子准备一条汗巾更换。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textAlignment w:val="auto"/>
        <w:rPr>
          <w:rFonts w:hint="default" w:ascii="宋体" w:hAnsi="宋体" w:eastAsia="宋体" w:cstheme="minor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ascii="宋体" w:hAnsi="宋体" w:eastAsia="宋体" w:cs="宋体"/>
          <w:sz w:val="24"/>
          <w:szCs w:val="24"/>
        </w:rPr>
        <w:t>炎炎夏天给我们带来了许多美味的水果，如西瓜、葡萄、桃子、香瓜、荔枝等。本周我们将开展一节关于夏季瓜果的活动，活动中我们将引导幼儿运用多种感官认识夏天的瓜果，并鼓励幼儿用简短的语言表述，在分享中体验快乐。因此，需要每位幼儿准备1～2种不同的水果，本周三之前带来。感谢大家的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9525" b="1270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DIwLCJoZGlkIjoiN2YzNjBkOTgyNWQ1YTMxYzM3MzMwNWFiODNmOWIzYWMiLCJ1c2VyQ291bnQiOjMzM30="/>
  </w:docVars>
  <w:rsids>
    <w:rsidRoot w:val="FDDFC22F"/>
    <w:rsid w:val="002F43F3"/>
    <w:rsid w:val="003B1FAF"/>
    <w:rsid w:val="004F0D08"/>
    <w:rsid w:val="00574A62"/>
    <w:rsid w:val="005A6FA8"/>
    <w:rsid w:val="005E3388"/>
    <w:rsid w:val="005F65CD"/>
    <w:rsid w:val="00642DF9"/>
    <w:rsid w:val="006A649D"/>
    <w:rsid w:val="006B767C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1050F22"/>
    <w:rsid w:val="01610DDE"/>
    <w:rsid w:val="0183453D"/>
    <w:rsid w:val="01CE3A0A"/>
    <w:rsid w:val="021D673F"/>
    <w:rsid w:val="02373186"/>
    <w:rsid w:val="023B3D4C"/>
    <w:rsid w:val="02C31095"/>
    <w:rsid w:val="02EC412F"/>
    <w:rsid w:val="03291DD7"/>
    <w:rsid w:val="034E22DA"/>
    <w:rsid w:val="03AF5DA9"/>
    <w:rsid w:val="03D766A3"/>
    <w:rsid w:val="04493279"/>
    <w:rsid w:val="046F32F8"/>
    <w:rsid w:val="0495421E"/>
    <w:rsid w:val="05340028"/>
    <w:rsid w:val="05422CE8"/>
    <w:rsid w:val="0562798B"/>
    <w:rsid w:val="05A00A7E"/>
    <w:rsid w:val="05C649F8"/>
    <w:rsid w:val="05CA13F7"/>
    <w:rsid w:val="06032501"/>
    <w:rsid w:val="064E336B"/>
    <w:rsid w:val="064F2C3F"/>
    <w:rsid w:val="069A4368"/>
    <w:rsid w:val="06AE1A00"/>
    <w:rsid w:val="06B55198"/>
    <w:rsid w:val="07727C89"/>
    <w:rsid w:val="07846919"/>
    <w:rsid w:val="079F7689"/>
    <w:rsid w:val="079F771C"/>
    <w:rsid w:val="080961A7"/>
    <w:rsid w:val="085B58CB"/>
    <w:rsid w:val="088D2CC5"/>
    <w:rsid w:val="08A454C4"/>
    <w:rsid w:val="093E4723"/>
    <w:rsid w:val="0958005D"/>
    <w:rsid w:val="098C554D"/>
    <w:rsid w:val="09B42C8B"/>
    <w:rsid w:val="0A3625F8"/>
    <w:rsid w:val="0A5B03B6"/>
    <w:rsid w:val="0A876E4C"/>
    <w:rsid w:val="0AA646F1"/>
    <w:rsid w:val="0BA94BA0"/>
    <w:rsid w:val="0BC1058F"/>
    <w:rsid w:val="0BC80F11"/>
    <w:rsid w:val="0BFC7A81"/>
    <w:rsid w:val="0C570335"/>
    <w:rsid w:val="0CA44EFC"/>
    <w:rsid w:val="0CBA04CD"/>
    <w:rsid w:val="0D15514C"/>
    <w:rsid w:val="0D3112F1"/>
    <w:rsid w:val="0D3D7C96"/>
    <w:rsid w:val="0D4C1BB6"/>
    <w:rsid w:val="0DD342C6"/>
    <w:rsid w:val="0E4B1F1E"/>
    <w:rsid w:val="0E570FF3"/>
    <w:rsid w:val="0E672DF3"/>
    <w:rsid w:val="0E6A61BF"/>
    <w:rsid w:val="0EC20452"/>
    <w:rsid w:val="0EC248F6"/>
    <w:rsid w:val="0EFC3D5A"/>
    <w:rsid w:val="0F052866"/>
    <w:rsid w:val="0F147F13"/>
    <w:rsid w:val="0F190578"/>
    <w:rsid w:val="0F2C6214"/>
    <w:rsid w:val="10177F5F"/>
    <w:rsid w:val="106D0AC7"/>
    <w:rsid w:val="10806817"/>
    <w:rsid w:val="10A65097"/>
    <w:rsid w:val="10B30067"/>
    <w:rsid w:val="10BD64F2"/>
    <w:rsid w:val="1103640D"/>
    <w:rsid w:val="110F36F7"/>
    <w:rsid w:val="112540E8"/>
    <w:rsid w:val="116F02CB"/>
    <w:rsid w:val="11906D4D"/>
    <w:rsid w:val="11D020FF"/>
    <w:rsid w:val="11F76665"/>
    <w:rsid w:val="11FD9232"/>
    <w:rsid w:val="12687563"/>
    <w:rsid w:val="127203E1"/>
    <w:rsid w:val="12837EF9"/>
    <w:rsid w:val="128B3251"/>
    <w:rsid w:val="12A10749"/>
    <w:rsid w:val="12A72F62"/>
    <w:rsid w:val="12E21C96"/>
    <w:rsid w:val="12E82452"/>
    <w:rsid w:val="13470326"/>
    <w:rsid w:val="136844F9"/>
    <w:rsid w:val="137666A2"/>
    <w:rsid w:val="13DA4490"/>
    <w:rsid w:val="13EE7251"/>
    <w:rsid w:val="142B4CEC"/>
    <w:rsid w:val="143A3E26"/>
    <w:rsid w:val="14706BA3"/>
    <w:rsid w:val="147C72F5"/>
    <w:rsid w:val="14942891"/>
    <w:rsid w:val="14A423A8"/>
    <w:rsid w:val="14A66B34"/>
    <w:rsid w:val="14B77516"/>
    <w:rsid w:val="14C57350"/>
    <w:rsid w:val="14D83D89"/>
    <w:rsid w:val="15040295"/>
    <w:rsid w:val="15121A08"/>
    <w:rsid w:val="151B24D4"/>
    <w:rsid w:val="1528654B"/>
    <w:rsid w:val="152C53DD"/>
    <w:rsid w:val="15780A16"/>
    <w:rsid w:val="159B0DA5"/>
    <w:rsid w:val="15B516B5"/>
    <w:rsid w:val="15E70875"/>
    <w:rsid w:val="15FC2FFC"/>
    <w:rsid w:val="16174941"/>
    <w:rsid w:val="161D63D9"/>
    <w:rsid w:val="165C0330"/>
    <w:rsid w:val="16897573"/>
    <w:rsid w:val="16A70E2C"/>
    <w:rsid w:val="16F05A82"/>
    <w:rsid w:val="1715758D"/>
    <w:rsid w:val="178D1819"/>
    <w:rsid w:val="179F680B"/>
    <w:rsid w:val="17BE22F5"/>
    <w:rsid w:val="17D31922"/>
    <w:rsid w:val="18147845"/>
    <w:rsid w:val="18434804"/>
    <w:rsid w:val="18510A99"/>
    <w:rsid w:val="185760AF"/>
    <w:rsid w:val="18596886"/>
    <w:rsid w:val="18AF1506"/>
    <w:rsid w:val="18D92CD7"/>
    <w:rsid w:val="18E849B9"/>
    <w:rsid w:val="18F87F4A"/>
    <w:rsid w:val="19265A82"/>
    <w:rsid w:val="19483C4A"/>
    <w:rsid w:val="19616397"/>
    <w:rsid w:val="19622F5C"/>
    <w:rsid w:val="19687E48"/>
    <w:rsid w:val="197762DD"/>
    <w:rsid w:val="19921369"/>
    <w:rsid w:val="19AF5A91"/>
    <w:rsid w:val="1A28475F"/>
    <w:rsid w:val="1A512FD2"/>
    <w:rsid w:val="1A670100"/>
    <w:rsid w:val="1A89276C"/>
    <w:rsid w:val="1ABD21F4"/>
    <w:rsid w:val="1AE8027C"/>
    <w:rsid w:val="1B144870"/>
    <w:rsid w:val="1B6A60FA"/>
    <w:rsid w:val="1C11478D"/>
    <w:rsid w:val="1C2213A3"/>
    <w:rsid w:val="1C2C33AF"/>
    <w:rsid w:val="1C304DF6"/>
    <w:rsid w:val="1C3C4C54"/>
    <w:rsid w:val="1CF55E97"/>
    <w:rsid w:val="1D0636D0"/>
    <w:rsid w:val="1D1B4DD6"/>
    <w:rsid w:val="1DB775F0"/>
    <w:rsid w:val="1DE673A8"/>
    <w:rsid w:val="1E297706"/>
    <w:rsid w:val="1E2C05CC"/>
    <w:rsid w:val="1E402375"/>
    <w:rsid w:val="1E4F7829"/>
    <w:rsid w:val="1E6D7CAF"/>
    <w:rsid w:val="1E885444"/>
    <w:rsid w:val="1EA41923"/>
    <w:rsid w:val="1EE14925"/>
    <w:rsid w:val="1EF22D41"/>
    <w:rsid w:val="1F3E3926"/>
    <w:rsid w:val="1F6A2CB7"/>
    <w:rsid w:val="1FAC1A72"/>
    <w:rsid w:val="1FB74DC5"/>
    <w:rsid w:val="1FBC0EEE"/>
    <w:rsid w:val="202A40A9"/>
    <w:rsid w:val="206936D5"/>
    <w:rsid w:val="20915ED7"/>
    <w:rsid w:val="20DB1848"/>
    <w:rsid w:val="20F12E19"/>
    <w:rsid w:val="214E09D6"/>
    <w:rsid w:val="2164721B"/>
    <w:rsid w:val="216655B5"/>
    <w:rsid w:val="21A63C04"/>
    <w:rsid w:val="21CB6D00"/>
    <w:rsid w:val="21EA196F"/>
    <w:rsid w:val="22056B7C"/>
    <w:rsid w:val="220C49FD"/>
    <w:rsid w:val="223E4F65"/>
    <w:rsid w:val="22B67E76"/>
    <w:rsid w:val="22FB1D2D"/>
    <w:rsid w:val="236902B8"/>
    <w:rsid w:val="236C185E"/>
    <w:rsid w:val="23776B7D"/>
    <w:rsid w:val="23812232"/>
    <w:rsid w:val="23D546D1"/>
    <w:rsid w:val="23EB4030"/>
    <w:rsid w:val="2439788E"/>
    <w:rsid w:val="24397B07"/>
    <w:rsid w:val="244B45EE"/>
    <w:rsid w:val="245060A9"/>
    <w:rsid w:val="245E4322"/>
    <w:rsid w:val="24A22CDE"/>
    <w:rsid w:val="24B5496A"/>
    <w:rsid w:val="24CD6827"/>
    <w:rsid w:val="259F0749"/>
    <w:rsid w:val="25CE7AAC"/>
    <w:rsid w:val="25D23219"/>
    <w:rsid w:val="25FE3EB3"/>
    <w:rsid w:val="260D24A3"/>
    <w:rsid w:val="263F14EC"/>
    <w:rsid w:val="26743E6B"/>
    <w:rsid w:val="26931C1D"/>
    <w:rsid w:val="272555CB"/>
    <w:rsid w:val="2766107F"/>
    <w:rsid w:val="278D7F07"/>
    <w:rsid w:val="27965DF0"/>
    <w:rsid w:val="27D12545"/>
    <w:rsid w:val="27E14B2F"/>
    <w:rsid w:val="27EFD32C"/>
    <w:rsid w:val="282B6C11"/>
    <w:rsid w:val="28793E20"/>
    <w:rsid w:val="28C332ED"/>
    <w:rsid w:val="290C07F0"/>
    <w:rsid w:val="29746AAB"/>
    <w:rsid w:val="29BF1D06"/>
    <w:rsid w:val="29CB0509"/>
    <w:rsid w:val="29D469C1"/>
    <w:rsid w:val="2A3C5105"/>
    <w:rsid w:val="2A6B1546"/>
    <w:rsid w:val="2A8E42CD"/>
    <w:rsid w:val="2A9A6A52"/>
    <w:rsid w:val="2A9E191C"/>
    <w:rsid w:val="2AB51D16"/>
    <w:rsid w:val="2AD01CF1"/>
    <w:rsid w:val="2AF20181"/>
    <w:rsid w:val="2AFA4C7A"/>
    <w:rsid w:val="2B2143CC"/>
    <w:rsid w:val="2B277B63"/>
    <w:rsid w:val="2B2D2CA0"/>
    <w:rsid w:val="2B2E210D"/>
    <w:rsid w:val="2B3FE990"/>
    <w:rsid w:val="2B813C8A"/>
    <w:rsid w:val="2B8E129A"/>
    <w:rsid w:val="2BA32F62"/>
    <w:rsid w:val="2BBE1B4A"/>
    <w:rsid w:val="2BD870AF"/>
    <w:rsid w:val="2C0061A1"/>
    <w:rsid w:val="2C7C5C8D"/>
    <w:rsid w:val="2CB10399"/>
    <w:rsid w:val="2CDC2BCF"/>
    <w:rsid w:val="2CE6525A"/>
    <w:rsid w:val="2CF241A1"/>
    <w:rsid w:val="2CF717B7"/>
    <w:rsid w:val="2CF75313"/>
    <w:rsid w:val="2D0E14EB"/>
    <w:rsid w:val="2D67693D"/>
    <w:rsid w:val="2DA57D7C"/>
    <w:rsid w:val="2DE37007"/>
    <w:rsid w:val="2DEA131C"/>
    <w:rsid w:val="2E597540"/>
    <w:rsid w:val="2E737132"/>
    <w:rsid w:val="2EB57CA5"/>
    <w:rsid w:val="2ECA5923"/>
    <w:rsid w:val="2EE713C2"/>
    <w:rsid w:val="2EEA15D4"/>
    <w:rsid w:val="2F0301BA"/>
    <w:rsid w:val="2F5F1D65"/>
    <w:rsid w:val="2F5F53F2"/>
    <w:rsid w:val="2F7B6348"/>
    <w:rsid w:val="2F803CE6"/>
    <w:rsid w:val="305D382D"/>
    <w:rsid w:val="309F019C"/>
    <w:rsid w:val="30A763DE"/>
    <w:rsid w:val="30C058E3"/>
    <w:rsid w:val="30D463D0"/>
    <w:rsid w:val="3174694F"/>
    <w:rsid w:val="31C0486E"/>
    <w:rsid w:val="3239174D"/>
    <w:rsid w:val="33296E30"/>
    <w:rsid w:val="332D2940"/>
    <w:rsid w:val="3374011B"/>
    <w:rsid w:val="338453D8"/>
    <w:rsid w:val="33DC34B5"/>
    <w:rsid w:val="33EA799A"/>
    <w:rsid w:val="33F829BD"/>
    <w:rsid w:val="343A1118"/>
    <w:rsid w:val="3444542D"/>
    <w:rsid w:val="346C3E22"/>
    <w:rsid w:val="347E6550"/>
    <w:rsid w:val="347F11A8"/>
    <w:rsid w:val="34831B82"/>
    <w:rsid w:val="349D49F2"/>
    <w:rsid w:val="349F1553"/>
    <w:rsid w:val="34A94599"/>
    <w:rsid w:val="35170C48"/>
    <w:rsid w:val="352A0041"/>
    <w:rsid w:val="35775243"/>
    <w:rsid w:val="35843E04"/>
    <w:rsid w:val="359027A9"/>
    <w:rsid w:val="35FBF44D"/>
    <w:rsid w:val="364B5D9F"/>
    <w:rsid w:val="366B031A"/>
    <w:rsid w:val="366B4090"/>
    <w:rsid w:val="366E2AEA"/>
    <w:rsid w:val="367B6228"/>
    <w:rsid w:val="36A6383E"/>
    <w:rsid w:val="36AF3E21"/>
    <w:rsid w:val="37216138"/>
    <w:rsid w:val="37376A94"/>
    <w:rsid w:val="373B5102"/>
    <w:rsid w:val="375A6BCB"/>
    <w:rsid w:val="37643EED"/>
    <w:rsid w:val="376712E7"/>
    <w:rsid w:val="376B527C"/>
    <w:rsid w:val="37794189"/>
    <w:rsid w:val="377F0D27"/>
    <w:rsid w:val="37935CC0"/>
    <w:rsid w:val="37A20571"/>
    <w:rsid w:val="37DC1CD5"/>
    <w:rsid w:val="37F9BC48"/>
    <w:rsid w:val="383B4C4E"/>
    <w:rsid w:val="388C06E4"/>
    <w:rsid w:val="38FD6262"/>
    <w:rsid w:val="391C0D1A"/>
    <w:rsid w:val="39677231"/>
    <w:rsid w:val="39AFA0C9"/>
    <w:rsid w:val="39D7D09D"/>
    <w:rsid w:val="39EF870C"/>
    <w:rsid w:val="3A0379ED"/>
    <w:rsid w:val="3A411471"/>
    <w:rsid w:val="3A6F2755"/>
    <w:rsid w:val="3A75471B"/>
    <w:rsid w:val="3ADC3665"/>
    <w:rsid w:val="3AFF4F67"/>
    <w:rsid w:val="3B07350D"/>
    <w:rsid w:val="3BA05E6B"/>
    <w:rsid w:val="3BAB3883"/>
    <w:rsid w:val="3BC521FD"/>
    <w:rsid w:val="3BDE6E4B"/>
    <w:rsid w:val="3C6B3628"/>
    <w:rsid w:val="3C6B61D4"/>
    <w:rsid w:val="3C7117B8"/>
    <w:rsid w:val="3CB73E2F"/>
    <w:rsid w:val="3CE14AA1"/>
    <w:rsid w:val="3CF3187E"/>
    <w:rsid w:val="3D1241F0"/>
    <w:rsid w:val="3D6E690F"/>
    <w:rsid w:val="3D987A15"/>
    <w:rsid w:val="3D9E02D8"/>
    <w:rsid w:val="3DCF71E5"/>
    <w:rsid w:val="3DD02951"/>
    <w:rsid w:val="3DE06638"/>
    <w:rsid w:val="3DE334D3"/>
    <w:rsid w:val="3E042C74"/>
    <w:rsid w:val="3E187D3B"/>
    <w:rsid w:val="3E742755"/>
    <w:rsid w:val="3ECB07D8"/>
    <w:rsid w:val="3ED167C4"/>
    <w:rsid w:val="3EF73899"/>
    <w:rsid w:val="3EF773F5"/>
    <w:rsid w:val="3F450BE3"/>
    <w:rsid w:val="3F4AA5B5"/>
    <w:rsid w:val="3F620D12"/>
    <w:rsid w:val="3FDF7D12"/>
    <w:rsid w:val="3FE79CDB"/>
    <w:rsid w:val="40274EE2"/>
    <w:rsid w:val="408142C9"/>
    <w:rsid w:val="40892A7B"/>
    <w:rsid w:val="40C127B1"/>
    <w:rsid w:val="41377422"/>
    <w:rsid w:val="413B1790"/>
    <w:rsid w:val="414C3A28"/>
    <w:rsid w:val="414D4CB8"/>
    <w:rsid w:val="41694F69"/>
    <w:rsid w:val="41964058"/>
    <w:rsid w:val="41B16896"/>
    <w:rsid w:val="41B31C6A"/>
    <w:rsid w:val="41B63597"/>
    <w:rsid w:val="42746D44"/>
    <w:rsid w:val="428D254A"/>
    <w:rsid w:val="429123F7"/>
    <w:rsid w:val="42BF647C"/>
    <w:rsid w:val="42D024F5"/>
    <w:rsid w:val="42D64C2A"/>
    <w:rsid w:val="42DC6F1E"/>
    <w:rsid w:val="430E67C6"/>
    <w:rsid w:val="431E29C5"/>
    <w:rsid w:val="435F0420"/>
    <w:rsid w:val="43A70FF2"/>
    <w:rsid w:val="43B6787E"/>
    <w:rsid w:val="43EF2D90"/>
    <w:rsid w:val="43EF5DCF"/>
    <w:rsid w:val="43F9776B"/>
    <w:rsid w:val="43FF65AC"/>
    <w:rsid w:val="44254A04"/>
    <w:rsid w:val="4436287C"/>
    <w:rsid w:val="445262E5"/>
    <w:rsid w:val="44535E86"/>
    <w:rsid w:val="44FE57D7"/>
    <w:rsid w:val="4537679D"/>
    <w:rsid w:val="45390767"/>
    <w:rsid w:val="45A23DA3"/>
    <w:rsid w:val="45E74615"/>
    <w:rsid w:val="46454EEA"/>
    <w:rsid w:val="46586047"/>
    <w:rsid w:val="4677001B"/>
    <w:rsid w:val="468E0403"/>
    <w:rsid w:val="46B00313"/>
    <w:rsid w:val="46B06807"/>
    <w:rsid w:val="46B60E58"/>
    <w:rsid w:val="46DE02B9"/>
    <w:rsid w:val="471F22FF"/>
    <w:rsid w:val="47573A97"/>
    <w:rsid w:val="475B0CEE"/>
    <w:rsid w:val="47870AE7"/>
    <w:rsid w:val="47963413"/>
    <w:rsid w:val="47B7762C"/>
    <w:rsid w:val="47EE3067"/>
    <w:rsid w:val="487873CB"/>
    <w:rsid w:val="487F0B87"/>
    <w:rsid w:val="488A0F8C"/>
    <w:rsid w:val="48B3438D"/>
    <w:rsid w:val="48EF7956"/>
    <w:rsid w:val="49170DBF"/>
    <w:rsid w:val="49465E7A"/>
    <w:rsid w:val="496E7CAC"/>
    <w:rsid w:val="4A02381D"/>
    <w:rsid w:val="4A0A6548"/>
    <w:rsid w:val="4A0C53A5"/>
    <w:rsid w:val="4A214053"/>
    <w:rsid w:val="4A293095"/>
    <w:rsid w:val="4A915228"/>
    <w:rsid w:val="4A9621B8"/>
    <w:rsid w:val="4AE449D4"/>
    <w:rsid w:val="4B692195"/>
    <w:rsid w:val="4BFFE1E8"/>
    <w:rsid w:val="4C066EC9"/>
    <w:rsid w:val="4C194E4E"/>
    <w:rsid w:val="4C76404F"/>
    <w:rsid w:val="4CE511D4"/>
    <w:rsid w:val="4D2C6E03"/>
    <w:rsid w:val="4D3C03EF"/>
    <w:rsid w:val="4D3C14C9"/>
    <w:rsid w:val="4D467E18"/>
    <w:rsid w:val="4D4804A3"/>
    <w:rsid w:val="4D973E97"/>
    <w:rsid w:val="4DAB7D28"/>
    <w:rsid w:val="4DBD19CC"/>
    <w:rsid w:val="4E946A0E"/>
    <w:rsid w:val="4EB92CBE"/>
    <w:rsid w:val="4ECA645D"/>
    <w:rsid w:val="4F096C8B"/>
    <w:rsid w:val="4F5921E9"/>
    <w:rsid w:val="4F6F5E55"/>
    <w:rsid w:val="4F8F602D"/>
    <w:rsid w:val="4FB72BD2"/>
    <w:rsid w:val="4FC652ED"/>
    <w:rsid w:val="50120532"/>
    <w:rsid w:val="5032428D"/>
    <w:rsid w:val="50395ABF"/>
    <w:rsid w:val="50BD067C"/>
    <w:rsid w:val="50CF1F80"/>
    <w:rsid w:val="50F75150"/>
    <w:rsid w:val="511F2F07"/>
    <w:rsid w:val="514A28DA"/>
    <w:rsid w:val="517E1833"/>
    <w:rsid w:val="51924182"/>
    <w:rsid w:val="51C309D4"/>
    <w:rsid w:val="51DF4444"/>
    <w:rsid w:val="523A5B1F"/>
    <w:rsid w:val="52976ACD"/>
    <w:rsid w:val="52E37F64"/>
    <w:rsid w:val="53087C89"/>
    <w:rsid w:val="531B1BBF"/>
    <w:rsid w:val="532B645A"/>
    <w:rsid w:val="536F7A4A"/>
    <w:rsid w:val="53803A05"/>
    <w:rsid w:val="53937294"/>
    <w:rsid w:val="542D76E9"/>
    <w:rsid w:val="546F6062"/>
    <w:rsid w:val="548D2FEE"/>
    <w:rsid w:val="54AD6A7C"/>
    <w:rsid w:val="54CC5154"/>
    <w:rsid w:val="551C457A"/>
    <w:rsid w:val="557E3324"/>
    <w:rsid w:val="558F6181"/>
    <w:rsid w:val="55AC0AE1"/>
    <w:rsid w:val="55AC5ED7"/>
    <w:rsid w:val="55B37C52"/>
    <w:rsid w:val="55B61960"/>
    <w:rsid w:val="55C51BA3"/>
    <w:rsid w:val="565C2507"/>
    <w:rsid w:val="569643FE"/>
    <w:rsid w:val="5697709C"/>
    <w:rsid w:val="56A71364"/>
    <w:rsid w:val="56BF6C25"/>
    <w:rsid w:val="57191A00"/>
    <w:rsid w:val="57234DD3"/>
    <w:rsid w:val="5753168F"/>
    <w:rsid w:val="57577905"/>
    <w:rsid w:val="577D5302"/>
    <w:rsid w:val="57A06424"/>
    <w:rsid w:val="57E80CDB"/>
    <w:rsid w:val="57E9601D"/>
    <w:rsid w:val="57EF4CB5"/>
    <w:rsid w:val="58126234"/>
    <w:rsid w:val="58160494"/>
    <w:rsid w:val="582D4ABF"/>
    <w:rsid w:val="583563EA"/>
    <w:rsid w:val="58567E3E"/>
    <w:rsid w:val="588F334E"/>
    <w:rsid w:val="58931AE5"/>
    <w:rsid w:val="58E431D5"/>
    <w:rsid w:val="590D6AC3"/>
    <w:rsid w:val="593E5051"/>
    <w:rsid w:val="596E6C0C"/>
    <w:rsid w:val="598C43E3"/>
    <w:rsid w:val="59CF1242"/>
    <w:rsid w:val="59DC6AE5"/>
    <w:rsid w:val="59FE24CC"/>
    <w:rsid w:val="5A1561AD"/>
    <w:rsid w:val="5A2547DE"/>
    <w:rsid w:val="5A9039BA"/>
    <w:rsid w:val="5A944101"/>
    <w:rsid w:val="5AA853CF"/>
    <w:rsid w:val="5ACC7A5C"/>
    <w:rsid w:val="5AF30F60"/>
    <w:rsid w:val="5AF34348"/>
    <w:rsid w:val="5B0D5B7E"/>
    <w:rsid w:val="5B150ED7"/>
    <w:rsid w:val="5B2D2FD9"/>
    <w:rsid w:val="5B9960B0"/>
    <w:rsid w:val="5BA2287A"/>
    <w:rsid w:val="5BBB7A1A"/>
    <w:rsid w:val="5BD631D3"/>
    <w:rsid w:val="5BDF256E"/>
    <w:rsid w:val="5BEC3EAE"/>
    <w:rsid w:val="5BF62AB6"/>
    <w:rsid w:val="5BFC372D"/>
    <w:rsid w:val="5C3D6937"/>
    <w:rsid w:val="5C904CB9"/>
    <w:rsid w:val="5CE13766"/>
    <w:rsid w:val="5CF90EE1"/>
    <w:rsid w:val="5D24060E"/>
    <w:rsid w:val="5D6D0863"/>
    <w:rsid w:val="5E7132A7"/>
    <w:rsid w:val="5E814187"/>
    <w:rsid w:val="5E8408E7"/>
    <w:rsid w:val="5EB10F16"/>
    <w:rsid w:val="5ED52E57"/>
    <w:rsid w:val="5EE46AC9"/>
    <w:rsid w:val="5F2D4A41"/>
    <w:rsid w:val="5F55766E"/>
    <w:rsid w:val="5F97635E"/>
    <w:rsid w:val="5F9D1381"/>
    <w:rsid w:val="5FA70AF5"/>
    <w:rsid w:val="5FAF0EDF"/>
    <w:rsid w:val="5FCE133B"/>
    <w:rsid w:val="5FD82A49"/>
    <w:rsid w:val="5FDE7C4E"/>
    <w:rsid w:val="5FFE9047"/>
    <w:rsid w:val="5FFFBB84"/>
    <w:rsid w:val="60575AEE"/>
    <w:rsid w:val="608841D2"/>
    <w:rsid w:val="60B46154"/>
    <w:rsid w:val="60CD441D"/>
    <w:rsid w:val="60D36BAE"/>
    <w:rsid w:val="60E92BEA"/>
    <w:rsid w:val="610E4F14"/>
    <w:rsid w:val="61812E22"/>
    <w:rsid w:val="61AA1DB8"/>
    <w:rsid w:val="624125B1"/>
    <w:rsid w:val="62452728"/>
    <w:rsid w:val="624D0546"/>
    <w:rsid w:val="625B14A6"/>
    <w:rsid w:val="62A4220E"/>
    <w:rsid w:val="6315416A"/>
    <w:rsid w:val="632D4EAE"/>
    <w:rsid w:val="63576530"/>
    <w:rsid w:val="639D5F0D"/>
    <w:rsid w:val="63B6490F"/>
    <w:rsid w:val="63EF0E7F"/>
    <w:rsid w:val="63F02FA8"/>
    <w:rsid w:val="645871C8"/>
    <w:rsid w:val="648361FE"/>
    <w:rsid w:val="64855DC5"/>
    <w:rsid w:val="64A5275E"/>
    <w:rsid w:val="64C5396E"/>
    <w:rsid w:val="64DE058B"/>
    <w:rsid w:val="64EF3AFC"/>
    <w:rsid w:val="64FD3107"/>
    <w:rsid w:val="65211CCB"/>
    <w:rsid w:val="657F1D6E"/>
    <w:rsid w:val="65954C03"/>
    <w:rsid w:val="65CB4FB4"/>
    <w:rsid w:val="65D74060"/>
    <w:rsid w:val="65F53DDF"/>
    <w:rsid w:val="662D3578"/>
    <w:rsid w:val="66344907"/>
    <w:rsid w:val="663D12E2"/>
    <w:rsid w:val="66B84A10"/>
    <w:rsid w:val="67033D94"/>
    <w:rsid w:val="67184229"/>
    <w:rsid w:val="678418BE"/>
    <w:rsid w:val="67A0736B"/>
    <w:rsid w:val="67B021EF"/>
    <w:rsid w:val="67FB110E"/>
    <w:rsid w:val="68B910F3"/>
    <w:rsid w:val="692963AF"/>
    <w:rsid w:val="69796AD5"/>
    <w:rsid w:val="69DF4B8A"/>
    <w:rsid w:val="69F10D61"/>
    <w:rsid w:val="6A641533"/>
    <w:rsid w:val="6AA87672"/>
    <w:rsid w:val="6AAD2BEC"/>
    <w:rsid w:val="6AC63F9C"/>
    <w:rsid w:val="6AD06BC8"/>
    <w:rsid w:val="6B30212E"/>
    <w:rsid w:val="6B783747"/>
    <w:rsid w:val="6BCC62CE"/>
    <w:rsid w:val="6BFEC284"/>
    <w:rsid w:val="6C4158B3"/>
    <w:rsid w:val="6CA76199"/>
    <w:rsid w:val="6CD921A6"/>
    <w:rsid w:val="6CDA788A"/>
    <w:rsid w:val="6CE56E7D"/>
    <w:rsid w:val="6CEE35C6"/>
    <w:rsid w:val="6D0F5545"/>
    <w:rsid w:val="6D4B0EC5"/>
    <w:rsid w:val="6D6535F8"/>
    <w:rsid w:val="6D73E166"/>
    <w:rsid w:val="6D92373E"/>
    <w:rsid w:val="6DAA7382"/>
    <w:rsid w:val="6DC62B2F"/>
    <w:rsid w:val="6DC7127D"/>
    <w:rsid w:val="6DD154F3"/>
    <w:rsid w:val="6DDAE83E"/>
    <w:rsid w:val="6DEE1206"/>
    <w:rsid w:val="6DFF3545"/>
    <w:rsid w:val="6E5576A1"/>
    <w:rsid w:val="6E753D0F"/>
    <w:rsid w:val="6E816FD5"/>
    <w:rsid w:val="6E9205D2"/>
    <w:rsid w:val="6EB10255"/>
    <w:rsid w:val="6EE0729D"/>
    <w:rsid w:val="6F224087"/>
    <w:rsid w:val="6F4162E7"/>
    <w:rsid w:val="6F50487C"/>
    <w:rsid w:val="6F790FF2"/>
    <w:rsid w:val="6F7F733F"/>
    <w:rsid w:val="6F8917A1"/>
    <w:rsid w:val="6F8C28AE"/>
    <w:rsid w:val="6FA8292C"/>
    <w:rsid w:val="6FB865A9"/>
    <w:rsid w:val="6FBE3942"/>
    <w:rsid w:val="6FCA65BB"/>
    <w:rsid w:val="6FDCE4EF"/>
    <w:rsid w:val="6FFBDDB4"/>
    <w:rsid w:val="705F4200"/>
    <w:rsid w:val="70605549"/>
    <w:rsid w:val="70871AD7"/>
    <w:rsid w:val="70B623BC"/>
    <w:rsid w:val="70C033FF"/>
    <w:rsid w:val="70C60851"/>
    <w:rsid w:val="70C94E0C"/>
    <w:rsid w:val="70E21403"/>
    <w:rsid w:val="710F044A"/>
    <w:rsid w:val="713B1FA0"/>
    <w:rsid w:val="71690E7C"/>
    <w:rsid w:val="71A70E42"/>
    <w:rsid w:val="71BB2380"/>
    <w:rsid w:val="71E74E1E"/>
    <w:rsid w:val="71FA65EF"/>
    <w:rsid w:val="72272E4F"/>
    <w:rsid w:val="723A1779"/>
    <w:rsid w:val="72473A1C"/>
    <w:rsid w:val="72B55021"/>
    <w:rsid w:val="72B6087F"/>
    <w:rsid w:val="72FE16E6"/>
    <w:rsid w:val="73070DAF"/>
    <w:rsid w:val="731F06ED"/>
    <w:rsid w:val="732C7E83"/>
    <w:rsid w:val="738B1187"/>
    <w:rsid w:val="738E42A1"/>
    <w:rsid w:val="73AC5FA4"/>
    <w:rsid w:val="73EA70DD"/>
    <w:rsid w:val="74106F96"/>
    <w:rsid w:val="7419430F"/>
    <w:rsid w:val="7425475C"/>
    <w:rsid w:val="74FA2C97"/>
    <w:rsid w:val="74FA4F6E"/>
    <w:rsid w:val="74FC7C64"/>
    <w:rsid w:val="74FD2114"/>
    <w:rsid w:val="751678CE"/>
    <w:rsid w:val="75792336"/>
    <w:rsid w:val="75B34EBC"/>
    <w:rsid w:val="75BA16C1"/>
    <w:rsid w:val="76291FEB"/>
    <w:rsid w:val="767D34EE"/>
    <w:rsid w:val="76870A83"/>
    <w:rsid w:val="769A6A08"/>
    <w:rsid w:val="76A21661"/>
    <w:rsid w:val="76C21ABB"/>
    <w:rsid w:val="76EF92B7"/>
    <w:rsid w:val="77151462"/>
    <w:rsid w:val="774A61A7"/>
    <w:rsid w:val="775F37AE"/>
    <w:rsid w:val="77931E22"/>
    <w:rsid w:val="77A242C3"/>
    <w:rsid w:val="77A80396"/>
    <w:rsid w:val="77AA3371"/>
    <w:rsid w:val="77BD8E83"/>
    <w:rsid w:val="77C33996"/>
    <w:rsid w:val="77FB462D"/>
    <w:rsid w:val="781B4F65"/>
    <w:rsid w:val="783F6335"/>
    <w:rsid w:val="78641A4E"/>
    <w:rsid w:val="78F8686B"/>
    <w:rsid w:val="78FC7FAD"/>
    <w:rsid w:val="790B4675"/>
    <w:rsid w:val="790E2D96"/>
    <w:rsid w:val="79117477"/>
    <w:rsid w:val="79433E99"/>
    <w:rsid w:val="797F74C0"/>
    <w:rsid w:val="79A1084D"/>
    <w:rsid w:val="79F71A7C"/>
    <w:rsid w:val="79FC3536"/>
    <w:rsid w:val="7A4C304B"/>
    <w:rsid w:val="7A505D38"/>
    <w:rsid w:val="7A980B61"/>
    <w:rsid w:val="7AB12572"/>
    <w:rsid w:val="7ABE2599"/>
    <w:rsid w:val="7AC122C6"/>
    <w:rsid w:val="7AC57DCC"/>
    <w:rsid w:val="7AD81021"/>
    <w:rsid w:val="7AF3401F"/>
    <w:rsid w:val="7AF6440E"/>
    <w:rsid w:val="7B03290B"/>
    <w:rsid w:val="7B2A0CCB"/>
    <w:rsid w:val="7B3F2311"/>
    <w:rsid w:val="7B5829EE"/>
    <w:rsid w:val="7B6F6FFC"/>
    <w:rsid w:val="7B7956C9"/>
    <w:rsid w:val="7BB44F7C"/>
    <w:rsid w:val="7BFADF96"/>
    <w:rsid w:val="7BFE685F"/>
    <w:rsid w:val="7BFF4CA5"/>
    <w:rsid w:val="7CA05FCC"/>
    <w:rsid w:val="7CBA469A"/>
    <w:rsid w:val="7CC86220"/>
    <w:rsid w:val="7CDF599D"/>
    <w:rsid w:val="7CE73AB0"/>
    <w:rsid w:val="7D266FEA"/>
    <w:rsid w:val="7D462EBC"/>
    <w:rsid w:val="7D7F2B4E"/>
    <w:rsid w:val="7D87580C"/>
    <w:rsid w:val="7D9A72EE"/>
    <w:rsid w:val="7DCA284D"/>
    <w:rsid w:val="7E030705"/>
    <w:rsid w:val="7ED7AE42"/>
    <w:rsid w:val="7EF36B80"/>
    <w:rsid w:val="7F2F5813"/>
    <w:rsid w:val="7F637BB3"/>
    <w:rsid w:val="7F726176"/>
    <w:rsid w:val="7F83718A"/>
    <w:rsid w:val="7FA77F54"/>
    <w:rsid w:val="7FAF200D"/>
    <w:rsid w:val="7FB328E9"/>
    <w:rsid w:val="7FBF3D20"/>
    <w:rsid w:val="7FC633E6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paragraph" w:customStyle="1" w:styleId="23">
    <w:name w:val="正文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2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925</Words>
  <Characters>957</Characters>
  <Lines>5</Lines>
  <Paragraphs>1</Paragraphs>
  <TotalTime>0</TotalTime>
  <ScaleCrop>false</ScaleCrop>
  <LinksUpToDate>false</LinksUpToDate>
  <CharactersWithSpaces>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WPS_1613634913</cp:lastModifiedBy>
  <cp:lastPrinted>2023-02-14T23:53:00Z</cp:lastPrinted>
  <dcterms:modified xsi:type="dcterms:W3CDTF">2024-06-17T22:28:46Z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291144D6DE8E4AE1B2574987535B4A0B_13</vt:lpwstr>
  </property>
  <property fmtid="{D5CDD505-2E9C-101B-9397-08002B2CF9AE}" pid="5" name="commondata">
    <vt:lpwstr>eyJjb3VudCI6MSwiaGRpZCI6ImY1YTRiYjFlZmU4OGYxYWFmYWFhYjMwZDg5MGFkZGZlIiwidXNlckNvdW50IjoxfQ==</vt:lpwstr>
  </property>
</Properties>
</file>