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关于新北区初中数学优秀教师培育室第15次活动的通知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根据工作安排，星期四（6月13日）下午在常州市新北区奔牛初级中学（南观新路15号）开展培育室第15次活动，具体事项通知如下：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</w:rPr>
        <w:t>2024年6月13日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活动地点：</w:t>
      </w:r>
      <w:r>
        <w:rPr>
          <w:rFonts w:hint="eastAsia"/>
          <w:sz w:val="24"/>
        </w:rPr>
        <w:t>奔牛初级中学观摩教室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培育室全体正式成员和参与成员。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活动主题：</w:t>
      </w:r>
      <w:r>
        <w:rPr>
          <w:rFonts w:hint="eastAsia"/>
          <w:sz w:val="24"/>
        </w:rPr>
        <w:t>跨学科教学设计研讨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活动安排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317"/>
        <w:gridCol w:w="2751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日期</w:t>
            </w: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时间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</w:p>
        </w:tc>
        <w:tc>
          <w:tcPr>
            <w:tcW w:w="275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内容</w:t>
            </w:r>
          </w:p>
        </w:tc>
        <w:tc>
          <w:tcPr>
            <w:tcW w:w="178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6月13日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星期四下午</w:t>
            </w: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13：05—13：45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75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《凸透镜成像公式之数学原理》</w:t>
            </w:r>
          </w:p>
        </w:tc>
        <w:tc>
          <w:tcPr>
            <w:tcW w:w="178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t>观摩教室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14：00—14：40</w:t>
            </w:r>
          </w:p>
        </w:tc>
        <w:tc>
          <w:tcPr>
            <w:tcW w:w="275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《探秘交通安全》</w:t>
            </w:r>
          </w:p>
        </w:tc>
        <w:tc>
          <w:tcPr>
            <w:tcW w:w="178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t>观摩教室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231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14：40—16：00</w:t>
            </w:r>
          </w:p>
        </w:tc>
        <w:tc>
          <w:tcPr>
            <w:tcW w:w="2751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评课议课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1781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t>观摩教室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活动要求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lYTgzZmJhNTI4Nzc5MTdlZTk4ZGVlMDY1YTk5MTk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C3A3842"/>
    <w:rsid w:val="23F92711"/>
    <w:rsid w:val="3CEF6E1F"/>
    <w:rsid w:val="40F56A9D"/>
    <w:rsid w:val="44E00031"/>
    <w:rsid w:val="640003D5"/>
    <w:rsid w:val="6B50447B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309</Characters>
  <Lines>3</Lines>
  <Paragraphs>1</Paragraphs>
  <TotalTime>0</TotalTime>
  <ScaleCrop>false</ScaleCrop>
  <LinksUpToDate>false</LinksUpToDate>
  <CharactersWithSpaces>432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f l y</cp:lastModifiedBy>
  <dcterms:modified xsi:type="dcterms:W3CDTF">2024-06-12T07:55:32Z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A0E0A6A51D2D4ABA91511F75D1B3FEB3_13</vt:lpwstr>
  </property>
</Properties>
</file>