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9449A" w14:textId="77777777" w:rsidR="00802B5D" w:rsidRDefault="00000000" w:rsidP="00A4549D">
      <w:pPr>
        <w:widowControl/>
        <w:spacing w:before="100" w:beforeAutospacing="1" w:after="100" w:afterAutospacing="1"/>
        <w:ind w:firstLineChars="700" w:firstLine="2520"/>
        <w:contextualSpacing/>
        <w:rPr>
          <w:rFonts w:ascii="微软雅黑" w:eastAsia="微软雅黑" w:hAnsi="微软雅黑" w:cs="宋体"/>
          <w:b/>
          <w:bCs/>
          <w:kern w:val="0"/>
          <w:sz w:val="36"/>
          <w:szCs w:val="36"/>
        </w:rPr>
      </w:pPr>
      <w:r>
        <w:rPr>
          <w:rFonts w:ascii="微软雅黑" w:eastAsia="微软雅黑" w:hAnsi="微软雅黑" w:cs="宋体" w:hint="eastAsia"/>
          <w:b/>
          <w:bCs/>
          <w:kern w:val="0"/>
          <w:sz w:val="36"/>
          <w:szCs w:val="36"/>
        </w:rPr>
        <w:t>静而不止，向美生长</w:t>
      </w:r>
    </w:p>
    <w:p w14:paraId="59899605" w14:textId="77777777" w:rsidR="00802B5D" w:rsidRDefault="00000000">
      <w:pPr>
        <w:widowControl/>
        <w:spacing w:before="100" w:beforeAutospacing="1" w:after="100" w:afterAutospacing="1"/>
        <w:contextualSpacing/>
        <w:jc w:val="center"/>
        <w:rPr>
          <w:rFonts w:ascii="宋体" w:eastAsia="宋体" w:hAnsi="宋体" w:cs="宋体"/>
          <w:kern w:val="0"/>
          <w:sz w:val="28"/>
          <w:szCs w:val="28"/>
        </w:rPr>
      </w:pPr>
      <w:r>
        <w:rPr>
          <w:rFonts w:ascii="宋体" w:eastAsia="宋体" w:hAnsi="宋体" w:cs="宋体" w:hint="eastAsia"/>
          <w:kern w:val="0"/>
          <w:sz w:val="28"/>
          <w:szCs w:val="28"/>
        </w:rPr>
        <w:t xml:space="preserve">李玲 </w:t>
      </w:r>
      <w:proofErr w:type="gramStart"/>
      <w:r>
        <w:rPr>
          <w:rFonts w:ascii="宋体" w:eastAsia="宋体" w:hAnsi="宋体" w:cs="宋体" w:hint="eastAsia"/>
          <w:kern w:val="0"/>
          <w:sz w:val="28"/>
          <w:szCs w:val="28"/>
        </w:rPr>
        <w:t>礼河实验</w:t>
      </w:r>
      <w:proofErr w:type="gramEnd"/>
      <w:r>
        <w:rPr>
          <w:rFonts w:ascii="宋体" w:eastAsia="宋体" w:hAnsi="宋体" w:cs="宋体" w:hint="eastAsia"/>
          <w:kern w:val="0"/>
          <w:sz w:val="28"/>
          <w:szCs w:val="28"/>
        </w:rPr>
        <w:t>学校</w:t>
      </w:r>
    </w:p>
    <w:p w14:paraId="0E4D2200" w14:textId="77777777" w:rsidR="00802B5D" w:rsidRDefault="00000000">
      <w:pPr>
        <w:widowControl/>
        <w:spacing w:before="100" w:beforeAutospacing="1" w:after="100" w:afterAutospacing="1"/>
        <w:ind w:firstLineChars="200" w:firstLine="480"/>
        <w:contextualSpacing/>
        <w:jc w:val="left"/>
        <w:rPr>
          <w:rFonts w:ascii="宋体" w:eastAsia="宋体" w:hAnsi="宋体" w:cs="宋体"/>
          <w:kern w:val="0"/>
          <w:sz w:val="24"/>
          <w:szCs w:val="24"/>
        </w:rPr>
      </w:pPr>
      <w:r>
        <w:rPr>
          <w:rFonts w:ascii="宋体" w:eastAsia="宋体" w:hAnsi="宋体" w:cs="宋体" w:hint="eastAsia"/>
          <w:kern w:val="0"/>
          <w:sz w:val="24"/>
          <w:szCs w:val="24"/>
        </w:rPr>
        <w:t>读完</w:t>
      </w:r>
      <w:proofErr w:type="gramStart"/>
      <w:r>
        <w:rPr>
          <w:rFonts w:ascii="宋体" w:eastAsia="宋体" w:hAnsi="宋体" w:cs="宋体" w:hint="eastAsia"/>
          <w:kern w:val="0"/>
          <w:sz w:val="24"/>
          <w:szCs w:val="24"/>
        </w:rPr>
        <w:t>李政涛的</w:t>
      </w:r>
      <w:proofErr w:type="gramEnd"/>
      <w:r>
        <w:rPr>
          <w:rFonts w:ascii="宋体" w:eastAsia="宋体" w:hAnsi="宋体" w:cs="宋体" w:hint="eastAsia"/>
          <w:kern w:val="0"/>
          <w:sz w:val="24"/>
          <w:szCs w:val="24"/>
        </w:rPr>
        <w:t>《活在课堂里》，我深刻感受到，教育不仅是传授知识，更是一种心灵的交流和共同成长的过程。这本书让我重新审视了自己的教育教学实践，并结合课堂中的一些实例，深刻体会到良好师德师风的重要性，以及教育对社会和人生的深远影响。</w:t>
      </w:r>
    </w:p>
    <w:p w14:paraId="401E07DB" w14:textId="77777777" w:rsidR="00802B5D" w:rsidRDefault="00000000">
      <w:pPr>
        <w:widowControl/>
        <w:spacing w:before="100" w:beforeAutospacing="1" w:after="100" w:afterAutospacing="1"/>
        <w:ind w:firstLineChars="200" w:firstLine="480"/>
        <w:contextualSpacing/>
        <w:jc w:val="left"/>
        <w:rPr>
          <w:rFonts w:ascii="宋体" w:eastAsia="宋体" w:hAnsi="宋体" w:cs="宋体"/>
          <w:kern w:val="0"/>
          <w:sz w:val="24"/>
          <w:szCs w:val="24"/>
        </w:rPr>
      </w:pPr>
      <w:proofErr w:type="gramStart"/>
      <w:r>
        <w:rPr>
          <w:rFonts w:ascii="宋体" w:eastAsia="宋体" w:hAnsi="宋体" w:cs="宋体" w:hint="eastAsia"/>
          <w:kern w:val="0"/>
          <w:sz w:val="24"/>
          <w:szCs w:val="24"/>
        </w:rPr>
        <w:t>李政涛在</w:t>
      </w:r>
      <w:proofErr w:type="gramEnd"/>
      <w:r>
        <w:rPr>
          <w:rFonts w:ascii="宋体" w:eastAsia="宋体" w:hAnsi="宋体" w:cs="宋体" w:hint="eastAsia"/>
          <w:kern w:val="0"/>
          <w:sz w:val="24"/>
          <w:szCs w:val="24"/>
        </w:rPr>
        <w:t>书中指出，教师应当“活在课堂里”，这不仅意味着教师要在课堂上积极参与教学活动，更意味着教师要融入学生的生活，与他们共同成长。基于这一理念，我在教学中尝试了一些新的方法，并从中收获了宝贵的经验。</w:t>
      </w:r>
    </w:p>
    <w:p w14:paraId="5B203CB1" w14:textId="77777777" w:rsidR="00802B5D" w:rsidRDefault="00000000">
      <w:pPr>
        <w:widowControl/>
        <w:spacing w:before="100" w:beforeAutospacing="1" w:after="100" w:afterAutospacing="1"/>
        <w:ind w:firstLineChars="200" w:firstLine="480"/>
        <w:contextualSpacing/>
        <w:jc w:val="left"/>
        <w:rPr>
          <w:rFonts w:ascii="宋体" w:eastAsia="宋体" w:hAnsi="宋体" w:cs="宋体"/>
          <w:kern w:val="0"/>
          <w:sz w:val="24"/>
          <w:szCs w:val="24"/>
        </w:rPr>
      </w:pPr>
      <w:r>
        <w:rPr>
          <w:rFonts w:ascii="宋体" w:eastAsia="宋体" w:hAnsi="宋体" w:cs="宋体" w:hint="eastAsia"/>
          <w:kern w:val="0"/>
          <w:sz w:val="24"/>
          <w:szCs w:val="24"/>
        </w:rPr>
        <w:t>记得有一次，我班上有个性格内向、不善言辞的学生小明。他总是坐在教室的角落里，尽量避免与同学和老师的眼神交流。作为语文教师，我一直关注他的变化，却苦于找不到合适的方法去接近他。读了《活在课堂里》后，我决定尝试一种新的方式——融入学生的生活，与他们共同参与课堂活动。</w:t>
      </w:r>
    </w:p>
    <w:p w14:paraId="7EC52DDC" w14:textId="77777777" w:rsidR="00802B5D" w:rsidRDefault="00000000">
      <w:pPr>
        <w:widowControl/>
        <w:spacing w:before="100" w:beforeAutospacing="1" w:after="100" w:afterAutospacing="1"/>
        <w:ind w:firstLineChars="200" w:firstLine="480"/>
        <w:contextualSpacing/>
        <w:jc w:val="left"/>
        <w:rPr>
          <w:rFonts w:ascii="宋体" w:eastAsia="宋体" w:hAnsi="宋体" w:cs="宋体"/>
          <w:kern w:val="0"/>
          <w:sz w:val="24"/>
          <w:szCs w:val="24"/>
        </w:rPr>
      </w:pPr>
      <w:r>
        <w:rPr>
          <w:rFonts w:ascii="宋体" w:eastAsia="宋体" w:hAnsi="宋体" w:cs="宋体" w:hint="eastAsia"/>
          <w:kern w:val="0"/>
          <w:sz w:val="24"/>
          <w:szCs w:val="24"/>
        </w:rPr>
        <w:t>在一次课堂讨论中，我有意设计了一个需要小组合作的任务，并安排小明和一些性格开朗的同学在一个小组。为了鼓励他参与，我主动加入了他们的小组，与他们一起讨论问题。在这个过程中，我发现小明虽然不善言辞，但对问题有着独到的见解。于是，我在小组展示时，特别表扬了他的思考能力，并请他分享自己的观点。小明在大家的鼓励下，慢慢变得自信，开始积极参与到课堂活动中。</w:t>
      </w:r>
    </w:p>
    <w:p w14:paraId="6D7D4FC6" w14:textId="77777777" w:rsidR="00802B5D" w:rsidRDefault="00000000">
      <w:pPr>
        <w:widowControl/>
        <w:spacing w:before="100" w:beforeAutospacing="1" w:after="100" w:afterAutospacing="1"/>
        <w:ind w:firstLineChars="200" w:firstLine="480"/>
        <w:contextualSpacing/>
        <w:jc w:val="left"/>
        <w:rPr>
          <w:rFonts w:ascii="宋体" w:eastAsia="宋体" w:hAnsi="宋体" w:cs="宋体"/>
          <w:kern w:val="0"/>
          <w:sz w:val="24"/>
          <w:szCs w:val="24"/>
        </w:rPr>
      </w:pPr>
      <w:r>
        <w:rPr>
          <w:rFonts w:ascii="宋体" w:eastAsia="宋体" w:hAnsi="宋体" w:cs="宋体" w:hint="eastAsia"/>
          <w:kern w:val="0"/>
          <w:sz w:val="24"/>
          <w:szCs w:val="24"/>
        </w:rPr>
        <w:t>这种变化让我深刻体会到，教师的角色不仅是知识的传递者，更是学生成长的引路人。正如</w:t>
      </w:r>
      <w:proofErr w:type="gramStart"/>
      <w:r>
        <w:rPr>
          <w:rFonts w:ascii="宋体" w:eastAsia="宋体" w:hAnsi="宋体" w:cs="宋体" w:hint="eastAsia"/>
          <w:kern w:val="0"/>
          <w:sz w:val="24"/>
          <w:szCs w:val="24"/>
        </w:rPr>
        <w:t>李政涛在</w:t>
      </w:r>
      <w:proofErr w:type="gramEnd"/>
      <w:r>
        <w:rPr>
          <w:rFonts w:ascii="宋体" w:eastAsia="宋体" w:hAnsi="宋体" w:cs="宋体" w:hint="eastAsia"/>
          <w:kern w:val="0"/>
          <w:sz w:val="24"/>
          <w:szCs w:val="24"/>
        </w:rPr>
        <w:t>书中所说，教师要“活在课堂里”，与学生共同经历、共同成长。通过关注每一个学生的个性，尊重他们的独特性，我们可以帮助他们找到自己的价值和自信。</w:t>
      </w:r>
    </w:p>
    <w:p w14:paraId="7B6A4CB2" w14:textId="77777777" w:rsidR="00802B5D" w:rsidRDefault="00000000">
      <w:pPr>
        <w:widowControl/>
        <w:spacing w:before="100" w:beforeAutospacing="1" w:after="100" w:afterAutospacing="1"/>
        <w:ind w:firstLineChars="200" w:firstLine="480"/>
        <w:contextualSpacing/>
        <w:jc w:val="left"/>
        <w:rPr>
          <w:rFonts w:ascii="宋体" w:eastAsia="宋体" w:hAnsi="宋体" w:cs="宋体"/>
          <w:kern w:val="0"/>
          <w:sz w:val="24"/>
          <w:szCs w:val="24"/>
        </w:rPr>
      </w:pPr>
      <w:r>
        <w:rPr>
          <w:rFonts w:ascii="宋体" w:eastAsia="宋体" w:hAnsi="宋体" w:cs="宋体" w:hint="eastAsia"/>
          <w:kern w:val="0"/>
          <w:sz w:val="24"/>
          <w:szCs w:val="24"/>
        </w:rPr>
        <w:t>在我的教学实践中，我还发现许多学生对传统的填鸭式教育感到厌烦和疲惫。他们渴望更多互动和参与感，渴望在课堂上找到自己的声音和位置。于是，我尝试引入更多互动式教学方法，例如小组讨论、角色扮演、案例分析等，让学生在实际操作中掌握知识，同时培养他们的合作能力和创新精神。</w:t>
      </w:r>
    </w:p>
    <w:p w14:paraId="380D4CEA" w14:textId="77777777" w:rsidR="00802B5D" w:rsidRDefault="00000000">
      <w:pPr>
        <w:widowControl/>
        <w:spacing w:before="100" w:beforeAutospacing="1" w:after="100" w:afterAutospacing="1"/>
        <w:ind w:firstLineChars="200" w:firstLine="480"/>
        <w:contextualSpacing/>
        <w:jc w:val="left"/>
        <w:rPr>
          <w:rFonts w:ascii="宋体" w:eastAsia="宋体" w:hAnsi="宋体" w:cs="宋体"/>
          <w:kern w:val="0"/>
          <w:sz w:val="24"/>
          <w:szCs w:val="24"/>
        </w:rPr>
      </w:pPr>
      <w:r>
        <w:rPr>
          <w:rFonts w:ascii="宋体" w:eastAsia="宋体" w:hAnsi="宋体" w:cs="宋体" w:hint="eastAsia"/>
          <w:kern w:val="0"/>
          <w:sz w:val="24"/>
          <w:szCs w:val="24"/>
        </w:rPr>
        <w:t>有一次，我在讲解一篇文言文时，发现许多学生对其中的古典语言感到困惑和厌烦。于是，我决定采用角色扮演的方式，让学生分组扮演文中的各个角色，重现故事情节。在这个过程中，学生们不仅对文言文产生了浓厚的兴趣，还通过角色扮演深刻理解了文章的内涵和人物形象。课堂气氛活跃，学生们的积极性大大提高，学习效果也显著提升。</w:t>
      </w:r>
    </w:p>
    <w:p w14:paraId="714C7769" w14:textId="77777777" w:rsidR="00802B5D" w:rsidRDefault="00000000">
      <w:pPr>
        <w:widowControl/>
        <w:spacing w:before="100" w:beforeAutospacing="1" w:after="100" w:afterAutospacing="1"/>
        <w:ind w:firstLineChars="200" w:firstLine="480"/>
        <w:contextualSpacing/>
        <w:jc w:val="left"/>
        <w:rPr>
          <w:rFonts w:ascii="宋体" w:eastAsia="宋体" w:hAnsi="宋体" w:cs="宋体"/>
          <w:kern w:val="0"/>
          <w:sz w:val="24"/>
          <w:szCs w:val="24"/>
        </w:rPr>
      </w:pPr>
      <w:r>
        <w:rPr>
          <w:rFonts w:ascii="宋体" w:eastAsia="宋体" w:hAnsi="宋体" w:cs="宋体" w:hint="eastAsia"/>
          <w:kern w:val="0"/>
          <w:sz w:val="24"/>
          <w:szCs w:val="24"/>
        </w:rPr>
        <w:t>这种教学方式不仅激发了学生的学习兴趣，还培养了他们的团队合作精神和表达能力。正如</w:t>
      </w:r>
      <w:proofErr w:type="gramStart"/>
      <w:r>
        <w:rPr>
          <w:rFonts w:ascii="宋体" w:eastAsia="宋体" w:hAnsi="宋体" w:cs="宋体" w:hint="eastAsia"/>
          <w:kern w:val="0"/>
          <w:sz w:val="24"/>
          <w:szCs w:val="24"/>
        </w:rPr>
        <w:t>李政涛所</w:t>
      </w:r>
      <w:proofErr w:type="gramEnd"/>
      <w:r>
        <w:rPr>
          <w:rFonts w:ascii="宋体" w:eastAsia="宋体" w:hAnsi="宋体" w:cs="宋体" w:hint="eastAsia"/>
          <w:kern w:val="0"/>
          <w:sz w:val="24"/>
          <w:szCs w:val="24"/>
        </w:rPr>
        <w:t>强调的，教师应当通过多种方式激发学生的潜能，帮助他们发现自己的优势和兴趣，进而引导他们自主学习和成长。</w:t>
      </w:r>
    </w:p>
    <w:p w14:paraId="1D8DDF26" w14:textId="77777777" w:rsidR="00802B5D" w:rsidRDefault="00000000">
      <w:pPr>
        <w:widowControl/>
        <w:spacing w:before="100" w:beforeAutospacing="1" w:after="100" w:afterAutospacing="1"/>
        <w:ind w:firstLineChars="200" w:firstLine="480"/>
        <w:contextualSpacing/>
        <w:jc w:val="left"/>
        <w:rPr>
          <w:rFonts w:ascii="宋体" w:eastAsia="宋体" w:hAnsi="宋体" w:cs="宋体"/>
          <w:kern w:val="0"/>
          <w:sz w:val="24"/>
          <w:szCs w:val="24"/>
        </w:rPr>
      </w:pPr>
      <w:r>
        <w:rPr>
          <w:rFonts w:ascii="宋体" w:eastAsia="宋体" w:hAnsi="宋体" w:cs="宋体" w:hint="eastAsia"/>
          <w:kern w:val="0"/>
          <w:sz w:val="24"/>
          <w:szCs w:val="24"/>
        </w:rPr>
        <w:t>在教学中，我也逐渐认识到，每个学生都有独特的天赋和潜力。作为教师，我们应该善于发现并培养这些潜能，而不是一味地追求统一的标准和成绩。有一次，我在批改作业时，发现一位平时成绩中等的学生在作文中展现出了出色的写作才能和独到的见解。于是，我在课堂上特意表扬了他的作文，并鼓励他继续写作。在接下来的日子里，这位学生的写作水平不断提高，最终在校级作文比赛中获得了优异的成绩。</w:t>
      </w:r>
    </w:p>
    <w:p w14:paraId="66B66CC6" w14:textId="77777777" w:rsidR="00802B5D" w:rsidRDefault="00000000">
      <w:pPr>
        <w:widowControl/>
        <w:spacing w:before="100" w:beforeAutospacing="1" w:after="100" w:afterAutospacing="1"/>
        <w:ind w:firstLineChars="200" w:firstLine="480"/>
        <w:contextualSpacing/>
        <w:jc w:val="left"/>
        <w:rPr>
          <w:rFonts w:ascii="宋体" w:eastAsia="宋体" w:hAnsi="宋体" w:cs="宋体"/>
          <w:kern w:val="0"/>
          <w:sz w:val="24"/>
          <w:szCs w:val="24"/>
        </w:rPr>
      </w:pPr>
      <w:r>
        <w:rPr>
          <w:rFonts w:ascii="宋体" w:eastAsia="宋体" w:hAnsi="宋体" w:cs="宋体" w:hint="eastAsia"/>
          <w:kern w:val="0"/>
          <w:sz w:val="24"/>
          <w:szCs w:val="24"/>
        </w:rPr>
        <w:lastRenderedPageBreak/>
        <w:t>通过这些实践，我深刻体会到，教师不仅要传授知识，更要关注学生的全面发展。我们要尊重每个学生的个性，关注他们的兴趣和爱好，帮助他们找到自己的方向和目标。正如</w:t>
      </w:r>
      <w:proofErr w:type="gramStart"/>
      <w:r>
        <w:rPr>
          <w:rFonts w:ascii="宋体" w:eastAsia="宋体" w:hAnsi="宋体" w:cs="宋体" w:hint="eastAsia"/>
          <w:kern w:val="0"/>
          <w:sz w:val="24"/>
          <w:szCs w:val="24"/>
        </w:rPr>
        <w:t>李政涛在</w:t>
      </w:r>
      <w:proofErr w:type="gramEnd"/>
      <w:r>
        <w:rPr>
          <w:rFonts w:ascii="宋体" w:eastAsia="宋体" w:hAnsi="宋体" w:cs="宋体" w:hint="eastAsia"/>
          <w:kern w:val="0"/>
          <w:sz w:val="24"/>
          <w:szCs w:val="24"/>
        </w:rPr>
        <w:t>书中所说，教育不仅是知识的传递，更是心灵的塑造和人格的培养。</w:t>
      </w:r>
    </w:p>
    <w:p w14:paraId="7F77DC11" w14:textId="77777777" w:rsidR="00802B5D" w:rsidRDefault="00000000">
      <w:pPr>
        <w:widowControl/>
        <w:spacing w:before="100" w:beforeAutospacing="1" w:after="100" w:afterAutospacing="1"/>
        <w:ind w:firstLineChars="200" w:firstLine="480"/>
        <w:contextualSpacing/>
        <w:jc w:val="left"/>
        <w:rPr>
          <w:rFonts w:ascii="宋体" w:eastAsia="宋体" w:hAnsi="宋体" w:cs="宋体"/>
          <w:kern w:val="0"/>
          <w:sz w:val="24"/>
          <w:szCs w:val="24"/>
        </w:rPr>
      </w:pPr>
      <w:r>
        <w:rPr>
          <w:rFonts w:ascii="宋体" w:eastAsia="宋体" w:hAnsi="宋体" w:cs="宋体" w:hint="eastAsia"/>
          <w:kern w:val="0"/>
          <w:sz w:val="24"/>
          <w:szCs w:val="24"/>
        </w:rPr>
        <w:t>此外，良好的师德师风也是教育的重要组成部分。作为教师，我们要以身作则，用自己的言行影响和带动学生。我们要时刻保持对教育事业的热爱和责任感，努力做到教书育人、为人师表。只有这样，我们才能真正成为学生的榜样，帮助他们树立正确的价值观和人生观。</w:t>
      </w:r>
    </w:p>
    <w:p w14:paraId="344266D9" w14:textId="77777777" w:rsidR="00802B5D" w:rsidRDefault="00000000">
      <w:pPr>
        <w:widowControl/>
        <w:spacing w:before="100" w:beforeAutospacing="1" w:after="100" w:afterAutospacing="1"/>
        <w:ind w:firstLineChars="200" w:firstLine="480"/>
        <w:contextualSpacing/>
        <w:jc w:val="left"/>
        <w:rPr>
          <w:rFonts w:ascii="宋体" w:eastAsia="宋体" w:hAnsi="宋体" w:cs="宋体"/>
          <w:kern w:val="0"/>
          <w:sz w:val="24"/>
          <w:szCs w:val="24"/>
        </w:rPr>
      </w:pPr>
      <w:r>
        <w:rPr>
          <w:rFonts w:ascii="宋体" w:eastAsia="宋体" w:hAnsi="宋体" w:cs="宋体" w:hint="eastAsia"/>
          <w:kern w:val="0"/>
          <w:sz w:val="24"/>
          <w:szCs w:val="24"/>
        </w:rPr>
        <w:t>在一次家访中，我了解到一位学生家庭经济困难，生活条件十分艰苦。为了不让他感到自卑和压力，我与学校领导沟通，为他申请了助学金和免费午餐。与此同时，我还在课堂上特意关注他的情绪变化，给予他更多的关怀和鼓励。渐渐地，这位学生在我的帮助下，重新找回了学习的动力和信心，成绩也有了显著的提升。</w:t>
      </w:r>
    </w:p>
    <w:p w14:paraId="7270513F" w14:textId="77777777" w:rsidR="00802B5D" w:rsidRDefault="00000000">
      <w:pPr>
        <w:widowControl/>
        <w:spacing w:before="100" w:beforeAutospacing="1" w:after="100" w:afterAutospacing="1"/>
        <w:ind w:firstLineChars="200" w:firstLine="480"/>
        <w:contextualSpacing/>
        <w:jc w:val="left"/>
        <w:rPr>
          <w:rFonts w:ascii="宋体" w:eastAsia="宋体" w:hAnsi="宋体" w:cs="宋体"/>
          <w:kern w:val="0"/>
          <w:sz w:val="24"/>
          <w:szCs w:val="24"/>
        </w:rPr>
      </w:pPr>
      <w:r>
        <w:rPr>
          <w:rFonts w:ascii="宋体" w:eastAsia="宋体" w:hAnsi="宋体" w:cs="宋体" w:hint="eastAsia"/>
          <w:kern w:val="0"/>
          <w:sz w:val="24"/>
          <w:szCs w:val="24"/>
        </w:rPr>
        <w:t>这种关爱不仅是对学生个人的帮助，更是一种对社会的责任感和使命感。作为教师，我们不仅要关注学生的学业成绩，更要关注他们的心理健康和生活状况。我们要用爱心和耐心，帮助每一个学生渡过难关，实现他们的梦想。</w:t>
      </w:r>
    </w:p>
    <w:p w14:paraId="59E9C37D" w14:textId="77777777" w:rsidR="00802B5D" w:rsidRDefault="00000000">
      <w:pPr>
        <w:widowControl/>
        <w:spacing w:before="100" w:beforeAutospacing="1" w:after="100" w:afterAutospacing="1"/>
        <w:ind w:firstLineChars="200" w:firstLine="480"/>
        <w:contextualSpacing/>
        <w:jc w:val="left"/>
        <w:rPr>
          <w:rFonts w:ascii="宋体" w:eastAsia="宋体" w:hAnsi="宋体" w:cs="宋体"/>
          <w:kern w:val="0"/>
          <w:sz w:val="24"/>
          <w:szCs w:val="24"/>
        </w:rPr>
      </w:pPr>
      <w:r>
        <w:rPr>
          <w:rFonts w:ascii="宋体" w:eastAsia="宋体" w:hAnsi="宋体" w:cs="宋体" w:hint="eastAsia"/>
          <w:kern w:val="0"/>
          <w:sz w:val="24"/>
          <w:szCs w:val="24"/>
        </w:rPr>
        <w:t>通过《活在课堂里》的学习，我对教育有了更深刻的理解和体会。我认识到，教育不仅是知识的传授，更是心灵的交流和共同成长的过程。作为教师，我们要时刻保持对教育事业的热爱和责任感，用心去关爱每一个学生，帮助他们找到自己的价值和方向。只有这样，我们才能真正实现教育的意义和价值，为社会培养出更多有用的人才。</w:t>
      </w:r>
    </w:p>
    <w:p w14:paraId="77FD77EF" w14:textId="77777777" w:rsidR="00802B5D" w:rsidRDefault="00000000">
      <w:pPr>
        <w:widowControl/>
        <w:spacing w:before="100" w:beforeAutospacing="1" w:after="100" w:afterAutospacing="1"/>
        <w:ind w:firstLineChars="200" w:firstLine="480"/>
        <w:contextualSpacing/>
        <w:jc w:val="left"/>
        <w:rPr>
          <w:rFonts w:ascii="微软雅黑" w:eastAsia="微软雅黑" w:hAnsi="微软雅黑"/>
        </w:rPr>
      </w:pPr>
      <w:r>
        <w:rPr>
          <w:rFonts w:ascii="宋体" w:eastAsia="宋体" w:hAnsi="宋体" w:cs="宋体" w:hint="eastAsia"/>
          <w:kern w:val="0"/>
          <w:sz w:val="24"/>
          <w:szCs w:val="24"/>
        </w:rPr>
        <w:t>在未来的教育教学实践中，我将继续</w:t>
      </w:r>
      <w:proofErr w:type="gramStart"/>
      <w:r>
        <w:rPr>
          <w:rFonts w:ascii="宋体" w:eastAsia="宋体" w:hAnsi="宋体" w:cs="宋体" w:hint="eastAsia"/>
          <w:kern w:val="0"/>
          <w:sz w:val="24"/>
          <w:szCs w:val="24"/>
        </w:rPr>
        <w:t>践行</w:t>
      </w:r>
      <w:proofErr w:type="gramEnd"/>
      <w:r>
        <w:rPr>
          <w:rFonts w:ascii="宋体" w:eastAsia="宋体" w:hAnsi="宋体" w:cs="宋体" w:hint="eastAsia"/>
          <w:kern w:val="0"/>
          <w:sz w:val="24"/>
          <w:szCs w:val="24"/>
        </w:rPr>
        <w:t>《活在课堂里》的理念，不断探索和创新教学方法，关注每一个学生的成长和发展。我相信，只要我们以真心对待每一个学生，以责任心对待我们的职业，我们一定能够在教育的道路上不断前行，帮助更多的孩子实现他们的梦想，也为社会的发展和进步贡献我们的力量。教育是一项神圣而崇高的事业，它不仅关乎个人的成长，更关乎社会的进步和人类的未来。让我们一起努力，为实现这一崇高的目标而奋斗。</w:t>
      </w:r>
    </w:p>
    <w:sectPr w:rsidR="00802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yMDExMTJmNTZjMzQyMWMzMDg0NGNiNWMxMzA4MjIifQ=="/>
  </w:docVars>
  <w:rsids>
    <w:rsidRoot w:val="006B3210"/>
    <w:rsid w:val="00401062"/>
    <w:rsid w:val="004922EB"/>
    <w:rsid w:val="006B3210"/>
    <w:rsid w:val="00802B5D"/>
    <w:rsid w:val="00971D0A"/>
    <w:rsid w:val="00A4549D"/>
    <w:rsid w:val="00A735CB"/>
    <w:rsid w:val="00AC204C"/>
    <w:rsid w:val="00DD6062"/>
    <w:rsid w:val="00F32C75"/>
    <w:rsid w:val="064C03BA"/>
    <w:rsid w:val="17BF201F"/>
    <w:rsid w:val="76764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F839"/>
  <w15:docId w15:val="{52CE9DCA-1410-4D76-824F-37348ECB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line-clamp-1">
    <w:name w:val="line-clamp-1"/>
    <w:basedOn w:val="a0"/>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autoRedefine/>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2024-06-06T01:58:00Z</dcterms:created>
  <dcterms:modified xsi:type="dcterms:W3CDTF">2024-06-06T01:58:00Z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163DA72772604C32A41594CCC64F8ECE_13</vt:lpwstr>
  </property>
</Properties>
</file>