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罗景宸、王凝音、李伊一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1.音乐：夏天的雷雨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zh-CN"/>
        </w:rPr>
        <w:t>《夏天的雷雨》是一首二四拍的歌曲，歌曲由两个乐段组成，每个乐段有四个乐句，结构规整，朗朗上口。歌词采用谜语的形式表现，调动了孩子的积极性，大切分节奏的反复使用增添了歌曲活泼欢快的情趣。本次活动的</w:t>
      </w:r>
      <w:r>
        <w:rPr>
          <w:rFonts w:hint="eastAsia" w:ascii="宋体" w:hAnsi="宋体" w:eastAsia="宋体" w:cs="宋体"/>
          <w:sz w:val="24"/>
          <w:szCs w:val="24"/>
        </w:rPr>
        <w:t>重点是引导幼儿有表情的演唱，吐字清楚、节奏正确。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高羽安、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宋恬恬、杨佳伊、陈艺萱、肖尧、郭煜霖、李子木、贺健宸、焦云舒、李兴琪、王紫妍、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</w:t>
      </w:r>
      <w:r>
        <w:rPr>
          <w:rFonts w:hint="eastAsia" w:ascii="宋体" w:hAnsi="宋体" w:eastAsia="宋体" w:cs="宋体"/>
          <w:sz w:val="24"/>
          <w:szCs w:val="24"/>
        </w:rPr>
        <w:t>理解歌曲的内容，并初步学会演唱歌曲。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夏天一、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杨梦露、邵崔钰、左轶萱、赵毓宁、张嘉宸、郭颜睿、李梓朋、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陈竞泽、朱琪玥、张漪乐、赵希羽、徐亿涵、徐佳禾</w:t>
      </w:r>
      <w:r>
        <w:rPr>
          <w:rFonts w:hint="eastAsia" w:ascii="宋体" w:hAnsi="宋体" w:eastAsia="宋体" w:cs="宋体"/>
          <w:sz w:val="24"/>
          <w:szCs w:val="24"/>
        </w:rPr>
        <w:t>知道歌曲的名称，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跟着伴奏一起演唱。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2037715</wp:posOffset>
                </wp:positionV>
                <wp:extent cx="2423795" cy="505460"/>
                <wp:effectExtent l="4445" t="5080" r="10160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42379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66和王紫妍在科探区玩乌鸦喝水游戏。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5pt;margin-top:160.45pt;height:39.8pt;width:190.85pt;z-index:251660288;mso-width-relative:page;mso-height-relative:page;" fillcolor="#FFFFFF [3201]" filled="t" stroked="t" coordsize="21600,21600" o:gfxdata="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/wYrvXAAAACwEAAA8AAAAAAAAAAQAgAAAAIgAAAGRycy9kb3ducmV2LnhtbFBLAQIU&#10;ABQAAAAIAIdO4kBjrbJ/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66和王紫妍在科探区玩乌鸦喝水游戏。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2032000</wp:posOffset>
                </wp:positionV>
                <wp:extent cx="2419985" cy="501015"/>
                <wp:effectExtent l="4445" t="4445" r="139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081770"/>
                          <a:ext cx="241998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李子木、夏天一、秦苏安、贺健宸用雪花片进行拼搭。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160pt;height:39.45pt;width:190.55pt;z-index:251659264;mso-width-relative:page;mso-height-relative:page;" fillcolor="#FFFFFF [3201]" filled="t" stroked="t" coordsize="21600,21600" o:gfxdata="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scIN1gAAAAoBAAAPAAAAAAAAAAEAIAAAACIAAABkcnMvZG93bnJldi54bWxQSwECFAAUAAAA&#10;CACHTuJA29YIf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李子木、夏天一、秦苏安、贺健宸用雪花片进行拼搭。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7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7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7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14605</wp:posOffset>
                </wp:positionV>
                <wp:extent cx="2397760" cy="476885"/>
                <wp:effectExtent l="4445" t="4445" r="1079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6390" y="3000375"/>
                          <a:ext cx="239776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陈艺萱和郭煜霖在益智区玩龟兔赛跑；张一嘉和杨佳伊在玩瓶盖翻翻乐。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1.15pt;height:37.55pt;width:188.8pt;z-index:251661312;mso-width-relative:page;mso-height-relative:page;" fillcolor="#FFFFFF [3201]" filled="t" stroked="t" coordsize="21600,21600" o:gfxdata="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GV4atYAAAAIAQAADwAAAAAAAAABACAAAAAiAAAAZHJzL2Rvd25yZXYueG1sUEsBAhQA&#10;FAAAAAgAh07iQFLvUHt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陈艺萱和郭煜霖在益智区玩龟兔赛跑；张一嘉和杨佳伊在玩瓶盖翻翻乐。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2317750" cy="484505"/>
                <wp:effectExtent l="4445" t="4445" r="14605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8965" y="5287645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杨梦露和焦云舒在美工区用太空泥做蜻蜓。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0.9pt;height:38.15pt;width:182.5pt;z-index:251662336;mso-width-relative:page;mso-height-relative:page;" fillcolor="#FFFFFF [3201]" filled="t" stroked="t" coordsize="21600,21600" o:gfxdata="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/zhVHSAAAABgEAAA8AAAAAAAAAAQAgAAAAIgAAAGRycy9kb3ducmV2LnhtbFBLAQIUABQAAAAI&#10;AIdO4kCocYYUZQIAAMUEAAAOAAAAAAAAAAEAIAAAACE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杨梦露和焦云舒在美工区用太空泥做蜻蜓。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7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7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36195</wp:posOffset>
                </wp:positionV>
                <wp:extent cx="2317750" cy="484505"/>
                <wp:effectExtent l="4445" t="4445" r="1460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徐佳禾、张嘉宸在玩多米诺骨牌；邵崔钰在玩七巧板。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2.85pt;height:38.15pt;width:182.5pt;z-index:251664384;mso-width-relative:page;mso-height-relative:page;" fillcolor="#FFFFFF [3201]" filled="t" stroked="t" coordsize="21600,21600" o:gfxdata="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FienHVAAAACAEA&#10;AA8AAAAAAAAAAQAgAAAAIgAAAGRycy9kb3ducmV2LnhtbFBLAQIUABQAAAAIAIdO4kAceK/T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徐佳禾、张嘉宸在玩多米诺骨牌；邵崔钰在玩七巧板。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2317750" cy="484505"/>
                <wp:effectExtent l="4445" t="4445" r="1460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赵毓宁和赵希羽在玩你做我猜。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pt;margin-top:2.8pt;height:38.15pt;width:182.5pt;z-index:251663360;mso-width-relative:page;mso-height-relative:page;" fillcolor="#FFFFFF [3201]" filled="t" stroked="t" coordsize="21600,21600" o:gfxdata="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fipUHSAAAABgEAAA8A&#10;AAAAAAAAAQAgAAAAIgAAAGRycy9kb3ducmV2LnhtbFBLAQIUABQAAAAIAIdO4kDFncTMVgIAALkE&#10;AAAOAAAAAAAAAAEAIAAAACE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赵毓宁和赵希羽在玩你做我猜。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24.6.4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5LCJoZGlkIjoiMGM1Njc4MWRmNjVlZjM5YTQ4ZDhmNjlkZmI3NTUzODkiLCJ1c2VyQ291bnQiOjI3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7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2024-06-04T23:35:33Z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