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57" w:rsidRDefault="00A11857" w:rsidP="00A11857">
      <w:pPr>
        <w:adjustRightInd w:val="0"/>
        <w:spacing w:line="360" w:lineRule="auto"/>
        <w:ind w:firstLineChars="200" w:firstLine="880"/>
        <w:jc w:val="center"/>
        <w:rPr>
          <w:rFonts w:ascii="黑体" w:eastAsia="黑体" w:hAnsi="黑体" w:hint="eastAsia"/>
          <w:sz w:val="44"/>
          <w:szCs w:val="44"/>
        </w:rPr>
      </w:pPr>
      <w:r w:rsidRPr="00A11857">
        <w:rPr>
          <w:rFonts w:ascii="黑体" w:eastAsia="黑体" w:hAnsi="黑体" w:hint="eastAsia"/>
          <w:sz w:val="44"/>
          <w:szCs w:val="44"/>
        </w:rPr>
        <w:t>读《活在课堂里》有感</w:t>
      </w:r>
    </w:p>
    <w:p w:rsidR="00A11857" w:rsidRPr="00A11857" w:rsidRDefault="00A11857" w:rsidP="00A11857">
      <w:pPr>
        <w:adjustRightInd w:val="0"/>
        <w:spacing w:line="360" w:lineRule="auto"/>
        <w:ind w:firstLineChars="200" w:firstLine="560"/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proofErr w:type="gramStart"/>
      <w:r w:rsidRPr="00A11857">
        <w:rPr>
          <w:rFonts w:asciiTheme="majorEastAsia" w:eastAsiaTheme="majorEastAsia" w:hAnsiTheme="majorEastAsia" w:hint="eastAsia"/>
          <w:sz w:val="28"/>
          <w:szCs w:val="28"/>
        </w:rPr>
        <w:t>武进区礼河实验</w:t>
      </w:r>
      <w:proofErr w:type="gramEnd"/>
      <w:r w:rsidRPr="00A11857">
        <w:rPr>
          <w:rFonts w:asciiTheme="majorEastAsia" w:eastAsiaTheme="majorEastAsia" w:hAnsiTheme="majorEastAsia" w:hint="eastAsia"/>
          <w:sz w:val="28"/>
          <w:szCs w:val="28"/>
        </w:rPr>
        <w:t>学校-蒋立明</w:t>
      </w:r>
    </w:p>
    <w:p w:rsidR="00A11857" w:rsidRDefault="00A11857" w:rsidP="00A11857">
      <w:pPr>
        <w:adjustRightIn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A11857" w:rsidRPr="00A11857" w:rsidRDefault="00A11857" w:rsidP="00A11857">
      <w:pPr>
        <w:adjustRightIn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11857">
        <w:rPr>
          <w:rFonts w:asciiTheme="minorEastAsia" w:hAnsiTheme="minorEastAsia" w:hint="eastAsia"/>
          <w:sz w:val="24"/>
          <w:szCs w:val="24"/>
        </w:rPr>
        <w:t>最近我读了李政涛老师的《活在课堂里》，让我对课堂有了新的理解。一是刷新了我对课堂的认识。其实在读这本书之前，我从未思考过课堂和我的生命，我的生活的关系，可能和大多数老师一样，仅停留在课堂是课堂，工作是工作，生活是生活，娱乐是娱乐。其实对于教师而言，课堂是我们生命中的一部分，让我对生命有了更深刻的理解，也让我对课堂的意义与价值有了更深刻的认识。</w:t>
      </w:r>
    </w:p>
    <w:p w:rsidR="00A11857" w:rsidRPr="00A11857" w:rsidRDefault="00A11857" w:rsidP="00A11857">
      <w:pPr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11857" w:rsidRPr="00A11857" w:rsidRDefault="00A11857" w:rsidP="00A11857">
      <w:pPr>
        <w:adjustRightIn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11857">
        <w:rPr>
          <w:rFonts w:asciiTheme="minorEastAsia" w:hAnsiTheme="minorEastAsia" w:hint="eastAsia"/>
          <w:sz w:val="24"/>
          <w:szCs w:val="24"/>
        </w:rPr>
        <w:t>回顾过去的6年的课堂，发现在我的课堂当中，自己就是一个非常鲜活的生命，所以作为老师本身就是一个生命体，她在影响着更多新的生命体。课堂不仅仅是传授知识，更是我们老师生活中的一部分。所以我们要把课堂的生活过好，活出真正属于自己的课堂生活。我们就要好好去设计自己的课堂生活。有一句话感受很深，李</w:t>
      </w:r>
      <w:proofErr w:type="gramStart"/>
      <w:r w:rsidRPr="00A11857">
        <w:rPr>
          <w:rFonts w:asciiTheme="minorEastAsia" w:hAnsiTheme="minorEastAsia" w:hint="eastAsia"/>
          <w:sz w:val="24"/>
          <w:szCs w:val="24"/>
        </w:rPr>
        <w:t>政振涛老师</w:t>
      </w:r>
      <w:proofErr w:type="gramEnd"/>
      <w:r w:rsidRPr="00A11857">
        <w:rPr>
          <w:rFonts w:asciiTheme="minorEastAsia" w:hAnsiTheme="minorEastAsia" w:hint="eastAsia"/>
          <w:sz w:val="24"/>
          <w:szCs w:val="24"/>
        </w:rPr>
        <w:t>写道“人类要有光，要有希望，就要有课堂，就要有我和你”。自人类文明以来，有教育以来，教育对人类社会进步产生巨大的作用。所以，作为教师，在推进人类文明进步的过程当中，我们是扮演着非常重要的角色，我们的生命不仅仅是属于我们自己，也属于推动更多的生命成长和进步的一部分。想到这里，我对课堂更加敬畏，更加想要把课堂</w:t>
      </w:r>
      <w:proofErr w:type="gramStart"/>
      <w:r w:rsidRPr="00A11857">
        <w:rPr>
          <w:rFonts w:asciiTheme="minorEastAsia" w:hAnsiTheme="minorEastAsia" w:hint="eastAsia"/>
          <w:sz w:val="24"/>
          <w:szCs w:val="24"/>
        </w:rPr>
        <w:t>凸</w:t>
      </w:r>
      <w:proofErr w:type="gramEnd"/>
      <w:r w:rsidRPr="00A11857">
        <w:rPr>
          <w:rFonts w:asciiTheme="minorEastAsia" w:hAnsiTheme="minorEastAsia" w:hint="eastAsia"/>
          <w:sz w:val="24"/>
          <w:szCs w:val="24"/>
        </w:rPr>
        <w:t>显出我们生命的状态。</w:t>
      </w:r>
    </w:p>
    <w:p w:rsidR="00A11857" w:rsidRPr="00A11857" w:rsidRDefault="00A11857" w:rsidP="00A11857">
      <w:pPr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11857" w:rsidRPr="00A11857" w:rsidRDefault="00A11857" w:rsidP="00A11857">
      <w:pPr>
        <w:adjustRightIn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11857">
        <w:rPr>
          <w:rFonts w:asciiTheme="minorEastAsia" w:hAnsiTheme="minorEastAsia" w:hint="eastAsia"/>
          <w:sz w:val="24"/>
          <w:szCs w:val="24"/>
        </w:rPr>
        <w:t>我记得今年上半年，在张文</w:t>
      </w:r>
      <w:proofErr w:type="gramStart"/>
      <w:r w:rsidRPr="00A11857">
        <w:rPr>
          <w:rFonts w:asciiTheme="minorEastAsia" w:hAnsiTheme="minorEastAsia" w:hint="eastAsia"/>
          <w:sz w:val="24"/>
          <w:szCs w:val="24"/>
        </w:rPr>
        <w:t>质教育</w:t>
      </w:r>
      <w:proofErr w:type="gramEnd"/>
      <w:r w:rsidRPr="00A11857">
        <w:rPr>
          <w:rFonts w:asciiTheme="minorEastAsia" w:hAnsiTheme="minorEastAsia" w:hint="eastAsia"/>
          <w:sz w:val="24"/>
          <w:szCs w:val="24"/>
        </w:rPr>
        <w:t>写作研修班上，有听张老师也分过分享过，我们教师本身就是最好的教育工具，也就是我们自己这个生命体就是最后好的教育方式。所以，我们要敬畏课堂，把它</w:t>
      </w:r>
      <w:proofErr w:type="gramStart"/>
      <w:r w:rsidRPr="00A11857">
        <w:rPr>
          <w:rFonts w:asciiTheme="minorEastAsia" w:hAnsiTheme="minorEastAsia" w:hint="eastAsia"/>
          <w:sz w:val="24"/>
          <w:szCs w:val="24"/>
        </w:rPr>
        <w:t>当做</w:t>
      </w:r>
      <w:proofErr w:type="gramEnd"/>
      <w:r w:rsidRPr="00A11857">
        <w:rPr>
          <w:rFonts w:asciiTheme="minorEastAsia" w:hAnsiTheme="minorEastAsia" w:hint="eastAsia"/>
          <w:sz w:val="24"/>
          <w:szCs w:val="24"/>
        </w:rPr>
        <w:t>自己的生命中的非常重要的部分来做，要设计好用好我们的课堂生活，让课堂生活更丰富、更精彩，更有价值和意义。课堂就是教师生命的一部分，因此要过好自己的课堂生活，活出一个属于自己的生命。</w:t>
      </w:r>
    </w:p>
    <w:p w:rsidR="00A11857" w:rsidRPr="00A11857" w:rsidRDefault="00A11857" w:rsidP="00A11857">
      <w:pPr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11857" w:rsidRPr="00A11857" w:rsidRDefault="00A11857" w:rsidP="00A11857">
      <w:pPr>
        <w:adjustRightIn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11857">
        <w:rPr>
          <w:rFonts w:asciiTheme="minorEastAsia" w:hAnsiTheme="minorEastAsia" w:hint="eastAsia"/>
          <w:sz w:val="24"/>
          <w:szCs w:val="24"/>
        </w:rPr>
        <w:t>二是我离理想的课堂还有</w:t>
      </w:r>
      <w:proofErr w:type="gramStart"/>
      <w:r w:rsidRPr="00A11857">
        <w:rPr>
          <w:rFonts w:asciiTheme="minorEastAsia" w:hAnsiTheme="minorEastAsia" w:hint="eastAsia"/>
          <w:sz w:val="24"/>
          <w:szCs w:val="24"/>
        </w:rPr>
        <w:t>很远很远</w:t>
      </w:r>
      <w:proofErr w:type="gramEnd"/>
      <w:r w:rsidRPr="00A11857">
        <w:rPr>
          <w:rFonts w:asciiTheme="minorEastAsia" w:hAnsiTheme="minorEastAsia" w:hint="eastAsia"/>
          <w:sz w:val="24"/>
          <w:szCs w:val="24"/>
        </w:rPr>
        <w:t>的距离。李老师用六个大字“实、长、清、细、深、融”总结出一节好课该有的样子，让我对好课有了进一步的认识，我原本认识的好的课堂，学生能够参与度很高，能够有收获。</w:t>
      </w:r>
    </w:p>
    <w:p w:rsidR="00A11857" w:rsidRPr="00A11857" w:rsidRDefault="00A11857" w:rsidP="00A11857">
      <w:pPr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11857" w:rsidRPr="00A11857" w:rsidRDefault="00A11857" w:rsidP="00A11857">
      <w:pPr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11857">
        <w:rPr>
          <w:rFonts w:asciiTheme="minorEastAsia" w:hAnsiTheme="minorEastAsia" w:hint="eastAsia"/>
          <w:sz w:val="24"/>
          <w:szCs w:val="24"/>
        </w:rPr>
        <w:t>首先第一个字是“实”，李老师借用了叶澜先生曾经用过五个识字来形容，扎实的课堂、充实的课堂、丰实的课堂、平实的课堂和真实的课堂。对于老师这个职业而言，有扎实的课堂是最基本的要求，“师者，传道授业解惑”，教师的职业决定了必须要有扎实的学识，扎实的课堂。因为只有扎实的课堂才能真正体现现在新课标倡导的核心素养，而不仅仅只是停留在知识和技能。充实的课堂是有效率的。不是在浪费学生的生命，也不是浪费自己的生命，而是让不同的学生在课堂上获得不同的收获。丰实的课堂，它也是一种生成的课堂，因为我们在教学当中是离不开预设的，但是我们必须承认真正的课堂它一定是有生成的部分，而不是按照我们预想的规定好的教案一步一步发展，因为课堂的本质就是动态生成的。第四个平实的课堂也是常态下的课，除了公开课，还有赛课、说课等等，其实</w:t>
      </w:r>
      <w:proofErr w:type="gramStart"/>
      <w:r w:rsidRPr="00A11857">
        <w:rPr>
          <w:rFonts w:asciiTheme="minorEastAsia" w:hAnsiTheme="minorEastAsia" w:hint="eastAsia"/>
          <w:sz w:val="24"/>
          <w:szCs w:val="24"/>
        </w:rPr>
        <w:t>最</w:t>
      </w:r>
      <w:proofErr w:type="gramEnd"/>
      <w:r w:rsidRPr="00A11857">
        <w:rPr>
          <w:rFonts w:asciiTheme="minorEastAsia" w:hAnsiTheme="minorEastAsia" w:hint="eastAsia"/>
          <w:sz w:val="24"/>
          <w:szCs w:val="24"/>
        </w:rPr>
        <w:t>常态的课是最养人的。因为我们平时都是家常课，而家常课就相当于我们老师每天都要吃的家常饭菜，它是最能够滋养教师的成长，也是最有效的促进教师发展的方式。最后是真实的课堂，因为真实的课堂是有缺憾的，就像我们没有十全十美的人一样，因为有了缺憾我们才会去反思，才会成长，有问题了我们才会去解决问题，所以课堂最真实的样子它是不完美的。</w:t>
      </w:r>
    </w:p>
    <w:p w:rsidR="00A11857" w:rsidRPr="00A11857" w:rsidRDefault="00A11857" w:rsidP="00A11857">
      <w:pPr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11857" w:rsidRPr="00A11857" w:rsidRDefault="00A11857" w:rsidP="00A11857">
      <w:pPr>
        <w:adjustRightIn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11857">
        <w:rPr>
          <w:rFonts w:asciiTheme="minorEastAsia" w:hAnsiTheme="minorEastAsia" w:hint="eastAsia"/>
          <w:sz w:val="24"/>
          <w:szCs w:val="24"/>
        </w:rPr>
        <w:t>第二个字是“长”，即生长的意思。我们的真实的课堂它是有生长感的，而不是</w:t>
      </w:r>
      <w:proofErr w:type="gramStart"/>
      <w:r w:rsidRPr="00A11857">
        <w:rPr>
          <w:rFonts w:asciiTheme="minorEastAsia" w:hAnsiTheme="minorEastAsia" w:hint="eastAsia"/>
          <w:sz w:val="24"/>
          <w:szCs w:val="24"/>
        </w:rPr>
        <w:t>是</w:t>
      </w:r>
      <w:proofErr w:type="gramEnd"/>
      <w:r w:rsidRPr="00A11857">
        <w:rPr>
          <w:rFonts w:asciiTheme="minorEastAsia" w:hAnsiTheme="minorEastAsia" w:hint="eastAsia"/>
          <w:sz w:val="24"/>
          <w:szCs w:val="24"/>
        </w:rPr>
        <w:t>我们按原来的样子按部就班。从我们的直觉我们可以看出</w:t>
      </w:r>
      <w:proofErr w:type="gramStart"/>
      <w:r w:rsidRPr="00A11857">
        <w:rPr>
          <w:rFonts w:asciiTheme="minorEastAsia" w:hAnsiTheme="minorEastAsia" w:hint="eastAsia"/>
          <w:sz w:val="24"/>
          <w:szCs w:val="24"/>
        </w:rPr>
        <w:t>一节课它是不是</w:t>
      </w:r>
      <w:proofErr w:type="gramEnd"/>
      <w:r w:rsidRPr="00A11857">
        <w:rPr>
          <w:rFonts w:asciiTheme="minorEastAsia" w:hAnsiTheme="minorEastAsia" w:hint="eastAsia"/>
          <w:sz w:val="24"/>
          <w:szCs w:val="24"/>
        </w:rPr>
        <w:t>有生长，看学生的生长点，课堂的推进纵深感，，以及学生在一个层面向另外一个层面这种生长的感觉。</w:t>
      </w:r>
    </w:p>
    <w:p w:rsidR="00A11857" w:rsidRPr="00A11857" w:rsidRDefault="00A11857" w:rsidP="00A11857">
      <w:pPr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11857" w:rsidRPr="00A11857" w:rsidRDefault="00A11857" w:rsidP="00A11857">
      <w:pPr>
        <w:adjustRightIn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11857">
        <w:rPr>
          <w:rFonts w:asciiTheme="minorEastAsia" w:hAnsiTheme="minorEastAsia" w:hint="eastAsia"/>
          <w:sz w:val="24"/>
          <w:szCs w:val="24"/>
        </w:rPr>
        <w:t>第三个字是“清”，指的是清晰的课堂教学思路。我们要清楚地教学，教师首先自己要清楚教学内容，清楚学情，因为我们面临的是活生生的学生，他不是空着脑袋走入教室的。我们在教学设计当中，首先要了解学生已有的是什么，缺的是什么，学习当中的困难和阻碍是什么，不同学生之间有什么差异，然后再针对性的去改进设计。其次是了解学生，读懂学生学习的过程，了解学生是如何学习的，我们要把把学生中心放在第一位。清晰学情，是我们要对照学生的学情，解读学生哪些地方已经掌握了，哪些地方还存在混淆。此外还包括价值清晰、目</w:t>
      </w:r>
      <w:r w:rsidRPr="00A11857">
        <w:rPr>
          <w:rFonts w:asciiTheme="minorEastAsia" w:hAnsiTheme="minorEastAsia" w:hint="eastAsia"/>
          <w:sz w:val="24"/>
          <w:szCs w:val="24"/>
        </w:rPr>
        <w:lastRenderedPageBreak/>
        <w:t>标清晰、内容清晰、方法清晰、环节清晰、和指令清晰。在这些当中，我对前几个方面比较清晰，做得不好的地方就是环节清晰和指令清晰。有的时候我会在环节上存在混乱，具体来说，每个环节之间的关联度不够清晰，逻辑性不强，怎么去推进下一个环节，以及可能遇到的障碍和困难并不是很清晰的，怎么去解决这些困难和障碍，有哪些方案。指令不清晰，在课堂上有时候没能够给学生下达比较具体的指令，导致效率会比较低，甚至是误解老师的意思。所以在指令清晰方面还需要下功夫，比如说小组合作要达到什么要求，任务是什么，这些都是要很清楚。</w:t>
      </w:r>
    </w:p>
    <w:p w:rsidR="00A11857" w:rsidRPr="00A11857" w:rsidRDefault="00A11857" w:rsidP="00A11857">
      <w:pPr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11857" w:rsidRPr="00A11857" w:rsidRDefault="00A11857" w:rsidP="00A11857">
      <w:pPr>
        <w:adjustRightIn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11857">
        <w:rPr>
          <w:rFonts w:asciiTheme="minorEastAsia" w:hAnsiTheme="minorEastAsia" w:hint="eastAsia"/>
          <w:sz w:val="24"/>
          <w:szCs w:val="24"/>
        </w:rPr>
        <w:t>第四个字“细”,即细节，因为在课堂上的细节最能看出一个老师的水平。李老师列举了十七个小组合作的细节，包括训练的起点，合作前给学生独立自主学习的时间和机会，激发学生合作的兴趣和需要，选择适合小组合作学习的内容，时间底线，分工小组代表发言的第1句话，评价反馈，</w:t>
      </w:r>
      <w:proofErr w:type="gramStart"/>
      <w:r w:rsidRPr="00A11857">
        <w:rPr>
          <w:rFonts w:asciiTheme="minorEastAsia" w:hAnsiTheme="minorEastAsia" w:hint="eastAsia"/>
          <w:sz w:val="24"/>
          <w:szCs w:val="24"/>
        </w:rPr>
        <w:t>组际互动</w:t>
      </w:r>
      <w:proofErr w:type="gramEnd"/>
      <w:r w:rsidRPr="00A11857">
        <w:rPr>
          <w:rFonts w:asciiTheme="minorEastAsia" w:hAnsiTheme="minorEastAsia" w:hint="eastAsia"/>
          <w:sz w:val="24"/>
          <w:szCs w:val="24"/>
        </w:rPr>
        <w:t>，台上台下互动，板书形式，动笔，学段特性，学科知识特征和素养特性。李老师详解地回答了小组合作要注意的细节，虽说这些都是非常细节的地方，但是却很重要。</w:t>
      </w:r>
    </w:p>
    <w:p w:rsidR="00A11857" w:rsidRPr="00A11857" w:rsidRDefault="00A11857" w:rsidP="00A11857">
      <w:pPr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11857" w:rsidRPr="00A11857" w:rsidRDefault="00A11857" w:rsidP="00A11857">
      <w:pPr>
        <w:adjustRightIn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11857">
        <w:rPr>
          <w:rFonts w:asciiTheme="minorEastAsia" w:hAnsiTheme="minorEastAsia" w:hint="eastAsia"/>
          <w:sz w:val="24"/>
          <w:szCs w:val="24"/>
        </w:rPr>
        <w:t>第五个字是“深”，指的深度学习，主要是升到思维里，深到情感里和深到审美里。思维方面，尤其是数学，我们常说数学是做思维的体操，在平时的课堂里怎么去培养学生的思维？首先要有设计思维，设计时聚焦学生的高阶思维。深到情感，在“三维目标”中，情感与价值观目标常常被忽略，其实在目标设计之初，就应该想清楚要深入的情感目标是什么，而不仅仅只是关注知识和技能。教育是学生社会化的一条重要的路径，我们不能够让情感变得越淡薄，在教育中应该重视学生的社会情感的发展。最后是审美，对美的学习，虽然有美术学科，音乐学科，但是其他学科也有它的美，比如说数学之美可以表现在图形之美，规律之美、字符之美等，可以把它深入到不同的学科。</w:t>
      </w:r>
    </w:p>
    <w:p w:rsidR="00A11857" w:rsidRPr="00A11857" w:rsidRDefault="00A11857" w:rsidP="00A11857">
      <w:pPr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11857" w:rsidRPr="00A11857" w:rsidRDefault="00A11857" w:rsidP="00A11857">
      <w:pPr>
        <w:adjustRightIn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11857">
        <w:rPr>
          <w:rFonts w:asciiTheme="minorEastAsia" w:hAnsiTheme="minorEastAsia" w:hint="eastAsia"/>
          <w:sz w:val="24"/>
          <w:szCs w:val="24"/>
        </w:rPr>
        <w:t>最后是“融”字，2022版新课标里面也提到的跨学科融。因为真实社会当中的问题，它是没办法通过某一学科的所见所能来解决的。正因问题解决的需要，信息技术的发展，，我们需要跨越学科边界来解决问题，学科间需要进行合作。</w:t>
      </w:r>
      <w:r w:rsidRPr="00A11857">
        <w:rPr>
          <w:rFonts w:asciiTheme="minorEastAsia" w:hAnsiTheme="minorEastAsia" w:hint="eastAsia"/>
          <w:sz w:val="24"/>
          <w:szCs w:val="24"/>
        </w:rPr>
        <w:lastRenderedPageBreak/>
        <w:t>还有跨时空的融合，这也是信息技术变革带来的线下线上的融合。此外还有五育融合，这也是我们落实立德树人的根本任务之一。李老师提出的这6个关于好课的标准已经是非常的完善了，从不同的方面一一进行了概述和举例，让我受益匪浅。</w:t>
      </w:r>
    </w:p>
    <w:p w:rsidR="00A11857" w:rsidRPr="00A11857" w:rsidRDefault="00A11857" w:rsidP="00A11857">
      <w:pPr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11857" w:rsidRPr="00A11857" w:rsidRDefault="00A11857" w:rsidP="00A11857">
      <w:pPr>
        <w:adjustRightIn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11857">
        <w:rPr>
          <w:rFonts w:asciiTheme="minorEastAsia" w:hAnsiTheme="minorEastAsia" w:hint="eastAsia"/>
          <w:sz w:val="24"/>
          <w:szCs w:val="24"/>
        </w:rPr>
        <w:t>三是在试错中完美，在学习过程当中，试错是非常重要的一种学习方法。对于老师而言，教学它本身就是在不断的创新，不断的试错，然后不断的改进和完善。我们可以把每个课堂</w:t>
      </w:r>
      <w:proofErr w:type="gramStart"/>
      <w:r w:rsidRPr="00A11857">
        <w:rPr>
          <w:rFonts w:asciiTheme="minorEastAsia" w:hAnsiTheme="minorEastAsia" w:hint="eastAsia"/>
          <w:sz w:val="24"/>
          <w:szCs w:val="24"/>
        </w:rPr>
        <w:t>当做</w:t>
      </w:r>
      <w:proofErr w:type="gramEnd"/>
      <w:r w:rsidRPr="00A11857">
        <w:rPr>
          <w:rFonts w:asciiTheme="minorEastAsia" w:hAnsiTheme="minorEastAsia" w:hint="eastAsia"/>
          <w:sz w:val="24"/>
          <w:szCs w:val="24"/>
        </w:rPr>
        <w:t>自己的作品，很多时候课堂是有缺陷的，我们可以把课堂</w:t>
      </w:r>
      <w:proofErr w:type="gramStart"/>
      <w:r w:rsidRPr="00A11857">
        <w:rPr>
          <w:rFonts w:asciiTheme="minorEastAsia" w:hAnsiTheme="minorEastAsia" w:hint="eastAsia"/>
          <w:sz w:val="24"/>
          <w:szCs w:val="24"/>
        </w:rPr>
        <w:t>当做</w:t>
      </w:r>
      <w:proofErr w:type="gramEnd"/>
      <w:r w:rsidRPr="00A11857">
        <w:rPr>
          <w:rFonts w:asciiTheme="minorEastAsia" w:hAnsiTheme="minorEastAsia" w:hint="eastAsia"/>
          <w:sz w:val="24"/>
          <w:szCs w:val="24"/>
        </w:rPr>
        <w:t>是自己的艺术品，或者</w:t>
      </w:r>
      <w:proofErr w:type="gramStart"/>
      <w:r w:rsidRPr="00A11857">
        <w:rPr>
          <w:rFonts w:asciiTheme="minorEastAsia" w:hAnsiTheme="minorEastAsia" w:hint="eastAsia"/>
          <w:sz w:val="24"/>
          <w:szCs w:val="24"/>
        </w:rPr>
        <w:t>是说是</w:t>
      </w:r>
      <w:proofErr w:type="gramEnd"/>
      <w:r w:rsidRPr="00A11857">
        <w:rPr>
          <w:rFonts w:asciiTheme="minorEastAsia" w:hAnsiTheme="minorEastAsia" w:hint="eastAsia"/>
          <w:sz w:val="24"/>
          <w:szCs w:val="24"/>
        </w:rPr>
        <w:t>自己的一部创作，然后不断地去打磨它，把它变成我们生命当中最重要的记忆，打造属于自己的课堂。有时候我们学习他人的课堂，但是每个人是一个独一无二的生命，每个人的课堂就是他的生命课堂的一个照见，因此，我们不能照搬他人的课堂去创作，而是应该融合到自己的课堂中来。</w:t>
      </w:r>
    </w:p>
    <w:p w:rsidR="00A11857" w:rsidRPr="00A11857" w:rsidRDefault="00A11857" w:rsidP="00A11857">
      <w:pPr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11857" w:rsidRPr="00A11857" w:rsidRDefault="00A11857" w:rsidP="00A11857">
      <w:pPr>
        <w:adjustRightIn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11857">
        <w:rPr>
          <w:rFonts w:asciiTheme="minorEastAsia" w:hAnsiTheme="minorEastAsia" w:hint="eastAsia"/>
          <w:sz w:val="24"/>
          <w:szCs w:val="24"/>
        </w:rPr>
        <w:t>李老师谈到了养成不断在试错中重建的教学习惯，我们确实有时候会在教学时照搬教案，但是事实上，我们在课堂中是有很多种状态发生的，不能够按部就班，要根据课堂的学生的情况进行及时调整，找到最佳的状态。“不经试错的课堂是不完美的”，通过不断打磨让课堂接近完善。</w:t>
      </w:r>
    </w:p>
    <w:p w:rsidR="00A11857" w:rsidRPr="00A11857" w:rsidRDefault="00A11857" w:rsidP="00A11857">
      <w:pPr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D34DF" w:rsidRDefault="00A11857" w:rsidP="00A11857">
      <w:pPr>
        <w:adjustRightIn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11857">
        <w:rPr>
          <w:rFonts w:asciiTheme="minorEastAsia" w:hAnsiTheme="minorEastAsia" w:hint="eastAsia"/>
          <w:sz w:val="24"/>
          <w:szCs w:val="24"/>
        </w:rPr>
        <w:t>作为我们教师来说，课堂是我们生命的一部分，自然它也有不完美的地方。我们不要被完美的预设所束缚和捆绑，要防止教条主义和本本思想，通过不断艰辛的试错和调整，然后逐步生成一节一节属于自己的生命课堂。</w:t>
      </w:r>
    </w:p>
    <w:p w:rsidR="00A11857" w:rsidRPr="00A11857" w:rsidRDefault="00A11857" w:rsidP="00A11857">
      <w:pPr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               2024年六月</w:t>
      </w:r>
    </w:p>
    <w:sectPr w:rsidR="00A11857" w:rsidRPr="00A11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57"/>
    <w:rsid w:val="001D34DF"/>
    <w:rsid w:val="00A1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471</Words>
  <Characters>2689</Characters>
  <Application>Microsoft Office Word</Application>
  <DocSecurity>0</DocSecurity>
  <Lines>22</Lines>
  <Paragraphs>6</Paragraphs>
  <ScaleCrop>false</ScaleCrop>
  <Company>admin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2024-06-05T06:55:00Z</dcterms:created>
  <dcterms:modified xsi:type="dcterms:W3CDTF">2024-06-05T07:04:00Z</dcterms:modified>
</cp:coreProperties>
</file>