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DC67" w14:textId="77777777" w:rsidR="00E510D4" w:rsidRDefault="00034F3D">
      <w:pPr>
        <w:spacing w:line="360" w:lineRule="exact"/>
        <w:ind w:left="210" w:right="210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338E1603" w14:textId="77777777" w:rsidR="00E510D4" w:rsidRDefault="00034F3D">
      <w:pPr>
        <w:spacing w:line="360" w:lineRule="exact"/>
        <w:ind w:left="210" w:right="210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6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318" w:tblpY="2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823"/>
      </w:tblGrid>
      <w:tr w:rsidR="00E510D4" w14:paraId="0D68BF20" w14:textId="77777777">
        <w:trPr>
          <w:cantSplit/>
          <w:trHeight w:val="2400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F4C93" w14:textId="77777777" w:rsidR="00E510D4" w:rsidRDefault="00034F3D">
            <w:pPr>
              <w:pStyle w:val="a3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本周主题：夏天真快乐</w:t>
            </w:r>
            <w:r>
              <w:rPr>
                <w:rFonts w:hint="eastAsia"/>
                <w:b/>
                <w:bCs/>
              </w:rPr>
              <w:t>（一）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99B4A" w14:textId="77777777" w:rsidR="00E510D4" w:rsidRDefault="00034F3D">
            <w:pPr>
              <w:spacing w:line="320" w:lineRule="exact"/>
              <w:ind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14:paraId="0FA73157" w14:textId="77777777" w:rsidR="00E510D4" w:rsidRDefault="00034F3D">
            <w:pPr>
              <w:spacing w:line="36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随着气温的升高，夏天的气息越来越浓烈，身边的一切都在发生着变化，例如夏季的天气、夏季人们的服饰、夏季特有的水果、夏季的昆虫和动物等，孩子们往往对身边的这些变化充满了兴趣和好奇。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上一周户外活动后交流分享时有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我班有</w:t>
            </w:r>
            <w:r>
              <w:rPr>
                <w:rFonts w:ascii="宋体" w:hAnsi="宋体"/>
                <w:color w:val="000000" w:themeColor="text1"/>
                <w:szCs w:val="21"/>
              </w:rPr>
              <w:t>64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</w:rPr>
              <w:t>7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的孩子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提出了现在的天气比前几周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炎热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很多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</w:rPr>
              <w:t>73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</w:rPr>
              <w:t>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的孩子知道夏天要换上短袖、中裤、凉鞋、裙子等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清凉的衣服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  <w:r>
              <w:rPr>
                <w:rFonts w:ascii="宋体" w:hAnsi="宋体"/>
                <w:color w:val="000000" w:themeColor="text1"/>
                <w:szCs w:val="21"/>
              </w:rPr>
              <w:t>88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</w:rPr>
              <w:t>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的孩子知道夏天会有蚊子；</w:t>
            </w:r>
            <w:r>
              <w:rPr>
                <w:rFonts w:ascii="宋体" w:hAnsi="宋体"/>
                <w:color w:val="000000" w:themeColor="text1"/>
                <w:szCs w:val="21"/>
              </w:rPr>
              <w:t>82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%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的孩子知道可以通过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电风扇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空调</w:t>
            </w:r>
            <w:r>
              <w:rPr>
                <w:rFonts w:ascii="宋体" w:hAnsi="宋体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扇子等方式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解暑。</w:t>
            </w:r>
          </w:p>
          <w:p w14:paraId="1C1C86B6" w14:textId="77777777" w:rsidR="00E510D4" w:rsidRDefault="00034F3D">
            <w:pPr>
              <w:adjustRightInd w:val="0"/>
              <w:snapToGrid w:val="0"/>
              <w:spacing w:line="320" w:lineRule="exact"/>
              <w:ind w:right="210" w:firstLineChars="200" w:firstLine="420"/>
              <w:jc w:val="left"/>
              <w:rPr>
                <w:rFonts w:ascii="NSimSun" w:eastAsia="NSimSun" w:hAnsi="NSimSu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知不觉，孩子们已经在日常的生活中初步感知到：夏天到了。因此，本周我们将开展主题活动《夏天真快乐》，进一步引导幼儿到大自然中去观察夏天周围事物的变化，初步感知夏季的主要特征，体验夏季活动的乐趣。</w:t>
            </w:r>
          </w:p>
        </w:tc>
      </w:tr>
      <w:tr w:rsidR="00E510D4" w14:paraId="7110CD58" w14:textId="77777777">
        <w:trPr>
          <w:cantSplit/>
          <w:trHeight w:val="880"/>
        </w:trPr>
        <w:tc>
          <w:tcPr>
            <w:tcW w:w="1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78DB49" w14:textId="77777777" w:rsidR="00E510D4" w:rsidRDefault="00E510D4">
            <w:pPr>
              <w:widowControl/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13CE2" w14:textId="77777777" w:rsidR="00E510D4" w:rsidRDefault="00034F3D">
            <w:pPr>
              <w:spacing w:line="320" w:lineRule="exact"/>
              <w:ind w:right="210"/>
              <w:jc w:val="lef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2A09A13D" w14:textId="77777777" w:rsidR="00E510D4" w:rsidRDefault="00034F3D">
            <w:pPr>
              <w:spacing w:line="320" w:lineRule="exact"/>
              <w:ind w:right="210"/>
              <w:jc w:val="left"/>
              <w:rPr>
                <w:rFonts w:ascii="NSimSun" w:eastAsia="NSimSun" w:hAnsi="NSimSun"/>
                <w:szCs w:val="21"/>
              </w:rPr>
            </w:pPr>
            <w:r>
              <w:rPr>
                <w:rFonts w:ascii="NSimSun" w:eastAsia="NSimSun" w:hAnsi="NSimSun" w:hint="eastAsia"/>
                <w:szCs w:val="21"/>
              </w:rPr>
              <w:t>1.</w:t>
            </w:r>
            <w:r>
              <w:rPr>
                <w:rFonts w:ascii="NSimSun" w:eastAsia="NSimSun" w:hAnsi="NSimSun" w:hint="eastAsia"/>
                <w:szCs w:val="21"/>
              </w:rPr>
              <w:t>初步感知夏天的主要特征，并能大胆地用语言进行描述。</w:t>
            </w:r>
          </w:p>
          <w:p w14:paraId="4E7B73A8" w14:textId="77777777" w:rsidR="00E510D4" w:rsidRDefault="00034F3D">
            <w:pPr>
              <w:spacing w:line="32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NSimSun" w:eastAsia="NSimSun" w:hAnsi="NSimSun" w:hint="eastAsia"/>
                <w:szCs w:val="21"/>
              </w:rPr>
              <w:t>2.</w:t>
            </w:r>
            <w:r>
              <w:rPr>
                <w:rFonts w:ascii="NSimSun" w:eastAsia="NSimSun" w:hAnsi="NSimSun" w:hint="eastAsia"/>
                <w:szCs w:val="21"/>
              </w:rPr>
              <w:t>学习探索事物的基本方法，体验季节变化的乐趣。</w:t>
            </w:r>
          </w:p>
        </w:tc>
      </w:tr>
      <w:tr w:rsidR="00E510D4" w14:paraId="0521A138" w14:textId="77777777">
        <w:trPr>
          <w:cantSplit/>
          <w:trHeight w:val="125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697" w14:textId="77777777" w:rsidR="00E510D4" w:rsidRDefault="00034F3D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7EECD" w14:textId="77777777" w:rsidR="00E510D4" w:rsidRDefault="00034F3D">
            <w:pPr>
              <w:spacing w:line="320" w:lineRule="exact"/>
              <w:ind w:right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创设“夏天真快乐”的班级环境，</w:t>
            </w:r>
            <w:r>
              <w:rPr>
                <w:rFonts w:ascii="宋体" w:hAnsi="宋体" w:cs="宋体" w:hint="eastAsia"/>
              </w:rPr>
              <w:t>收集幼儿在家中制作手工、夏天的美景绘画粘贴在主题墙上</w:t>
            </w:r>
            <w:r>
              <w:rPr>
                <w:rFonts w:ascii="宋体" w:hAnsi="宋体"/>
              </w:rPr>
              <w:t>。</w:t>
            </w:r>
          </w:p>
          <w:p w14:paraId="38112768" w14:textId="77777777" w:rsidR="00E510D4" w:rsidRDefault="00034F3D"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区域环境：美工区提供黏土、彩色卡纸、纸盘纸杯、双面胶等供幼儿制作手工作品；建构区提供雪花片、单元积木、夏天凉亭照片等供幼儿参考搭建；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科探区提供</w:t>
            </w:r>
            <w:r>
              <w:rPr>
                <w:rFonts w:ascii="宋体" w:hAnsi="宋体" w:cs="宋体" w:hint="eastAsia"/>
              </w:rPr>
              <w:t>放大镜、手电筒、夏天花朵图卡等，供幼儿探索花朵形状的不同变化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益智区投放点卡、西瓜图片、夹子等供幼儿游戏。</w:t>
            </w:r>
          </w:p>
        </w:tc>
      </w:tr>
      <w:tr w:rsidR="00E510D4" w14:paraId="138447DD" w14:textId="77777777">
        <w:trPr>
          <w:cantSplit/>
          <w:trHeight w:val="674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8C0D" w14:textId="77777777" w:rsidR="00E510D4" w:rsidRDefault="00034F3D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3BD18" w14:textId="77777777" w:rsidR="00E510D4" w:rsidRDefault="00034F3D">
            <w:pPr>
              <w:spacing w:line="320" w:lineRule="exact"/>
              <w:ind w:right="210"/>
              <w:jc w:val="left"/>
              <w:rPr>
                <w:rFonts w:ascii="NSimSun" w:eastAsia="NSimSun" w:hAnsi="NSimSun"/>
                <w:szCs w:val="21"/>
              </w:rPr>
            </w:pPr>
            <w:r>
              <w:rPr>
                <w:rFonts w:ascii="NSimSun" w:eastAsia="NSimSun" w:hAnsi="NSimSun" w:hint="eastAsia"/>
                <w:szCs w:val="21"/>
              </w:rPr>
              <w:t>1.</w:t>
            </w:r>
            <w:r>
              <w:rPr>
                <w:rFonts w:ascii="NSimSun" w:eastAsia="NSimSun" w:hAnsi="NSimSun" w:hint="eastAsia"/>
                <w:szCs w:val="21"/>
              </w:rPr>
              <w:t>能够在餐后用正确的方式洗手、漱口、擦嘴巴，养成良好的饮食卫生习惯。</w:t>
            </w:r>
          </w:p>
          <w:p w14:paraId="37EA0AA0" w14:textId="77777777" w:rsidR="00E510D4" w:rsidRDefault="00034F3D">
            <w:pPr>
              <w:spacing w:line="320" w:lineRule="exact"/>
              <w:ind w:right="210"/>
              <w:jc w:val="left"/>
              <w:rPr>
                <w:rFonts w:ascii="NSimSun" w:eastAsia="NSimSun" w:hAnsi="NSimSun"/>
                <w:szCs w:val="21"/>
              </w:rPr>
            </w:pPr>
            <w:r>
              <w:rPr>
                <w:rFonts w:ascii="NSimSun" w:eastAsia="NSimSun" w:hAnsi="NSimSun" w:hint="eastAsia"/>
                <w:szCs w:val="21"/>
              </w:rPr>
              <w:t>2.</w:t>
            </w:r>
            <w:r>
              <w:rPr>
                <w:rFonts w:ascii="NSimSun" w:eastAsia="NSimSun" w:hAnsi="NSimSun" w:hint="eastAsia"/>
                <w:szCs w:val="21"/>
              </w:rPr>
              <w:t>能够根据自己的情况穿脱衣服，注意喝水休息。</w:t>
            </w:r>
          </w:p>
          <w:p w14:paraId="28A66BDA" w14:textId="77777777" w:rsidR="00E510D4" w:rsidRDefault="00034F3D"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在户外活动中，知道出汗要及时喝水休息，能够自主、合作擦汗。</w:t>
            </w:r>
          </w:p>
        </w:tc>
      </w:tr>
      <w:tr w:rsidR="00E510D4" w14:paraId="5F11956B" w14:textId="77777777">
        <w:trPr>
          <w:cantSplit/>
          <w:trHeight w:hRule="exact" w:val="263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C5AF91" w14:textId="77777777" w:rsidR="00E510D4" w:rsidRDefault="00034F3D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3EED360D" w14:textId="77777777" w:rsidR="00E510D4" w:rsidRDefault="00E510D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6B8A" w14:textId="77777777" w:rsidR="00E510D4" w:rsidRDefault="00034F3D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750D464D" w14:textId="77777777" w:rsidR="00E510D4" w:rsidRDefault="00034F3D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EE885" w14:textId="77777777" w:rsidR="00E510D4" w:rsidRDefault="00034F3D">
            <w:pPr>
              <w:pStyle w:val="a7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美工区：拓印《葡萄》、《莲蓬》，绘画《西瓜》、折纸《葡萄》；</w:t>
            </w:r>
          </w:p>
          <w:p w14:paraId="033AE334" w14:textId="77777777" w:rsidR="00E510D4" w:rsidRDefault="00034F3D">
            <w:pPr>
              <w:pStyle w:val="a7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娃娃家：《宝宝学游泳》；</w:t>
            </w:r>
          </w:p>
          <w:p w14:paraId="052AEDCD" w14:textId="77777777" w:rsidR="00E510D4" w:rsidRDefault="00034F3D">
            <w:pPr>
              <w:pStyle w:val="a7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益智区：《小蚂蚁运粮食》、《铺泳池》、《西瓜棋》；</w:t>
            </w:r>
          </w:p>
          <w:p w14:paraId="5AF195E2" w14:textId="77777777" w:rsidR="00E510D4" w:rsidRDefault="00034F3D">
            <w:pPr>
              <w:pStyle w:val="a7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建构区：《凉亭》、《水上乐园》；</w:t>
            </w:r>
          </w:p>
          <w:p w14:paraId="010FE9B8" w14:textId="77777777" w:rsidR="00E510D4" w:rsidRDefault="00034F3D">
            <w:pPr>
              <w:pStyle w:val="a7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阅读区：自制图书《美丽的夏天》、绘本</w:t>
            </w:r>
            <w:r>
              <w:rPr>
                <w:rFonts w:hint="eastAsia"/>
                <w:sz w:val="21"/>
                <w:szCs w:val="21"/>
              </w:rPr>
              <w:t>《西瓜游泳场》、《夏天来了》；</w:t>
            </w:r>
          </w:p>
          <w:p w14:paraId="5A85EE3E" w14:textId="77777777" w:rsidR="00E510D4" w:rsidRDefault="00034F3D">
            <w:pPr>
              <w:pStyle w:val="a7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：谢老师关注幼儿图书区、益智区和科探区的游戏情况，在观察记录、今日动态、分享交流等方面落实；储老师关注幼儿美工区、娃娃家和建构区的游戏情况，在观察记录、今日动态、分享交流等方面落实。</w:t>
            </w:r>
          </w:p>
        </w:tc>
      </w:tr>
      <w:tr w:rsidR="00E510D4" w14:paraId="21FDA0BC" w14:textId="77777777">
        <w:trPr>
          <w:cantSplit/>
          <w:trHeight w:hRule="exact" w:val="11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409E0775" w14:textId="77777777" w:rsidR="00E510D4" w:rsidRDefault="00E510D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E854" w14:textId="77777777" w:rsidR="00E510D4" w:rsidRDefault="00034F3D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172D834F" w14:textId="77777777" w:rsidR="00E510D4" w:rsidRDefault="00034F3D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3284B" w14:textId="77777777" w:rsidR="00E510D4" w:rsidRDefault="00034F3D">
            <w:pPr>
              <w:pStyle w:val="a7"/>
              <w:shd w:val="clear" w:color="auto" w:fill="FFFFFF"/>
              <w:spacing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E510D4" w14:paraId="5D6820D0" w14:textId="77777777">
        <w:trPr>
          <w:cantSplit/>
          <w:trHeight w:hRule="exact" w:val="964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0C1DD2" w14:textId="77777777" w:rsidR="00E510D4" w:rsidRDefault="00E510D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0CCBE" w14:textId="77777777" w:rsidR="00E510D4" w:rsidRDefault="00034F3D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141B6B7E" w14:textId="77777777" w:rsidR="00E510D4" w:rsidRDefault="00034F3D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8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F78BC6" w14:textId="77777777" w:rsidR="00E510D4" w:rsidRDefault="00034F3D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综合：夏天到了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数学：</w:t>
            </w:r>
            <w:r>
              <w:rPr>
                <w:rFonts w:ascii="宋体" w:hAnsi="宋体" w:cs="宋体" w:hint="eastAsia"/>
                <w:kern w:val="0"/>
                <w:szCs w:val="21"/>
              </w:rPr>
              <w:t>交替排序</w:t>
            </w:r>
          </w:p>
          <w:p w14:paraId="05BA2451" w14:textId="77777777" w:rsidR="00E510D4" w:rsidRDefault="00034F3D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音乐：夏天到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4.</w:t>
            </w:r>
            <w:r>
              <w:rPr>
                <w:rFonts w:ascii="宋体" w:hAnsi="宋体" w:cs="宋体" w:hint="eastAsia"/>
                <w:kern w:val="0"/>
                <w:szCs w:val="21"/>
              </w:rPr>
              <w:t>语言：夏天好热啊</w:t>
            </w:r>
          </w:p>
          <w:p w14:paraId="510FF4CB" w14:textId="77777777" w:rsidR="00E510D4" w:rsidRDefault="00034F3D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美术：小花伞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</w:p>
          <w:p w14:paraId="6C2EE084" w14:textId="77777777" w:rsidR="00E510D4" w:rsidRDefault="00034F3D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整理课程：整理图书</w:t>
            </w:r>
          </w:p>
        </w:tc>
      </w:tr>
      <w:tr w:rsidR="00E510D4" w14:paraId="1D3F0D66" w14:textId="77777777">
        <w:trPr>
          <w:cantSplit/>
          <w:trHeight w:hRule="exact" w:val="47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BFA4F3" w14:textId="77777777" w:rsidR="00E510D4" w:rsidRDefault="00034F3D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下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午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2DE" w14:textId="77777777" w:rsidR="00E510D4" w:rsidRDefault="00E510D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8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9CFA67" w14:textId="77777777" w:rsidR="00E510D4" w:rsidRDefault="00E510D4">
            <w:pPr>
              <w:tabs>
                <w:tab w:val="left" w:pos="267"/>
                <w:tab w:val="center" w:pos="839"/>
              </w:tabs>
              <w:spacing w:line="320" w:lineRule="exact"/>
              <w:ind w:left="210" w:right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510D4" w14:paraId="6E8A8855" w14:textId="77777777">
        <w:trPr>
          <w:cantSplit/>
          <w:trHeight w:hRule="exact" w:val="179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16F1BC94" w14:textId="77777777" w:rsidR="00E510D4" w:rsidRDefault="00E510D4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C27EC" w14:textId="77777777" w:rsidR="00E510D4" w:rsidRDefault="00034F3D">
            <w:pPr>
              <w:spacing w:line="300" w:lineRule="exact"/>
              <w:ind w:left="210" w:right="21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F45E60" w14:textId="77777777" w:rsidR="00E510D4" w:rsidRDefault="00034F3D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“快乐小玩家”游戏：</w:t>
            </w:r>
          </w:p>
          <w:p w14:paraId="53D57A51" w14:textId="283CC90D" w:rsidR="00E510D4" w:rsidRDefault="00034F3D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享科探：小鱼游泳</w:t>
            </w:r>
          </w:p>
          <w:p w14:paraId="3FC24F6A" w14:textId="77777777" w:rsidR="00E510D4" w:rsidRDefault="00034F3D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悦生活：清凉的果汁</w:t>
            </w:r>
          </w:p>
          <w:p w14:paraId="1C6D751E" w14:textId="77777777" w:rsidR="00E510D4" w:rsidRDefault="00034F3D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乐运动：小青蛙捉害虫</w:t>
            </w:r>
          </w:p>
          <w:p w14:paraId="2E32D10C" w14:textId="77777777" w:rsidR="00E510D4" w:rsidRDefault="00034F3D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专用活动室：美工室：美味的冰淇淋</w:t>
            </w:r>
          </w:p>
        </w:tc>
      </w:tr>
    </w:tbl>
    <w:p w14:paraId="539D0FF3" w14:textId="77777777" w:rsidR="00E510D4" w:rsidRDefault="00034F3D">
      <w:pPr>
        <w:spacing w:line="300" w:lineRule="exact"/>
        <w:ind w:left="210" w:right="210" w:firstLineChars="2200" w:firstLine="4620"/>
        <w:jc w:val="left"/>
        <w:rPr>
          <w:rFonts w:ascii="宋体" w:hAnsi="宋体" w:cs="宋体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>谢慧、储丽华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  <w:u w:val="single"/>
        </w:rPr>
        <w:t>谢慧</w:t>
      </w:r>
    </w:p>
    <w:p w14:paraId="4B79CCD8" w14:textId="77777777" w:rsidR="00E510D4" w:rsidRDefault="00E510D4">
      <w:pPr>
        <w:spacing w:line="360" w:lineRule="exact"/>
        <w:ind w:left="210" w:right="210"/>
        <w:jc w:val="left"/>
        <w:rPr>
          <w:rFonts w:ascii="宋体" w:hAnsi="宋体" w:cs="宋体"/>
          <w:szCs w:val="21"/>
          <w:shd w:val="clear" w:color="auto" w:fill="FFFFFF"/>
        </w:rPr>
      </w:pPr>
    </w:p>
    <w:p w14:paraId="1AB46612" w14:textId="77777777" w:rsidR="00E510D4" w:rsidRDefault="00E510D4">
      <w:pPr>
        <w:ind w:left="210" w:right="210"/>
        <w:jc w:val="left"/>
      </w:pPr>
    </w:p>
    <w:sectPr w:rsidR="00E510D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0784" w14:textId="77777777" w:rsidR="00034F3D" w:rsidRDefault="00034F3D">
      <w:r>
        <w:separator/>
      </w:r>
    </w:p>
  </w:endnote>
  <w:endnote w:type="continuationSeparator" w:id="0">
    <w:p w14:paraId="2A27352B" w14:textId="77777777" w:rsidR="00034F3D" w:rsidRDefault="0003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AE25" w14:textId="77777777" w:rsidR="00E510D4" w:rsidRDefault="00E510D4">
    <w:pPr>
      <w:pStyle w:val="a4"/>
      <w:ind w:left="210" w:right="21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3594" w14:textId="77777777" w:rsidR="00034F3D" w:rsidRDefault="00034F3D">
      <w:r>
        <w:separator/>
      </w:r>
    </w:p>
  </w:footnote>
  <w:footnote w:type="continuationSeparator" w:id="0">
    <w:p w14:paraId="1E2C82BA" w14:textId="77777777" w:rsidR="00034F3D" w:rsidRDefault="0003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3CDD33FB"/>
    <w:rsid w:val="00034F3D"/>
    <w:rsid w:val="000A046F"/>
    <w:rsid w:val="00154632"/>
    <w:rsid w:val="001C4557"/>
    <w:rsid w:val="001F0BE3"/>
    <w:rsid w:val="00204170"/>
    <w:rsid w:val="002246BF"/>
    <w:rsid w:val="00370CC9"/>
    <w:rsid w:val="003C4CCA"/>
    <w:rsid w:val="005160C4"/>
    <w:rsid w:val="005535FE"/>
    <w:rsid w:val="00572489"/>
    <w:rsid w:val="005B2912"/>
    <w:rsid w:val="005D3BC2"/>
    <w:rsid w:val="005E5531"/>
    <w:rsid w:val="00626C5F"/>
    <w:rsid w:val="00706702"/>
    <w:rsid w:val="00715127"/>
    <w:rsid w:val="007B786A"/>
    <w:rsid w:val="00906EA1"/>
    <w:rsid w:val="00917B18"/>
    <w:rsid w:val="00C65680"/>
    <w:rsid w:val="00D028BA"/>
    <w:rsid w:val="00D446B9"/>
    <w:rsid w:val="00D927E7"/>
    <w:rsid w:val="00E510D4"/>
    <w:rsid w:val="00E66BD6"/>
    <w:rsid w:val="00FC3D33"/>
    <w:rsid w:val="00FD6240"/>
    <w:rsid w:val="034C681F"/>
    <w:rsid w:val="099A7870"/>
    <w:rsid w:val="0FF705D0"/>
    <w:rsid w:val="15003632"/>
    <w:rsid w:val="16774218"/>
    <w:rsid w:val="183D4FEE"/>
    <w:rsid w:val="187E1254"/>
    <w:rsid w:val="19B967CB"/>
    <w:rsid w:val="1CEE48B5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6FD96130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A395FA3"/>
  <w15:docId w15:val="{41B57A57-3C35-D547-A989-FB1A90A9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framePr w:hSpace="180" w:wrap="around" w:vAnchor="text" w:hAnchor="margin" w:x="-318" w:y="26"/>
      <w:spacing w:line="300" w:lineRule="exact"/>
      <w:ind w:right="21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12</cp:revision>
  <dcterms:created xsi:type="dcterms:W3CDTF">2024-05-21T07:36:00Z</dcterms:created>
  <dcterms:modified xsi:type="dcterms:W3CDTF">2024-06-05T00:58:00Z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BE62139804E04F12A61DB0D36AB5EADC_13</vt:lpwstr>
  </property>
</Properties>
</file>