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常州市光华</w:t>
      </w:r>
      <w:r>
        <w:rPr>
          <w:rFonts w:hint="eastAsia"/>
          <w:b/>
          <w:bCs/>
          <w:sz w:val="30"/>
          <w:szCs w:val="30"/>
          <w:lang w:eastAsia="zh-CN"/>
        </w:rPr>
        <w:t>学校消防安全事故应急预案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55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学校消防安全工作，严格执行消防管理的有关规定，本着完善设备，预防为主的原则，成立消防安全管理领导小组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55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组长：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戚志宏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55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副组长：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谢虹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55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成员：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黄敏、李惠宁、沈苏雯、霍莉萍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、潘雅萍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55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在定期进行消防安全检查的基础上，认真落实学校重点部位安全保卫责任区，做到防范于未然，切实做到学校消防安全无事故。为应对突发的消防隐患，特制定学校消防安全应急预案。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一、火警通报顺序：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</w:rPr>
        <w:t>一旦发现火警，要立即打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119</w:t>
      </w:r>
      <w:r>
        <w:rPr>
          <w:rFonts w:hint="eastAsia" w:ascii="华文仿宋" w:hAnsi="华文仿宋" w:eastAsia="华文仿宋" w:cs="华文仿宋"/>
          <w:sz w:val="28"/>
          <w:szCs w:val="28"/>
        </w:rPr>
        <w:t>电话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报警</w:t>
      </w:r>
      <w:r>
        <w:rPr>
          <w:rFonts w:hint="eastAsia" w:ascii="华文仿宋" w:hAnsi="华文仿宋" w:eastAsia="华文仿宋" w:cs="华文仿宋"/>
          <w:sz w:val="28"/>
          <w:szCs w:val="28"/>
        </w:rPr>
        <w:t>和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告知</w:t>
      </w:r>
      <w:r>
        <w:rPr>
          <w:rFonts w:hint="eastAsia" w:ascii="华文仿宋" w:hAnsi="华文仿宋" w:eastAsia="华文仿宋" w:cs="华文仿宋"/>
          <w:sz w:val="28"/>
          <w:szCs w:val="28"/>
        </w:rPr>
        <w:t>学校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主要领导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，及时通知各有关人员。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二、全体人员注意事项: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1、当某处发生火灾时，全体人员应保持镇定，及时报警并迅速依据任务分工和组长的命令担负起抢救工作，不可袖手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旁观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等待消防人员前来抢救而延误时机；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2、迅速切断配电箱总电源；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3、消防人员抵达现场后，除参与抢救工作外，其余人员应从速远离现场，以免影响或妨碍抢救工作的进行；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4、现场有危险品、易燃易爆物品应迅速搬离。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三、火灾原因调查：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28"/>
          <w:szCs w:val="28"/>
        </w:rPr>
        <w:t>火灾发生后，学校要积极协助公安消防机关查明火灾原因，提供必要的信息，属人为的火灾事故，坚持做到“三不放过”（原因没有查清不过，事故责任不放过，没有落实防范措施不放过）的原则，进行严肃处理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37B24"/>
    <w:rsid w:val="39C3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2020-11-11T04:23:00Z</dcterms:created>
  <dc:creator>H*M</dc:creator>
  <cp:lastModifiedBy>H*M</cp:lastModifiedBy>
  <dcterms:modified xsi:type="dcterms:W3CDTF">2020-11-11T04:25:53Z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