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A2" w:rsidRDefault="008450BA"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新北区学科教研基地申报材料目录</w:t>
      </w:r>
    </w:p>
    <w:tbl>
      <w:tblPr>
        <w:tblW w:w="83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7"/>
        <w:gridCol w:w="5951"/>
        <w:gridCol w:w="1010"/>
      </w:tblGrid>
      <w:tr w:rsidR="009D5CA2">
        <w:trPr>
          <w:trHeight w:val="965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   目</w:t>
            </w:r>
          </w:p>
        </w:tc>
        <w:tc>
          <w:tcPr>
            <w:tcW w:w="5951" w:type="dxa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具体内容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9D5CA2">
        <w:trPr>
          <w:cantSplit/>
          <w:trHeight w:val="928"/>
          <w:jc w:val="center"/>
        </w:trPr>
        <w:tc>
          <w:tcPr>
            <w:tcW w:w="1437" w:type="dxa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概要材料</w:t>
            </w:r>
          </w:p>
        </w:tc>
        <w:tc>
          <w:tcPr>
            <w:tcW w:w="5951" w:type="dxa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申报表1份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不装订</w:t>
            </w:r>
          </w:p>
        </w:tc>
      </w:tr>
      <w:tr w:rsidR="009D5CA2">
        <w:trPr>
          <w:cantSplit/>
          <w:trHeight w:val="928"/>
          <w:jc w:val="center"/>
        </w:trPr>
        <w:tc>
          <w:tcPr>
            <w:tcW w:w="1437" w:type="dxa"/>
            <w:vMerge w:val="restart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组织管理</w:t>
            </w:r>
          </w:p>
        </w:tc>
        <w:tc>
          <w:tcPr>
            <w:tcW w:w="5951" w:type="dxa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专门的学科教研管理部门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:rsidR="009D5CA2" w:rsidRDefault="009D5CA2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9D5CA2">
        <w:trPr>
          <w:cantSplit/>
          <w:trHeight w:val="928"/>
          <w:jc w:val="center"/>
        </w:trPr>
        <w:tc>
          <w:tcPr>
            <w:tcW w:w="1437" w:type="dxa"/>
            <w:vMerge/>
            <w:tcBorders>
              <w:tl2br w:val="nil"/>
              <w:tr2bl w:val="nil"/>
            </w:tcBorders>
            <w:vAlign w:val="center"/>
          </w:tcPr>
          <w:p w:rsidR="009D5CA2" w:rsidRDefault="009D5CA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951" w:type="dxa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完善的学科教研管理制度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:rsidR="009D5CA2" w:rsidRDefault="009D5CA2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9D5CA2">
        <w:trPr>
          <w:cantSplit/>
          <w:trHeight w:val="928"/>
          <w:jc w:val="center"/>
        </w:trPr>
        <w:tc>
          <w:tcPr>
            <w:tcW w:w="1437" w:type="dxa"/>
            <w:vMerge/>
            <w:tcBorders>
              <w:tl2br w:val="nil"/>
              <w:tr2bl w:val="nil"/>
            </w:tcBorders>
            <w:vAlign w:val="center"/>
          </w:tcPr>
          <w:p w:rsidR="009D5CA2" w:rsidRDefault="009D5CA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951" w:type="dxa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一定的教研专项经费投入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:rsidR="009D5CA2" w:rsidRDefault="009D5CA2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9D5CA2">
        <w:trPr>
          <w:cantSplit/>
          <w:trHeight w:val="928"/>
          <w:jc w:val="center"/>
        </w:trPr>
        <w:tc>
          <w:tcPr>
            <w:tcW w:w="1437" w:type="dxa"/>
            <w:vMerge w:val="restart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教学实践</w:t>
            </w:r>
          </w:p>
        </w:tc>
        <w:tc>
          <w:tcPr>
            <w:tcW w:w="5951" w:type="dxa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教研组工作有具体计划（近三年）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:rsidR="009D5CA2" w:rsidRDefault="009D5CA2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9D5CA2" w:rsidTr="00603582">
        <w:trPr>
          <w:cantSplit/>
          <w:trHeight w:val="1218"/>
          <w:jc w:val="center"/>
        </w:trPr>
        <w:tc>
          <w:tcPr>
            <w:tcW w:w="1437" w:type="dxa"/>
            <w:vMerge/>
            <w:tcBorders>
              <w:tl2br w:val="nil"/>
              <w:tr2bl w:val="nil"/>
            </w:tcBorders>
            <w:vAlign w:val="center"/>
          </w:tcPr>
          <w:p w:rsidR="009D5CA2" w:rsidRDefault="009D5CA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951" w:type="dxa"/>
            <w:tcBorders>
              <w:tl2br w:val="nil"/>
              <w:tr2bl w:val="nil"/>
            </w:tcBorders>
            <w:vAlign w:val="center"/>
          </w:tcPr>
          <w:p w:rsidR="009D5CA2" w:rsidRDefault="00603582"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近三年</w:t>
            </w:r>
            <w:r w:rsidR="008450BA">
              <w:rPr>
                <w:rFonts w:hint="eastAsia"/>
              </w:rPr>
              <w:t>全组开设研究课、示范课（</w:t>
            </w:r>
            <w:r w:rsidR="008450BA">
              <w:rPr>
                <w:rFonts w:ascii="宋体" w:hAnsi="宋体" w:cs="宋体" w:hint="eastAsia"/>
              </w:rPr>
              <w:t>汇总统计表，</w:t>
            </w:r>
            <w:r w:rsidR="00942E75" w:rsidRPr="00236AC4">
              <w:rPr>
                <w:rFonts w:ascii="宋体" w:hAnsi="宋体" w:cs="宋体" w:hint="eastAsia"/>
              </w:rPr>
              <w:t>学科组长签字</w:t>
            </w:r>
            <w:r w:rsidR="008450BA" w:rsidRPr="00236AC4">
              <w:rPr>
                <w:rFonts w:hint="eastAsia"/>
              </w:rPr>
              <w:t>）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:rsidR="009D5CA2" w:rsidRDefault="009D5CA2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9D5CA2">
        <w:trPr>
          <w:cantSplit/>
          <w:trHeight w:val="928"/>
          <w:jc w:val="center"/>
        </w:trPr>
        <w:tc>
          <w:tcPr>
            <w:tcW w:w="1437" w:type="dxa"/>
            <w:vMerge w:val="restart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教研活动</w:t>
            </w:r>
          </w:p>
        </w:tc>
        <w:tc>
          <w:tcPr>
            <w:tcW w:w="5951" w:type="dxa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区级及以上课题研究材料</w:t>
            </w:r>
            <w:r w:rsidR="00942E75">
              <w:rPr>
                <w:rFonts w:hint="eastAsia"/>
              </w:rPr>
              <w:t>（</w:t>
            </w:r>
            <w:r w:rsidR="00942E75">
              <w:rPr>
                <w:rFonts w:ascii="宋体" w:hAnsi="宋体" w:cs="宋体" w:hint="eastAsia"/>
              </w:rPr>
              <w:t>汇总统计表，主要材料</w:t>
            </w:r>
            <w:r w:rsidR="00942E75">
              <w:rPr>
                <w:rFonts w:hint="eastAsia"/>
              </w:rPr>
              <w:t>）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:rsidR="009D5CA2" w:rsidRDefault="009D5CA2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9D5CA2">
        <w:trPr>
          <w:cantSplit/>
          <w:trHeight w:val="928"/>
          <w:jc w:val="center"/>
        </w:trPr>
        <w:tc>
          <w:tcPr>
            <w:tcW w:w="1437" w:type="dxa"/>
            <w:vMerge/>
            <w:tcBorders>
              <w:tl2br w:val="nil"/>
              <w:tr2bl w:val="nil"/>
            </w:tcBorders>
            <w:vAlign w:val="center"/>
          </w:tcPr>
          <w:p w:rsidR="009D5CA2" w:rsidRDefault="009D5CA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951" w:type="dxa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hint="eastAsia"/>
              </w:rPr>
              <w:t>举办有区级</w:t>
            </w:r>
            <w:r w:rsidR="00603582">
              <w:rPr>
                <w:rFonts w:hint="eastAsia"/>
              </w:rPr>
              <w:t>及以上</w:t>
            </w:r>
            <w:r>
              <w:rPr>
                <w:rFonts w:hint="eastAsia"/>
              </w:rPr>
              <w:t>影响的学科教研活动材料</w:t>
            </w:r>
            <w:r w:rsidR="00942E75">
              <w:rPr>
                <w:rFonts w:hint="eastAsia"/>
              </w:rPr>
              <w:t>（</w:t>
            </w:r>
            <w:r w:rsidR="00942E75">
              <w:rPr>
                <w:rFonts w:ascii="宋体" w:hAnsi="宋体" w:cs="宋体" w:hint="eastAsia"/>
              </w:rPr>
              <w:t>汇总统计表，主要材料</w:t>
            </w:r>
            <w:r w:rsidR="00942E75">
              <w:rPr>
                <w:rFonts w:hint="eastAsia"/>
              </w:rPr>
              <w:t>）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:rsidR="009D5CA2" w:rsidRDefault="009D5CA2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9D5CA2" w:rsidTr="00942E75">
        <w:trPr>
          <w:cantSplit/>
          <w:trHeight w:val="795"/>
          <w:jc w:val="center"/>
        </w:trPr>
        <w:tc>
          <w:tcPr>
            <w:tcW w:w="1437" w:type="dxa"/>
            <w:vMerge/>
            <w:tcBorders>
              <w:tl2br w:val="nil"/>
              <w:tr2bl w:val="nil"/>
            </w:tcBorders>
            <w:vAlign w:val="center"/>
          </w:tcPr>
          <w:p w:rsidR="009D5CA2" w:rsidRDefault="009D5CA2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951" w:type="dxa"/>
            <w:tcBorders>
              <w:tl2br w:val="nil"/>
              <w:tr2bl w:val="nil"/>
            </w:tcBorders>
            <w:vAlign w:val="center"/>
          </w:tcPr>
          <w:p w:rsidR="009D5CA2" w:rsidRDefault="008450BA">
            <w:pPr>
              <w:spacing w:line="5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五级梯队材料（汇总统计表、证书）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:rsidR="009D5CA2" w:rsidRDefault="009D5CA2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942E75" w:rsidTr="00942E75">
        <w:trPr>
          <w:cantSplit/>
          <w:trHeight w:val="706"/>
          <w:jc w:val="center"/>
        </w:trPr>
        <w:tc>
          <w:tcPr>
            <w:tcW w:w="1437" w:type="dxa"/>
            <w:vMerge w:val="restart"/>
            <w:tcBorders>
              <w:tl2br w:val="nil"/>
              <w:tr2bl w:val="nil"/>
            </w:tcBorders>
            <w:vAlign w:val="center"/>
          </w:tcPr>
          <w:p w:rsidR="00942E75" w:rsidRDefault="00942E75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发展绩效</w:t>
            </w:r>
          </w:p>
        </w:tc>
        <w:tc>
          <w:tcPr>
            <w:tcW w:w="5951" w:type="dxa"/>
            <w:tcBorders>
              <w:tl2br w:val="nil"/>
              <w:tr2bl w:val="nil"/>
            </w:tcBorders>
            <w:vAlign w:val="center"/>
          </w:tcPr>
          <w:p w:rsidR="00942E75" w:rsidRDefault="00942E75">
            <w:pPr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hint="eastAsia"/>
              </w:rPr>
              <w:t>教师和学生在各类竞赛获奖材料（</w:t>
            </w:r>
            <w:r>
              <w:rPr>
                <w:rFonts w:ascii="宋体" w:hAnsi="宋体" w:cs="宋体" w:hint="eastAsia"/>
              </w:rPr>
              <w:t>汇总统计表，后附证书</w:t>
            </w:r>
            <w:r>
              <w:rPr>
                <w:rFonts w:hint="eastAsia"/>
              </w:rPr>
              <w:t>）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:rsidR="00942E75" w:rsidRDefault="00942E75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942E75" w:rsidTr="00942E75">
        <w:trPr>
          <w:cantSplit/>
          <w:trHeight w:val="695"/>
          <w:jc w:val="center"/>
        </w:trPr>
        <w:tc>
          <w:tcPr>
            <w:tcW w:w="1437" w:type="dxa"/>
            <w:vMerge/>
            <w:tcBorders>
              <w:tl2br w:val="nil"/>
              <w:tr2bl w:val="nil"/>
            </w:tcBorders>
            <w:vAlign w:val="center"/>
          </w:tcPr>
          <w:p w:rsidR="00942E75" w:rsidRDefault="00942E75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951" w:type="dxa"/>
            <w:tcBorders>
              <w:tl2br w:val="nil"/>
              <w:tr2bl w:val="nil"/>
            </w:tcBorders>
            <w:vAlign w:val="center"/>
          </w:tcPr>
          <w:p w:rsidR="00942E75" w:rsidRDefault="00942E75">
            <w:pPr>
              <w:adjustRightInd w:val="0"/>
              <w:snapToGrid w:val="0"/>
              <w:rPr>
                <w:rFonts w:ascii="宋体" w:hAnsi="宋体" w:cs="宋体"/>
              </w:rPr>
            </w:pPr>
            <w:r>
              <w:rPr>
                <w:rFonts w:hint="eastAsia"/>
              </w:rPr>
              <w:t>教师在基地建设过程中论文获奖或发表材料</w:t>
            </w:r>
            <w:r>
              <w:rPr>
                <w:rFonts w:ascii="宋体" w:hAnsi="宋体" w:cs="宋体" w:hint="eastAsia"/>
              </w:rPr>
              <w:t>（汇总统计表、</w:t>
            </w:r>
            <w:proofErr w:type="gramStart"/>
            <w:r>
              <w:rPr>
                <w:rFonts w:ascii="宋体" w:hAnsi="宋体" w:cs="宋体" w:hint="eastAsia"/>
              </w:rPr>
              <w:t>知网或</w:t>
            </w:r>
            <w:proofErr w:type="gramEnd"/>
            <w:r>
              <w:rPr>
                <w:rFonts w:ascii="宋体" w:hAnsi="宋体" w:cs="宋体" w:hint="eastAsia"/>
              </w:rPr>
              <w:t>万方或维普等网站截图，不需提供论文复印件）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:rsidR="00942E75" w:rsidRDefault="00942E75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  <w:tr w:rsidR="00942E75" w:rsidTr="00942E75">
        <w:trPr>
          <w:cantSplit/>
          <w:trHeight w:val="695"/>
          <w:jc w:val="center"/>
        </w:trPr>
        <w:tc>
          <w:tcPr>
            <w:tcW w:w="1437" w:type="dxa"/>
            <w:vMerge/>
            <w:tcBorders>
              <w:tl2br w:val="nil"/>
              <w:tr2bl w:val="nil"/>
            </w:tcBorders>
            <w:vAlign w:val="center"/>
          </w:tcPr>
          <w:p w:rsidR="00942E75" w:rsidRDefault="00942E75">
            <w:pPr>
              <w:spacing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951" w:type="dxa"/>
            <w:tcBorders>
              <w:tl2br w:val="nil"/>
              <w:tr2bl w:val="nil"/>
            </w:tcBorders>
            <w:vAlign w:val="center"/>
          </w:tcPr>
          <w:p w:rsidR="00942E75" w:rsidRDefault="00942E75">
            <w:pPr>
              <w:adjustRightInd w:val="0"/>
              <w:snapToGrid w:val="0"/>
            </w:pPr>
            <w:r>
              <w:rPr>
                <w:rFonts w:hint="eastAsia"/>
              </w:rPr>
              <w:t>其他相关材料</w:t>
            </w:r>
            <w:r w:rsidRPr="00942E75">
              <w:rPr>
                <w:rFonts w:hint="eastAsia"/>
              </w:rPr>
              <w:t>（汇总统计表，</w:t>
            </w:r>
            <w:r w:rsidRPr="00236AC4">
              <w:rPr>
                <w:rFonts w:hint="eastAsia"/>
              </w:rPr>
              <w:t>学科组长</w:t>
            </w:r>
            <w:bookmarkStart w:id="0" w:name="_GoBack"/>
            <w:bookmarkEnd w:id="0"/>
            <w:r w:rsidRPr="00236AC4">
              <w:rPr>
                <w:rFonts w:hint="eastAsia"/>
              </w:rPr>
              <w:t>签字）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:rsidR="00942E75" w:rsidRDefault="00942E75">
            <w:pPr>
              <w:spacing w:line="560" w:lineRule="exact"/>
              <w:jc w:val="center"/>
              <w:rPr>
                <w:rFonts w:ascii="宋体" w:hAnsi="宋体" w:cs="宋体"/>
              </w:rPr>
            </w:pPr>
          </w:p>
        </w:tc>
      </w:tr>
    </w:tbl>
    <w:p w:rsidR="009D5CA2" w:rsidRPr="00942E75" w:rsidRDefault="00942E75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*</w:t>
      </w:r>
      <w:r w:rsidRPr="00942E75">
        <w:rPr>
          <w:rFonts w:cs="Times New Roman" w:hint="eastAsia"/>
          <w:sz w:val="24"/>
          <w:szCs w:val="24"/>
        </w:rPr>
        <w:t>注意：</w:t>
      </w:r>
      <w:r>
        <w:rPr>
          <w:rFonts w:cs="Times New Roman" w:hint="eastAsia"/>
          <w:sz w:val="24"/>
          <w:szCs w:val="24"/>
        </w:rPr>
        <w:t>以上材料汇总表、证明材料请加盖学校公章。</w:t>
      </w:r>
    </w:p>
    <w:sectPr w:rsidR="009D5CA2" w:rsidRPr="00942E75">
      <w:footerReference w:type="default" r:id="rId7"/>
      <w:pgSz w:w="11906" w:h="16838"/>
      <w:pgMar w:top="1701" w:right="1531" w:bottom="1701" w:left="1531" w:header="851" w:footer="992" w:gutter="0"/>
      <w:pgNumType w:fmt="numberInDash"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3DB" w:rsidRDefault="00D153DB">
      <w:r>
        <w:separator/>
      </w:r>
    </w:p>
  </w:endnote>
  <w:endnote w:type="continuationSeparator" w:id="0">
    <w:p w:rsidR="00D153DB" w:rsidRDefault="00D1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CA2" w:rsidRDefault="009D5CA2">
    <w:pPr>
      <w:pStyle w:val="a3"/>
      <w:framePr w:wrap="around" w:vAnchor="text" w:hAnchor="margin" w:xAlign="outside" w:y="1"/>
      <w:rPr>
        <w:rStyle w:val="a7"/>
        <w:rFonts w:ascii="Times New Roman" w:eastAsia="仿宋" w:hAnsi="Times New Roman" w:cs="Times New Roman"/>
        <w:sz w:val="28"/>
        <w:szCs w:val="28"/>
      </w:rPr>
    </w:pPr>
  </w:p>
  <w:p w:rsidR="009D5CA2" w:rsidRDefault="009D5CA2">
    <w:pPr>
      <w:pStyle w:val="a3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3DB" w:rsidRDefault="00D153DB">
      <w:r>
        <w:separator/>
      </w:r>
    </w:p>
  </w:footnote>
  <w:footnote w:type="continuationSeparator" w:id="0">
    <w:p w:rsidR="00D153DB" w:rsidRDefault="00D15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F25"/>
    <w:rsid w:val="00001DA0"/>
    <w:rsid w:val="00002569"/>
    <w:rsid w:val="00093D8A"/>
    <w:rsid w:val="000B1105"/>
    <w:rsid w:val="000C105C"/>
    <w:rsid w:val="000C590B"/>
    <w:rsid w:val="000C6C9A"/>
    <w:rsid w:val="001A3FDA"/>
    <w:rsid w:val="0022547E"/>
    <w:rsid w:val="00236AC4"/>
    <w:rsid w:val="00265BA9"/>
    <w:rsid w:val="002955BA"/>
    <w:rsid w:val="002B4F99"/>
    <w:rsid w:val="002C2473"/>
    <w:rsid w:val="00312F25"/>
    <w:rsid w:val="00325817"/>
    <w:rsid w:val="00342FD3"/>
    <w:rsid w:val="00355226"/>
    <w:rsid w:val="0036686C"/>
    <w:rsid w:val="003C7ADA"/>
    <w:rsid w:val="003F051B"/>
    <w:rsid w:val="004034B5"/>
    <w:rsid w:val="00460823"/>
    <w:rsid w:val="004913E8"/>
    <w:rsid w:val="00491651"/>
    <w:rsid w:val="004D18DD"/>
    <w:rsid w:val="004D5AED"/>
    <w:rsid w:val="0055388F"/>
    <w:rsid w:val="005B2943"/>
    <w:rsid w:val="005D23DC"/>
    <w:rsid w:val="005D6A75"/>
    <w:rsid w:val="00603582"/>
    <w:rsid w:val="006256A6"/>
    <w:rsid w:val="00652DE6"/>
    <w:rsid w:val="006817EF"/>
    <w:rsid w:val="007B6F72"/>
    <w:rsid w:val="008450BA"/>
    <w:rsid w:val="00942E75"/>
    <w:rsid w:val="009B5285"/>
    <w:rsid w:val="009D5CA2"/>
    <w:rsid w:val="009F20E8"/>
    <w:rsid w:val="00A47036"/>
    <w:rsid w:val="00A87B6B"/>
    <w:rsid w:val="00A91D35"/>
    <w:rsid w:val="00B51627"/>
    <w:rsid w:val="00BD4465"/>
    <w:rsid w:val="00C26F89"/>
    <w:rsid w:val="00C31400"/>
    <w:rsid w:val="00C65FEF"/>
    <w:rsid w:val="00CF776B"/>
    <w:rsid w:val="00D153DB"/>
    <w:rsid w:val="00DA06E2"/>
    <w:rsid w:val="00DC7A01"/>
    <w:rsid w:val="00DD542A"/>
    <w:rsid w:val="00E3602E"/>
    <w:rsid w:val="00E96B60"/>
    <w:rsid w:val="00EA6A6F"/>
    <w:rsid w:val="00F233B3"/>
    <w:rsid w:val="00FB03D4"/>
    <w:rsid w:val="00FC1E02"/>
    <w:rsid w:val="00FC78D4"/>
    <w:rsid w:val="00FD4FA5"/>
    <w:rsid w:val="16E60BDE"/>
    <w:rsid w:val="17EC3889"/>
    <w:rsid w:val="40767CEF"/>
    <w:rsid w:val="46FB294F"/>
    <w:rsid w:val="7248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E3480C-3158-4DD9-B312-2DED2536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</w:style>
  <w:style w:type="character" w:customStyle="1" w:styleId="a6">
    <w:name w:val="页眉 字符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韩志祥</dc:creator>
  <cp:lastModifiedBy>Administrator</cp:lastModifiedBy>
  <cp:revision>23</cp:revision>
  <dcterms:created xsi:type="dcterms:W3CDTF">2019-05-20T02:27:00Z</dcterms:created>
  <dcterms:modified xsi:type="dcterms:W3CDTF">2024-06-04T03:38:00Z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