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center"/>
        <w:rPr>
          <w:rFonts w:hint="eastAsia" w:ascii="宋体" w:hAnsi="宋体" w:eastAsia="宋体" w:cs="宋体"/>
          <w:b/>
          <w:bCs/>
          <w:sz w:val="32"/>
          <w:szCs w:val="32"/>
        </w:rPr>
      </w:pPr>
      <w:r>
        <w:rPr>
          <w:rFonts w:hint="eastAsia" w:ascii="宋体" w:hAnsi="宋体" w:eastAsia="宋体" w:cs="宋体"/>
          <w:b/>
          <w:bCs/>
          <w:color w:val="000000"/>
          <w:kern w:val="0"/>
          <w:sz w:val="32"/>
          <w:szCs w:val="32"/>
          <w:lang w:val="en-US" w:eastAsia="zh-CN" w:bidi="ar"/>
        </w:rPr>
        <w:t>环保大揭秘：身边的隐藏收纳好物</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一、 研学基地介绍</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常州溢达服装有限公司是隶属于溢达集团的独立子公司，溢达集团在“励志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笃行，有所作为”的企业愿景，确立了保护环境、赋能员工 、完善产品、共促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社区四大支柱。常州溢达服装有限公司致力于更好地为社区、社会贡献力量，履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行企业社会责任，希望可以通过为常州的中小学生免费定制工业研学活动的形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式，聚焦发展教育，鼓励学习创新，推动社会发展，共创美好世界！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二、 活动目标</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1、随着工业的发展，地球作为我们的家园正在面临着严峻的环境问题，“尊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重自然、顺应自然、保护自然”的理念是需要传达给到每一个孩子。</w:t>
      </w:r>
    </w:p>
    <w:p>
      <w:pPr>
        <w:keepNext w:val="0"/>
        <w:keepLines w:val="0"/>
        <w:widowControl/>
        <w:numPr>
          <w:ilvl w:val="0"/>
          <w:numId w:val="1"/>
        </w:numPr>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引导低年级学生将生产现场管理的方法及知识运用到生活中，</w:t>
      </w:r>
      <w:r>
        <w:rPr>
          <w:rFonts w:hint="eastAsia" w:ascii="宋体" w:hAnsi="宋体" w:eastAsia="宋体" w:cs="宋体"/>
          <w:color w:val="000000"/>
          <w:kern w:val="0"/>
          <w:sz w:val="24"/>
          <w:szCs w:val="24"/>
          <w:lang w:val="en-US" w:eastAsia="zh-CN" w:bidi="ar"/>
        </w:rPr>
        <w:t>希望可以通过带领低年级学生学习各类衣物的收纳与整理来提升生活自理能力。</w:t>
      </w:r>
    </w:p>
    <w:p>
      <w:pPr>
        <w:keepNext w:val="0"/>
        <w:keepLines w:val="0"/>
        <w:widowControl/>
        <w:numPr>
          <w:ilvl w:val="0"/>
          <w:numId w:val="1"/>
        </w:numPr>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带领学生了解绿色环保的重要性，学习利用身边闲置物品改造成为收纳好物，</w:t>
      </w:r>
      <w:r>
        <w:rPr>
          <w:rFonts w:hint="eastAsia" w:ascii="宋体" w:hAnsi="宋体" w:eastAsia="宋体" w:cs="宋体"/>
          <w:color w:val="000000"/>
          <w:kern w:val="0"/>
          <w:sz w:val="24"/>
          <w:szCs w:val="24"/>
          <w:lang w:val="en-US" w:eastAsia="zh-CN" w:bidi="ar"/>
        </w:rPr>
        <w:t xml:space="preserve">在生活小细节中践行绿色环保。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三、 活动对象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 年级学生，每批次 25人；三年级教师代表；党员代表</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四、活动流程</w:t>
      </w:r>
    </w:p>
    <w:p>
      <w:pPr>
        <w:jc w:val="center"/>
        <w:rPr>
          <w:rFonts w:hint="eastAsia" w:eastAsiaTheme="minorEastAsia"/>
          <w:lang w:eastAsia="zh-CN"/>
        </w:rPr>
      </w:pPr>
      <w:r>
        <w:rPr>
          <w:rFonts w:hint="eastAsia" w:eastAsiaTheme="minorEastAsia"/>
          <w:lang w:eastAsia="zh-CN"/>
        </w:rPr>
        <w:drawing>
          <wp:inline distT="0" distB="0" distL="114300" distR="114300">
            <wp:extent cx="3802380" cy="3646170"/>
            <wp:effectExtent l="0" t="0" r="7620" b="1143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3802380" cy="364617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2DBB7"/>
    <w:multiLevelType w:val="singleLevel"/>
    <w:tmpl w:val="9852DBB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ZDE1ZGM4ZmE1Y2M3NGQwZTkwOTdhZmIzNWI4MDkifQ=="/>
  </w:docVars>
  <w:rsids>
    <w:rsidRoot w:val="00000000"/>
    <w:rsid w:val="1B391A9C"/>
    <w:rsid w:val="51442D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捡捡橙子</cp:lastModifiedBy>
  <dcterms:modified xsi:type="dcterms:W3CDTF">2024-03-13T04:50:40Z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3649697FB5E64D40B4AD59D42C62C4B5_12</vt:lpwstr>
  </property>
</Properties>
</file>