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教育学认为:“ 教学活动既是以传授知识和吸收人类间接经验为主的实践活动，也是特定的情绪中的人际交往活动。因此，每一节课都是师生双方情感体验的过程。教师要充分相信学生、尊重学生，找到学生身上的闪光点，多鼓励学生，和谐的师生关系，是学生主动获取知识的情感基础。在实践中我也体会到，良好的师生关系能够转化成学生学习的动力，使学生体会到成功的喜悦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ascii="宋体" w:hAnsi="宋体" w:eastAsia="宋体" w:cs="宋体"/>
          <w:sz w:val="24"/>
          <w:szCs w:val="24"/>
        </w:rPr>
        <w:t>在课堂教学过程中，不能老采用一种教学形式，这样可能会使学生感到没有新鲜感，提不起学习的兴趣，容易在课堂上开小差。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本学期我</w:t>
      </w:r>
      <w:r>
        <w:rPr>
          <w:rFonts w:ascii="宋体" w:hAnsi="宋体" w:eastAsia="宋体" w:cs="宋体"/>
          <w:sz w:val="24"/>
          <w:szCs w:val="24"/>
        </w:rPr>
        <w:t>在设计课堂教学时，利用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各种教学方式方法，使教学过程形象、生动。除了利用多媒体教学外，在上课时，为了激发学生兴趣，我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</w:t>
      </w:r>
      <w:r>
        <w:rPr>
          <w:rFonts w:ascii="宋体" w:hAnsi="宋体" w:eastAsia="宋体" w:cs="宋体"/>
          <w:sz w:val="24"/>
          <w:szCs w:val="24"/>
        </w:rPr>
        <w:t>会以游戏的形式让学生们进行比赛，比速度，比成功率，比美观，这样，学生们在“玩”中就自然学到了东西。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学生反应</w:t>
      </w:r>
      <w:r>
        <w:rPr>
          <w:rFonts w:ascii="宋体" w:hAnsi="宋体" w:eastAsia="宋体" w:cs="宋体"/>
          <w:sz w:val="24"/>
          <w:szCs w:val="24"/>
        </w:rPr>
        <w:t>证明，经常变换教学形式，容易激发学生的兴趣，提高学生的学习效率。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接下来的日子我将继续</w:t>
      </w:r>
      <w:r>
        <w:rPr>
          <w:rFonts w:ascii="宋体" w:hAnsi="宋体" w:eastAsia="宋体" w:cs="宋体"/>
          <w:sz w:val="24"/>
          <w:szCs w:val="24"/>
        </w:rPr>
        <w:t>用一颗真诚的心，带孩子们去生活，去体验艰辛，去感悟生命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N2U0NGFmZTlkMDA5NmNmYTBlZjZjNWE0ODFlZDcifQ=="/>
  </w:docVars>
  <w:rsids>
    <w:rsidRoot w:val="53373009"/>
    <w:rsid w:val="5337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2024-06-03T05:28:00Z</dcterms:created>
  <dc:creator>WanGzhi</dc:creator>
  <cp:lastModifiedBy>WanGzhi</cp:lastModifiedBy>
  <dcterms:modified xsi:type="dcterms:W3CDTF">2024-06-03T05:31:34Z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D357DA350422426892C74F235E40641F_11</vt:lpwstr>
  </property>
</Properties>
</file>