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E2" w:rsidRPr="0061516F" w:rsidRDefault="00D81FE2" w:rsidP="0061516F">
      <w:pPr>
        <w:jc w:val="center"/>
        <w:rPr>
          <w:rFonts w:ascii="黑体" w:eastAsia="黑体" w:hAnsi="黑体"/>
          <w:sz w:val="32"/>
          <w:szCs w:val="32"/>
        </w:rPr>
      </w:pPr>
      <w:r w:rsidRPr="0061516F">
        <w:rPr>
          <w:rFonts w:ascii="黑体" w:eastAsia="黑体" w:hAnsi="黑体" w:hint="eastAsia"/>
          <w:sz w:val="32"/>
          <w:szCs w:val="32"/>
        </w:rPr>
        <w:t>疱疹性咽峡炎症状是什么</w:t>
      </w:r>
    </w:p>
    <w:p w:rsidR="00D81FE2" w:rsidRPr="0061516F" w:rsidRDefault="00D81FE2" w:rsidP="0061516F">
      <w:pPr>
        <w:spacing w:line="560" w:lineRule="exact"/>
        <w:ind w:firstLineChars="200" w:firstLine="560"/>
        <w:rPr>
          <w:rFonts w:ascii="宋体"/>
          <w:sz w:val="28"/>
          <w:szCs w:val="28"/>
          <w:u w:val="single"/>
        </w:rPr>
      </w:pPr>
      <w:r w:rsidRPr="0061516F">
        <w:rPr>
          <w:rFonts w:ascii="宋体" w:hAnsi="宋体" w:hint="eastAsia"/>
          <w:sz w:val="28"/>
          <w:szCs w:val="28"/>
          <w:u w:val="single"/>
        </w:rPr>
        <w:t>该病主要表现为急骤发热，可持续高热或反复高热，咽痛，吞咽时尤甚，有时诉头痛、腹痛或肌痛；血常规检查大多是血细胞计数正常或略低。起病</w:t>
      </w:r>
      <w:r w:rsidRPr="0061516F">
        <w:rPr>
          <w:rFonts w:ascii="宋体" w:hAnsi="宋体"/>
          <w:sz w:val="28"/>
          <w:szCs w:val="28"/>
          <w:u w:val="single"/>
        </w:rPr>
        <w:t>2</w:t>
      </w:r>
      <w:r w:rsidRPr="0061516F">
        <w:rPr>
          <w:rFonts w:ascii="宋体" w:hAnsi="宋体" w:hint="eastAsia"/>
          <w:sz w:val="28"/>
          <w:szCs w:val="28"/>
          <w:u w:val="single"/>
        </w:rPr>
        <w:t>日内口腔黏膜出现少数</w:t>
      </w:r>
      <w:r w:rsidRPr="0061516F">
        <w:rPr>
          <w:rFonts w:ascii="宋体"/>
          <w:sz w:val="28"/>
          <w:szCs w:val="28"/>
          <w:u w:val="single"/>
        </w:rPr>
        <w:t>....</w:t>
      </w:r>
    </w:p>
    <w:p w:rsidR="00D81FE2" w:rsidRDefault="00D81FE2" w:rsidP="00693FE2">
      <w:pPr>
        <w:spacing w:line="560" w:lineRule="exact"/>
        <w:ind w:firstLineChars="200" w:firstLine="420"/>
        <w:rPr>
          <w:rFonts w:asci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8" o:spid="_x0000_s1026" type="#_x0000_t75" style="position:absolute;left:0;text-align:left;margin-left:-27.4pt;margin-top:12.5pt;width:155.25pt;height:155.25pt;z-index:251658752;visibility:visible">
            <v:imagedata r:id="rId6" o:title=""/>
          </v:shape>
        </w:pict>
      </w:r>
      <w:r>
        <w:rPr>
          <w:noProof/>
        </w:rPr>
        <w:pict>
          <v:shape id="图片 19" o:spid="_x0000_s1027" type="#_x0000_t75" style="position:absolute;left:0;text-align:left;margin-left:146.6pt;margin-top:12.5pt;width:132pt;height:155.25pt;z-index:251656704;visibility:visible">
            <v:imagedata r:id="rId7" o:title="" cropleft="15505f" cropright="15491f"/>
          </v:shape>
        </w:pict>
      </w:r>
      <w:r>
        <w:rPr>
          <w:noProof/>
        </w:rPr>
        <w:pict>
          <v:shape id="图片 18" o:spid="_x0000_s1028" type="#_x0000_t75" style="position:absolute;left:0;text-align:left;margin-left:297.35pt;margin-top:12.5pt;width:177pt;height:155.25pt;z-index:251657728;visibility:visible">
            <v:imagedata r:id="rId8" o:title="" cropright="8096f"/>
          </v:shape>
        </w:pict>
      </w:r>
    </w:p>
    <w:p w:rsidR="00D81FE2" w:rsidRPr="0061516F" w:rsidRDefault="00D81FE2" w:rsidP="0061516F">
      <w:pPr>
        <w:spacing w:line="560" w:lineRule="exact"/>
        <w:ind w:firstLineChars="200" w:firstLine="560"/>
        <w:rPr>
          <w:rFonts w:ascii="宋体"/>
          <w:sz w:val="28"/>
          <w:szCs w:val="28"/>
        </w:rPr>
      </w:pPr>
    </w:p>
    <w:p w:rsidR="00D81FE2" w:rsidRDefault="00D81FE2" w:rsidP="0061516F">
      <w:pPr>
        <w:tabs>
          <w:tab w:val="left" w:pos="3375"/>
        </w:tabs>
        <w:spacing w:line="560" w:lineRule="exact"/>
        <w:rPr>
          <w:rFonts w:ascii="宋体"/>
          <w:sz w:val="28"/>
          <w:szCs w:val="28"/>
        </w:rPr>
      </w:pPr>
      <w:r w:rsidRPr="0061516F">
        <w:rPr>
          <w:rFonts w:ascii="宋体"/>
          <w:sz w:val="28"/>
          <w:szCs w:val="28"/>
        </w:rPr>
        <w:tab/>
      </w:r>
    </w:p>
    <w:p w:rsidR="00D81FE2" w:rsidRDefault="00D81FE2" w:rsidP="0061516F">
      <w:pPr>
        <w:tabs>
          <w:tab w:val="left" w:pos="3375"/>
        </w:tabs>
        <w:spacing w:line="560" w:lineRule="exact"/>
        <w:rPr>
          <w:rFonts w:ascii="宋体"/>
          <w:sz w:val="28"/>
          <w:szCs w:val="28"/>
        </w:rPr>
      </w:pPr>
    </w:p>
    <w:p w:rsidR="00D81FE2" w:rsidRDefault="00D81FE2" w:rsidP="0061516F">
      <w:pPr>
        <w:tabs>
          <w:tab w:val="left" w:pos="3375"/>
        </w:tabs>
        <w:spacing w:line="560" w:lineRule="exact"/>
        <w:rPr>
          <w:rFonts w:ascii="宋体"/>
          <w:sz w:val="28"/>
          <w:szCs w:val="28"/>
        </w:rPr>
      </w:pPr>
    </w:p>
    <w:p w:rsidR="00D81FE2" w:rsidRPr="0061516F" w:rsidRDefault="00D81FE2" w:rsidP="0061516F">
      <w:pPr>
        <w:tabs>
          <w:tab w:val="left" w:pos="3375"/>
        </w:tabs>
        <w:spacing w:line="540" w:lineRule="exact"/>
        <w:rPr>
          <w:rFonts w:ascii="宋体"/>
          <w:sz w:val="28"/>
          <w:szCs w:val="28"/>
        </w:rPr>
      </w:pPr>
    </w:p>
    <w:p w:rsidR="00D81FE2" w:rsidRPr="0061516F" w:rsidRDefault="00D81FE2" w:rsidP="0061516F">
      <w:pPr>
        <w:spacing w:line="520" w:lineRule="exact"/>
        <w:ind w:firstLineChars="200" w:firstLine="560"/>
        <w:rPr>
          <w:rFonts w:ascii="宋体"/>
          <w:sz w:val="28"/>
          <w:szCs w:val="28"/>
        </w:rPr>
      </w:pPr>
      <w:r w:rsidRPr="0061516F">
        <w:rPr>
          <w:rFonts w:ascii="宋体" w:hAnsi="宋体" w:hint="eastAsia"/>
          <w:sz w:val="28"/>
          <w:szCs w:val="28"/>
        </w:rPr>
        <w:t>疱疹性咽峡炎是由肠道病毒引起的以急性发热和咽峡部疱疹溃疡为特征的疾病，以粪</w:t>
      </w:r>
      <w:r w:rsidRPr="0061516F">
        <w:rPr>
          <w:rFonts w:ascii="宋体"/>
          <w:sz w:val="28"/>
          <w:szCs w:val="28"/>
        </w:rPr>
        <w:t>-</w:t>
      </w:r>
      <w:r w:rsidRPr="0061516F">
        <w:rPr>
          <w:rFonts w:ascii="宋体" w:hAnsi="宋体" w:hint="eastAsia"/>
          <w:sz w:val="28"/>
          <w:szCs w:val="28"/>
        </w:rPr>
        <w:t>口或呼吸道为主要传播途径，感染性较强，传播快，呈散发或流行，夏秋季为高发季节，一般病程</w:t>
      </w:r>
      <w:r w:rsidRPr="0061516F">
        <w:rPr>
          <w:rFonts w:ascii="宋体" w:hAnsi="宋体"/>
          <w:sz w:val="28"/>
          <w:szCs w:val="28"/>
        </w:rPr>
        <w:t>4</w:t>
      </w:r>
      <w:r w:rsidRPr="0061516F">
        <w:rPr>
          <w:rFonts w:ascii="宋体" w:hAnsi="宋体" w:hint="eastAsia"/>
          <w:sz w:val="28"/>
          <w:szCs w:val="28"/>
        </w:rPr>
        <w:t>～</w:t>
      </w:r>
      <w:r w:rsidRPr="0061516F">
        <w:rPr>
          <w:rFonts w:ascii="宋体" w:hAnsi="宋体"/>
          <w:sz w:val="28"/>
          <w:szCs w:val="28"/>
        </w:rPr>
        <w:t>6</w:t>
      </w:r>
      <w:r w:rsidRPr="0061516F">
        <w:rPr>
          <w:rFonts w:ascii="宋体" w:hAnsi="宋体" w:hint="eastAsia"/>
          <w:sz w:val="28"/>
          <w:szCs w:val="28"/>
        </w:rPr>
        <w:t>日，重者可至</w:t>
      </w:r>
      <w:r w:rsidRPr="0061516F">
        <w:rPr>
          <w:rFonts w:ascii="宋体" w:hAnsi="宋体"/>
          <w:sz w:val="28"/>
          <w:szCs w:val="28"/>
        </w:rPr>
        <w:t>2</w:t>
      </w:r>
      <w:r w:rsidRPr="0061516F">
        <w:rPr>
          <w:rFonts w:ascii="宋体" w:hAnsi="宋体" w:hint="eastAsia"/>
          <w:sz w:val="28"/>
          <w:szCs w:val="28"/>
        </w:rPr>
        <w:t>周。</w:t>
      </w:r>
    </w:p>
    <w:p w:rsidR="00D81FE2" w:rsidRPr="003333C9" w:rsidRDefault="00D81FE2" w:rsidP="0061516F">
      <w:pPr>
        <w:spacing w:line="520" w:lineRule="exact"/>
        <w:ind w:firstLineChars="200" w:firstLine="562"/>
        <w:rPr>
          <w:rFonts w:ascii="宋体"/>
          <w:b/>
          <w:sz w:val="28"/>
          <w:szCs w:val="28"/>
        </w:rPr>
      </w:pPr>
      <w:r w:rsidRPr="0061516F">
        <w:rPr>
          <w:rFonts w:ascii="宋体" w:hAnsi="宋体" w:hint="eastAsia"/>
          <w:b/>
          <w:sz w:val="28"/>
          <w:szCs w:val="28"/>
        </w:rPr>
        <w:t>病因</w:t>
      </w:r>
      <w:r w:rsidRPr="0061516F">
        <w:rPr>
          <w:rFonts w:ascii="宋体" w:hAnsi="宋体"/>
          <w:b/>
          <w:sz w:val="28"/>
          <w:szCs w:val="28"/>
        </w:rPr>
        <w:t>:</w:t>
      </w:r>
    </w:p>
    <w:p w:rsidR="00D81FE2" w:rsidRPr="0061516F" w:rsidRDefault="00D81FE2" w:rsidP="0061516F">
      <w:pPr>
        <w:spacing w:line="520" w:lineRule="exact"/>
        <w:ind w:firstLineChars="200" w:firstLine="560"/>
        <w:rPr>
          <w:rFonts w:ascii="宋体"/>
          <w:sz w:val="28"/>
          <w:szCs w:val="28"/>
        </w:rPr>
      </w:pPr>
      <w:r w:rsidRPr="0061516F">
        <w:rPr>
          <w:rFonts w:ascii="宋体" w:hAnsi="宋体"/>
          <w:sz w:val="28"/>
          <w:szCs w:val="28"/>
        </w:rPr>
        <w:t>1.</w:t>
      </w:r>
      <w:r w:rsidRPr="0061516F">
        <w:rPr>
          <w:rFonts w:ascii="宋体" w:hAnsi="宋体" w:hint="eastAsia"/>
          <w:sz w:val="28"/>
          <w:szCs w:val="28"/>
        </w:rPr>
        <w:t>本病病原体种类很多，以柯萨奇</w:t>
      </w:r>
      <w:r w:rsidRPr="0061516F">
        <w:rPr>
          <w:rFonts w:ascii="宋体" w:hAnsi="宋体"/>
          <w:sz w:val="28"/>
          <w:szCs w:val="28"/>
        </w:rPr>
        <w:t>A</w:t>
      </w:r>
      <w:r w:rsidRPr="0061516F">
        <w:rPr>
          <w:rFonts w:ascii="宋体" w:hAnsi="宋体" w:hint="eastAsia"/>
          <w:sz w:val="28"/>
          <w:szCs w:val="28"/>
        </w:rPr>
        <w:t>组病毒（</w:t>
      </w:r>
      <w:r w:rsidRPr="0061516F">
        <w:rPr>
          <w:rFonts w:ascii="宋体" w:hAnsi="宋体"/>
          <w:sz w:val="28"/>
          <w:szCs w:val="28"/>
        </w:rPr>
        <w:t>1</w:t>
      </w:r>
      <w:r w:rsidRPr="0061516F">
        <w:rPr>
          <w:rFonts w:ascii="宋体" w:hAnsi="宋体" w:hint="eastAsia"/>
          <w:sz w:val="28"/>
          <w:szCs w:val="28"/>
        </w:rPr>
        <w:t>～</w:t>
      </w:r>
      <w:r w:rsidRPr="0061516F">
        <w:rPr>
          <w:rFonts w:ascii="宋体" w:hAnsi="宋体"/>
          <w:sz w:val="28"/>
          <w:szCs w:val="28"/>
        </w:rPr>
        <w:t>6</w:t>
      </w:r>
      <w:r w:rsidRPr="0061516F">
        <w:rPr>
          <w:rFonts w:ascii="宋体" w:hAnsi="宋体" w:hint="eastAsia"/>
          <w:sz w:val="28"/>
          <w:szCs w:val="28"/>
        </w:rPr>
        <w:t>、</w:t>
      </w:r>
      <w:r w:rsidRPr="0061516F">
        <w:rPr>
          <w:rFonts w:ascii="宋体" w:hAnsi="宋体"/>
          <w:sz w:val="28"/>
          <w:szCs w:val="28"/>
        </w:rPr>
        <w:t>8</w:t>
      </w:r>
      <w:r w:rsidRPr="0061516F">
        <w:rPr>
          <w:rFonts w:ascii="宋体" w:hAnsi="宋体" w:hint="eastAsia"/>
          <w:sz w:val="28"/>
          <w:szCs w:val="28"/>
        </w:rPr>
        <w:t>、</w:t>
      </w:r>
      <w:r w:rsidRPr="0061516F">
        <w:rPr>
          <w:rFonts w:ascii="宋体" w:hAnsi="宋体"/>
          <w:sz w:val="28"/>
          <w:szCs w:val="28"/>
        </w:rPr>
        <w:t>10</w:t>
      </w:r>
      <w:r w:rsidRPr="0061516F">
        <w:rPr>
          <w:rFonts w:ascii="宋体" w:hAnsi="宋体" w:hint="eastAsia"/>
          <w:sz w:val="28"/>
          <w:szCs w:val="28"/>
        </w:rPr>
        <w:t>、</w:t>
      </w:r>
      <w:r w:rsidRPr="0061516F">
        <w:rPr>
          <w:rFonts w:ascii="宋体" w:hAnsi="宋体"/>
          <w:sz w:val="28"/>
          <w:szCs w:val="28"/>
        </w:rPr>
        <w:t>22</w:t>
      </w:r>
      <w:r w:rsidRPr="0061516F">
        <w:rPr>
          <w:rFonts w:ascii="宋体" w:hAnsi="宋体" w:hint="eastAsia"/>
          <w:sz w:val="28"/>
          <w:szCs w:val="28"/>
        </w:rPr>
        <w:t>）、疱疹病毒、</w:t>
      </w:r>
      <w:r w:rsidRPr="0061516F">
        <w:rPr>
          <w:rFonts w:ascii="宋体" w:hAnsi="宋体"/>
          <w:sz w:val="28"/>
          <w:szCs w:val="28"/>
        </w:rPr>
        <w:t>EB</w:t>
      </w:r>
      <w:r w:rsidRPr="0061516F">
        <w:rPr>
          <w:rFonts w:ascii="宋体" w:hAnsi="宋体" w:hint="eastAsia"/>
          <w:sz w:val="28"/>
          <w:szCs w:val="28"/>
        </w:rPr>
        <w:t>病毒较多见，偶尔也有其他肠道病毒所引起。当劳累过度，过敏体质，气温突变、身体受凉或某些物理、化学因素等刺激，使身体免疫能力低下，易患此病。</w:t>
      </w:r>
    </w:p>
    <w:p w:rsidR="00D81FE2" w:rsidRPr="0061516F" w:rsidRDefault="00D81FE2" w:rsidP="0061516F">
      <w:pPr>
        <w:spacing w:line="520" w:lineRule="exact"/>
        <w:ind w:firstLineChars="200" w:firstLine="560"/>
        <w:rPr>
          <w:rFonts w:ascii="宋体"/>
          <w:sz w:val="28"/>
          <w:szCs w:val="28"/>
        </w:rPr>
      </w:pPr>
      <w:r w:rsidRPr="0061516F">
        <w:rPr>
          <w:rFonts w:ascii="宋体" w:hAnsi="宋体"/>
          <w:sz w:val="28"/>
          <w:szCs w:val="28"/>
        </w:rPr>
        <w:t>2.</w:t>
      </w:r>
      <w:r w:rsidRPr="0061516F">
        <w:rPr>
          <w:rFonts w:ascii="宋体" w:hAnsi="宋体" w:hint="eastAsia"/>
          <w:sz w:val="28"/>
          <w:szCs w:val="28"/>
        </w:rPr>
        <w:t>呼吸道屏障功能不足，呼吸道黏膜柔嫩，呼吸道分泌抵抗细菌、病毒的免疫物质不足，呼吸道上的这种纤毛活动比较微弱，“自洁”功能差。</w:t>
      </w:r>
    </w:p>
    <w:p w:rsidR="00D81FE2" w:rsidRPr="0061516F" w:rsidRDefault="00D81FE2" w:rsidP="0061516F">
      <w:pPr>
        <w:spacing w:line="520" w:lineRule="exact"/>
        <w:rPr>
          <w:rFonts w:ascii="宋体"/>
          <w:sz w:val="28"/>
          <w:szCs w:val="28"/>
        </w:rPr>
      </w:pPr>
      <w:r w:rsidRPr="0061516F">
        <w:rPr>
          <w:rFonts w:ascii="宋体" w:hAnsi="宋体" w:hint="eastAsia"/>
          <w:sz w:val="28"/>
          <w:szCs w:val="28"/>
        </w:rPr>
        <w:t>临床表现</w:t>
      </w:r>
      <w:r w:rsidRPr="0061516F">
        <w:rPr>
          <w:rFonts w:ascii="宋体"/>
          <w:sz w:val="28"/>
          <w:szCs w:val="28"/>
        </w:rPr>
        <w:t>,</w:t>
      </w:r>
      <w:r w:rsidRPr="0061516F">
        <w:rPr>
          <w:rFonts w:ascii="宋体" w:hAnsi="宋体" w:hint="eastAsia"/>
          <w:sz w:val="28"/>
          <w:szCs w:val="28"/>
        </w:rPr>
        <w:t>该病主要表现为急骤发热，可持续高热或反复高热，咽痛，吞咽时尤甚，有时诉头痛、腹痛或肌痛；血常规检查大多是血细胞计数正常或略低。起病</w:t>
      </w:r>
      <w:r w:rsidRPr="0061516F">
        <w:rPr>
          <w:rFonts w:ascii="宋体" w:hAnsi="宋体"/>
          <w:sz w:val="28"/>
          <w:szCs w:val="28"/>
        </w:rPr>
        <w:t>2</w:t>
      </w:r>
      <w:r w:rsidRPr="0061516F">
        <w:rPr>
          <w:rFonts w:ascii="宋体" w:hAnsi="宋体" w:hint="eastAsia"/>
          <w:sz w:val="28"/>
          <w:szCs w:val="28"/>
        </w:rPr>
        <w:t>日内口腔黏膜出现少数（很少多于</w:t>
      </w:r>
      <w:r w:rsidRPr="0061516F">
        <w:rPr>
          <w:rFonts w:ascii="宋体" w:hAnsi="宋体"/>
          <w:sz w:val="28"/>
          <w:szCs w:val="28"/>
        </w:rPr>
        <w:t>12</w:t>
      </w:r>
      <w:r w:rsidRPr="0061516F">
        <w:rPr>
          <w:rFonts w:ascii="宋体" w:hAnsi="宋体" w:hint="eastAsia"/>
          <w:sz w:val="28"/>
          <w:szCs w:val="28"/>
        </w:rPr>
        <w:t>个）小的（直径</w:t>
      </w:r>
      <w:r w:rsidRPr="0061516F">
        <w:rPr>
          <w:rFonts w:ascii="宋体" w:hAnsi="宋体"/>
          <w:sz w:val="28"/>
          <w:szCs w:val="28"/>
        </w:rPr>
        <w:t>1</w:t>
      </w:r>
      <w:r w:rsidRPr="0061516F">
        <w:rPr>
          <w:rFonts w:ascii="宋体" w:hAnsi="宋体" w:hint="eastAsia"/>
          <w:sz w:val="28"/>
          <w:szCs w:val="28"/>
        </w:rPr>
        <w:t>～</w:t>
      </w:r>
      <w:r w:rsidRPr="0061516F">
        <w:rPr>
          <w:rFonts w:ascii="宋体" w:hAnsi="宋体"/>
          <w:sz w:val="28"/>
          <w:szCs w:val="28"/>
        </w:rPr>
        <w:t>2mm</w:t>
      </w:r>
      <w:r w:rsidRPr="0061516F">
        <w:rPr>
          <w:rFonts w:ascii="宋体" w:hAnsi="宋体" w:hint="eastAsia"/>
          <w:sz w:val="28"/>
          <w:szCs w:val="28"/>
        </w:rPr>
        <w:t>）灰白色疱疹，周围绕以红晕，多见于扁桃体前部，但也可位于软腭，扁桃体，悬雍垂，舌部等，在以后的</w:t>
      </w:r>
      <w:r w:rsidRPr="0061516F">
        <w:rPr>
          <w:rFonts w:ascii="宋体" w:hAnsi="宋体"/>
          <w:sz w:val="28"/>
          <w:szCs w:val="28"/>
        </w:rPr>
        <w:t>24</w:t>
      </w:r>
      <w:r w:rsidRPr="0061516F">
        <w:rPr>
          <w:rFonts w:ascii="宋体" w:hAnsi="宋体" w:hint="eastAsia"/>
          <w:sz w:val="28"/>
          <w:szCs w:val="28"/>
        </w:rPr>
        <w:t>小时内水疱破溃变为浅溃疡，直径一般在</w:t>
      </w:r>
      <w:r w:rsidRPr="0061516F">
        <w:rPr>
          <w:rFonts w:ascii="宋体" w:hAnsi="宋体"/>
          <w:sz w:val="28"/>
          <w:szCs w:val="28"/>
        </w:rPr>
        <w:t>5</w:t>
      </w:r>
      <w:r w:rsidRPr="0061516F">
        <w:rPr>
          <w:rFonts w:ascii="宋体" w:hAnsi="宋体" w:hint="eastAsia"/>
          <w:sz w:val="28"/>
          <w:szCs w:val="28"/>
        </w:rPr>
        <w:t>毫米以下，</w:t>
      </w:r>
      <w:r w:rsidRPr="0061516F">
        <w:rPr>
          <w:rFonts w:ascii="宋体" w:hAnsi="宋体"/>
          <w:sz w:val="28"/>
          <w:szCs w:val="28"/>
        </w:rPr>
        <w:t>1</w:t>
      </w:r>
      <w:r w:rsidRPr="0061516F">
        <w:rPr>
          <w:rFonts w:ascii="宋体" w:hAnsi="宋体" w:hint="eastAsia"/>
          <w:sz w:val="28"/>
          <w:szCs w:val="28"/>
        </w:rPr>
        <w:t>～</w:t>
      </w:r>
      <w:r w:rsidRPr="0061516F">
        <w:rPr>
          <w:rFonts w:ascii="宋体" w:hAnsi="宋体"/>
          <w:sz w:val="28"/>
          <w:szCs w:val="28"/>
        </w:rPr>
        <w:t>5</w:t>
      </w:r>
      <w:r w:rsidRPr="0061516F">
        <w:rPr>
          <w:rFonts w:ascii="宋体" w:hAnsi="宋体" w:hint="eastAsia"/>
          <w:sz w:val="28"/>
          <w:szCs w:val="28"/>
        </w:rPr>
        <w:t>日内愈合。</w:t>
      </w:r>
    </w:p>
    <w:p w:rsidR="00D81FE2" w:rsidRDefault="00D81FE2" w:rsidP="003333C9">
      <w:pPr>
        <w:jc w:val="center"/>
        <w:rPr>
          <w:rFonts w:ascii="黑体" w:eastAsia="黑体" w:hAnsi="黑体"/>
          <w:sz w:val="32"/>
          <w:szCs w:val="32"/>
          <w:u w:val="single"/>
        </w:rPr>
        <w:sectPr w:rsidR="00D81FE2" w:rsidSect="0061516F">
          <w:pgSz w:w="11906" w:h="16838"/>
          <w:pgMar w:top="1304" w:right="1418" w:bottom="1304" w:left="1418" w:header="851" w:footer="992" w:gutter="0"/>
          <w:cols w:space="425"/>
          <w:docGrid w:type="lines" w:linePitch="312"/>
        </w:sectPr>
      </w:pPr>
    </w:p>
    <w:p w:rsidR="00D81FE2" w:rsidRPr="003333C9" w:rsidRDefault="00D81FE2" w:rsidP="00EB6384">
      <w:pPr>
        <w:spacing w:line="400" w:lineRule="atLeast"/>
        <w:jc w:val="center"/>
        <w:rPr>
          <w:rFonts w:ascii="黑体" w:eastAsia="黑体" w:hAnsi="黑体"/>
          <w:sz w:val="32"/>
          <w:szCs w:val="32"/>
        </w:rPr>
      </w:pPr>
      <w:r w:rsidRPr="003333C9">
        <w:rPr>
          <w:rFonts w:ascii="黑体" w:eastAsia="黑体" w:hAnsi="黑体" w:hint="eastAsia"/>
          <w:sz w:val="32"/>
          <w:szCs w:val="32"/>
          <w:u w:val="single"/>
        </w:rPr>
        <w:t>疱疹性咽峡炎</w:t>
      </w:r>
      <w:r w:rsidRPr="003333C9">
        <w:rPr>
          <w:rFonts w:ascii="黑体" w:eastAsia="黑体" w:hAnsi="黑体"/>
          <w:sz w:val="32"/>
          <w:szCs w:val="32"/>
        </w:rPr>
        <w:t xml:space="preserve"> </w:t>
      </w:r>
      <w:r w:rsidRPr="003333C9">
        <w:rPr>
          <w:rFonts w:ascii="黑体" w:eastAsia="黑体" w:hAnsi="黑体" w:hint="eastAsia"/>
          <w:sz w:val="32"/>
          <w:szCs w:val="32"/>
        </w:rPr>
        <w:t>与</w:t>
      </w:r>
      <w:r w:rsidRPr="003333C9">
        <w:rPr>
          <w:rFonts w:ascii="黑体" w:eastAsia="黑体" w:hAnsi="黑体"/>
          <w:sz w:val="32"/>
          <w:szCs w:val="32"/>
        </w:rPr>
        <w:t xml:space="preserve"> </w:t>
      </w:r>
      <w:r w:rsidRPr="003333C9">
        <w:rPr>
          <w:rFonts w:ascii="黑体" w:eastAsia="黑体" w:hAnsi="黑体" w:hint="eastAsia"/>
          <w:sz w:val="32"/>
          <w:szCs w:val="32"/>
          <w:u w:val="single"/>
        </w:rPr>
        <w:t>手足口</w:t>
      </w:r>
      <w:r w:rsidRPr="003333C9">
        <w:rPr>
          <w:rFonts w:ascii="黑体" w:eastAsia="黑体" w:hAnsi="黑体"/>
          <w:sz w:val="32"/>
          <w:szCs w:val="32"/>
        </w:rPr>
        <w:t>2</w:t>
      </w:r>
      <w:r w:rsidRPr="003333C9">
        <w:rPr>
          <w:rFonts w:ascii="黑体" w:eastAsia="黑体" w:hAnsi="黑体" w:hint="eastAsia"/>
          <w:sz w:val="32"/>
          <w:szCs w:val="32"/>
        </w:rPr>
        <w:t>大区别</w:t>
      </w:r>
    </w:p>
    <w:p w:rsidR="00D81FE2" w:rsidRPr="00EB6384" w:rsidRDefault="00D81FE2" w:rsidP="00EB6384">
      <w:pPr>
        <w:spacing w:line="460" w:lineRule="atLeast"/>
        <w:rPr>
          <w:rFonts w:ascii="宋体"/>
          <w:sz w:val="24"/>
          <w:szCs w:val="24"/>
        </w:rPr>
      </w:pPr>
      <w:r w:rsidRPr="003333C9">
        <w:rPr>
          <w:rFonts w:hint="eastAsia"/>
        </w:rPr>
        <w:t xml:space="preserve">　　</w:t>
      </w:r>
      <w:r w:rsidRPr="00EB6384">
        <w:rPr>
          <w:sz w:val="28"/>
          <w:szCs w:val="28"/>
        </w:rPr>
        <w:t xml:space="preserve">  </w:t>
      </w:r>
      <w:r w:rsidRPr="00EB6384">
        <w:rPr>
          <w:rFonts w:ascii="宋体" w:hAnsi="宋体" w:hint="eastAsia"/>
          <w:sz w:val="24"/>
          <w:szCs w:val="24"/>
        </w:rPr>
        <w:t>疱疹性咽峡炎和手足口病都是由肠道病毒感染引起的，这</w:t>
      </w:r>
      <w:r w:rsidRPr="00EB6384">
        <w:rPr>
          <w:rFonts w:ascii="宋体" w:hint="eastAsia"/>
          <w:sz w:val="24"/>
          <w:szCs w:val="24"/>
        </w:rPr>
        <w:t>“</w:t>
      </w:r>
      <w:r w:rsidRPr="00EB6384">
        <w:rPr>
          <w:rFonts w:ascii="宋体" w:hAnsi="宋体" w:hint="eastAsia"/>
          <w:sz w:val="24"/>
          <w:szCs w:val="24"/>
        </w:rPr>
        <w:t>哥俩好</w:t>
      </w:r>
      <w:r w:rsidRPr="00EB6384">
        <w:rPr>
          <w:rFonts w:ascii="宋体" w:hint="eastAsia"/>
          <w:sz w:val="24"/>
          <w:szCs w:val="24"/>
        </w:rPr>
        <w:t>”</w:t>
      </w:r>
      <w:r w:rsidRPr="00EB6384">
        <w:rPr>
          <w:rFonts w:ascii="宋体" w:hAnsi="宋体" w:hint="eastAsia"/>
          <w:sz w:val="24"/>
          <w:szCs w:val="24"/>
        </w:rPr>
        <w:t>都是儿童常见病，并且高发于夏季，那么它们有什么区别呢？</w:t>
      </w:r>
    </w:p>
    <w:p w:rsidR="00D81FE2" w:rsidRPr="00EB6384" w:rsidRDefault="00D81FE2" w:rsidP="00EB6384">
      <w:pPr>
        <w:spacing w:line="460" w:lineRule="atLeast"/>
        <w:rPr>
          <w:rFonts w:ascii="宋体"/>
          <w:sz w:val="24"/>
          <w:szCs w:val="24"/>
        </w:rPr>
      </w:pPr>
      <w:r w:rsidRPr="00EB6384">
        <w:rPr>
          <w:rFonts w:ascii="宋体" w:hAnsi="宋体" w:hint="eastAsia"/>
          <w:sz w:val="24"/>
          <w:szCs w:val="24"/>
        </w:rPr>
        <w:t xml:space="preserve">　　</w:t>
      </w:r>
      <w:r w:rsidRPr="00EB6384">
        <w:rPr>
          <w:rFonts w:ascii="宋体" w:hAnsi="宋体"/>
          <w:sz w:val="24"/>
          <w:szCs w:val="24"/>
        </w:rPr>
        <w:t>1.</w:t>
      </w:r>
      <w:r w:rsidRPr="00EB6384">
        <w:rPr>
          <w:rFonts w:ascii="宋体" w:hAnsi="宋体" w:hint="eastAsia"/>
          <w:sz w:val="24"/>
          <w:szCs w:val="24"/>
        </w:rPr>
        <w:t>疱疹性咽峡炎的疱疹仅仅出现在口腔内，而患手足口病的大多数宝宝先是嗓子里有疱疹，后发展到手脚心，少见于长在手脚背，并伴有发烧。</w:t>
      </w:r>
    </w:p>
    <w:p w:rsidR="00D81FE2" w:rsidRDefault="00D81FE2" w:rsidP="00EB6384">
      <w:pPr>
        <w:spacing w:line="460" w:lineRule="atLeast"/>
        <w:ind w:firstLine="480"/>
        <w:rPr>
          <w:rFonts w:ascii="宋体"/>
          <w:sz w:val="24"/>
          <w:szCs w:val="24"/>
        </w:rPr>
      </w:pPr>
      <w:r w:rsidRPr="00EB6384">
        <w:rPr>
          <w:rFonts w:ascii="宋体" w:hAnsi="宋体"/>
          <w:sz w:val="24"/>
          <w:szCs w:val="24"/>
        </w:rPr>
        <w:t>2.</w:t>
      </w:r>
      <w:r w:rsidRPr="00EB6384">
        <w:rPr>
          <w:rFonts w:ascii="宋体" w:hAnsi="宋体" w:hint="eastAsia"/>
          <w:sz w:val="24"/>
          <w:szCs w:val="24"/>
        </w:rPr>
        <w:t>疱疹性咽峡炎虽然可能合并细菌感染，但是不会出现脑炎等并发症，也就是说，几乎不会出现重症，发生生命危险。但它的</w:t>
      </w:r>
      <w:r w:rsidRPr="00EB6384">
        <w:rPr>
          <w:rFonts w:ascii="宋体" w:hint="eastAsia"/>
          <w:sz w:val="24"/>
          <w:szCs w:val="24"/>
        </w:rPr>
        <w:t>“</w:t>
      </w:r>
      <w:r w:rsidRPr="00EB6384">
        <w:rPr>
          <w:rFonts w:ascii="宋体" w:hAnsi="宋体" w:hint="eastAsia"/>
          <w:sz w:val="24"/>
          <w:szCs w:val="24"/>
        </w:rPr>
        <w:t>好哥们</w:t>
      </w:r>
      <w:r w:rsidRPr="00EB6384">
        <w:rPr>
          <w:rFonts w:ascii="宋体" w:hint="eastAsia"/>
          <w:sz w:val="24"/>
          <w:szCs w:val="24"/>
        </w:rPr>
        <w:t>”</w:t>
      </w:r>
      <w:r w:rsidRPr="00EB6384">
        <w:rPr>
          <w:rFonts w:ascii="宋体" w:hAnsi="宋体" w:hint="eastAsia"/>
          <w:sz w:val="24"/>
          <w:szCs w:val="24"/>
        </w:rPr>
        <w:t>手足口病可就没那么好对付了！少数患儿会引起心肌炎、肺水肿、无菌性脑膜炎等并发症，个别重症患儿如果病情发展快，还会导致死亡！</w:t>
      </w:r>
    </w:p>
    <w:p w:rsidR="00D81FE2" w:rsidRPr="00EB6384" w:rsidRDefault="00D81FE2" w:rsidP="00EB6384">
      <w:pPr>
        <w:spacing w:line="460" w:lineRule="atLeast"/>
        <w:ind w:firstLine="480"/>
        <w:rPr>
          <w:rFonts w:ascii="宋体"/>
          <w:sz w:val="24"/>
          <w:szCs w:val="24"/>
        </w:rPr>
      </w:pPr>
      <w:r w:rsidRPr="00EB6384">
        <w:rPr>
          <w:rFonts w:ascii="宋体" w:hAnsi="宋体" w:hint="eastAsia"/>
          <w:sz w:val="24"/>
          <w:szCs w:val="24"/>
        </w:rPr>
        <w:t>因此，如果孩子得了手足口病或者疱疹性咽峡炎，应该及时去医院就诊，并尽早治疗哦。</w:t>
      </w:r>
    </w:p>
    <w:p w:rsidR="00D81FE2" w:rsidRDefault="00D81FE2" w:rsidP="00EB6384">
      <w:pPr>
        <w:spacing w:line="460" w:lineRule="atLeast"/>
        <w:rPr>
          <w:rFonts w:ascii="宋体"/>
          <w:sz w:val="24"/>
          <w:szCs w:val="24"/>
        </w:rPr>
      </w:pPr>
      <w:r w:rsidRPr="00EB6384">
        <w:rPr>
          <w:rFonts w:ascii="宋体" w:hAnsi="宋体" w:hint="eastAsia"/>
          <w:sz w:val="24"/>
          <w:szCs w:val="24"/>
        </w:rPr>
        <w:t xml:space="preserve">　　</w:t>
      </w:r>
    </w:p>
    <w:p w:rsidR="00D81FE2" w:rsidRPr="00EB6384" w:rsidRDefault="00D81FE2" w:rsidP="00EB6384">
      <w:pPr>
        <w:spacing w:line="460" w:lineRule="atLeast"/>
        <w:ind w:firstLineChars="200" w:firstLine="482"/>
        <w:rPr>
          <w:rFonts w:ascii="宋体"/>
          <w:b/>
          <w:sz w:val="24"/>
          <w:szCs w:val="24"/>
          <w:u w:val="single"/>
        </w:rPr>
      </w:pPr>
      <w:r w:rsidRPr="00EB6384">
        <w:rPr>
          <w:rFonts w:ascii="宋体" w:hAnsi="宋体" w:hint="eastAsia"/>
          <w:b/>
          <w:sz w:val="24"/>
          <w:szCs w:val="24"/>
        </w:rPr>
        <w:t>当心！疱疹性咽峡炎</w:t>
      </w:r>
      <w:r w:rsidRPr="00EB6384">
        <w:rPr>
          <w:rFonts w:ascii="宋体" w:hAnsi="宋体" w:hint="eastAsia"/>
          <w:b/>
          <w:sz w:val="24"/>
          <w:szCs w:val="24"/>
          <w:u w:val="single"/>
        </w:rPr>
        <w:t>传染率达</w:t>
      </w:r>
      <w:r w:rsidRPr="00EB6384">
        <w:rPr>
          <w:rFonts w:ascii="宋体" w:hAnsi="宋体"/>
          <w:b/>
          <w:sz w:val="24"/>
          <w:szCs w:val="24"/>
          <w:u w:val="single"/>
        </w:rPr>
        <w:t>90%</w:t>
      </w:r>
      <w:r w:rsidRPr="00EB6384">
        <w:rPr>
          <w:rFonts w:ascii="宋体" w:hAnsi="宋体" w:hint="eastAsia"/>
          <w:b/>
          <w:sz w:val="24"/>
          <w:szCs w:val="24"/>
          <w:u w:val="single"/>
        </w:rPr>
        <w:t>？</w:t>
      </w:r>
    </w:p>
    <w:p w:rsidR="00D81FE2" w:rsidRPr="00EB6384" w:rsidRDefault="00D81FE2" w:rsidP="00EB6384">
      <w:pPr>
        <w:spacing w:line="460" w:lineRule="atLeast"/>
        <w:rPr>
          <w:rFonts w:ascii="宋体"/>
          <w:sz w:val="24"/>
          <w:szCs w:val="24"/>
        </w:rPr>
      </w:pPr>
      <w:r w:rsidRPr="00EB6384">
        <w:rPr>
          <w:rFonts w:ascii="宋体" w:hAnsi="宋体" w:hint="eastAsia"/>
          <w:sz w:val="24"/>
          <w:szCs w:val="24"/>
        </w:rPr>
        <w:t xml:space="preserve">　　疱疹性咽峡炎的高发期，医院里患儿扎堆！疱疹性咽峡炎会传染吗？会传染！特别是小朋友到幼儿园以及其他公共场所，都可能被传染到！</w:t>
      </w:r>
    </w:p>
    <w:p w:rsidR="00D81FE2" w:rsidRPr="00EB6384" w:rsidRDefault="00D81FE2" w:rsidP="00EB6384">
      <w:pPr>
        <w:spacing w:line="460" w:lineRule="atLeast"/>
        <w:rPr>
          <w:rFonts w:ascii="宋体"/>
          <w:sz w:val="24"/>
          <w:szCs w:val="24"/>
        </w:rPr>
      </w:pPr>
      <w:r w:rsidRPr="00EB6384">
        <w:rPr>
          <w:rFonts w:ascii="宋体" w:hAnsi="宋体" w:hint="eastAsia"/>
          <w:sz w:val="24"/>
          <w:szCs w:val="24"/>
        </w:rPr>
        <w:t xml:space="preserve">　　疱疹性咽峡炎传染性较强，可通过亲密接触，经口或呼吸道传播。如接触病毒感染的衣物、玩具、餐具等都可能被传染。如果发现孩子患疱疹性咽峡炎，应告知老师并及时隔离，避免与其他小朋友接触哦。</w:t>
      </w:r>
    </w:p>
    <w:p w:rsidR="00D81FE2" w:rsidRDefault="00D81FE2" w:rsidP="00EB6384">
      <w:pPr>
        <w:spacing w:line="460" w:lineRule="atLeast"/>
        <w:rPr>
          <w:rFonts w:ascii="宋体"/>
          <w:b/>
          <w:sz w:val="24"/>
          <w:szCs w:val="24"/>
        </w:rPr>
      </w:pPr>
      <w:r w:rsidRPr="00EB6384">
        <w:rPr>
          <w:rFonts w:ascii="宋体" w:hAnsi="宋体"/>
          <w:sz w:val="24"/>
          <w:szCs w:val="24"/>
        </w:rPr>
        <w:t xml:space="preserve">   </w:t>
      </w:r>
      <w:r w:rsidRPr="00EB6384">
        <w:rPr>
          <w:rFonts w:ascii="宋体" w:hAnsi="宋体"/>
          <w:b/>
          <w:sz w:val="24"/>
          <w:szCs w:val="24"/>
        </w:rPr>
        <w:t xml:space="preserve"> </w:t>
      </w:r>
    </w:p>
    <w:p w:rsidR="00D81FE2" w:rsidRPr="00EB6384" w:rsidRDefault="00D81FE2" w:rsidP="00EB6384">
      <w:pPr>
        <w:spacing w:line="460" w:lineRule="atLeast"/>
        <w:ind w:firstLineChars="196" w:firstLine="472"/>
        <w:rPr>
          <w:rFonts w:ascii="宋体"/>
          <w:b/>
          <w:sz w:val="24"/>
          <w:szCs w:val="24"/>
        </w:rPr>
      </w:pPr>
      <w:r w:rsidRPr="00EB6384">
        <w:rPr>
          <w:rFonts w:ascii="宋体" w:hAnsi="宋体" w:hint="eastAsia"/>
          <w:b/>
          <w:sz w:val="24"/>
          <w:szCs w:val="24"/>
        </w:rPr>
        <w:t>儿童疱疹性咽峡炎怎么治疗</w:t>
      </w:r>
    </w:p>
    <w:p w:rsidR="00D81FE2" w:rsidRPr="00EB6384" w:rsidRDefault="00D81FE2" w:rsidP="00EB6384">
      <w:pPr>
        <w:spacing w:line="460" w:lineRule="atLeast"/>
        <w:ind w:firstLineChars="200" w:firstLine="480"/>
        <w:rPr>
          <w:rFonts w:ascii="宋体"/>
          <w:sz w:val="24"/>
          <w:szCs w:val="24"/>
        </w:rPr>
      </w:pPr>
      <w:r w:rsidRPr="00EB6384">
        <w:rPr>
          <w:rFonts w:ascii="宋体" w:hAnsi="宋体" w:hint="eastAsia"/>
          <w:sz w:val="24"/>
          <w:szCs w:val="24"/>
        </w:rPr>
        <w:t>儿童疱疹性咽峡炎多数发生在</w:t>
      </w:r>
      <w:r w:rsidRPr="00EB6384">
        <w:rPr>
          <w:rFonts w:ascii="宋体" w:hAnsi="宋体"/>
          <w:sz w:val="24"/>
          <w:szCs w:val="24"/>
        </w:rPr>
        <w:t>7</w:t>
      </w:r>
      <w:r w:rsidRPr="00EB6384">
        <w:rPr>
          <w:rFonts w:ascii="宋体" w:hAnsi="宋体" w:hint="eastAsia"/>
          <w:sz w:val="24"/>
          <w:szCs w:val="24"/>
        </w:rPr>
        <w:t>岁以下的儿童，一般患者儿童需要</w:t>
      </w:r>
      <w:r w:rsidRPr="00EB6384">
        <w:rPr>
          <w:rFonts w:ascii="宋体" w:hAnsi="宋体"/>
          <w:sz w:val="24"/>
          <w:szCs w:val="24"/>
        </w:rPr>
        <w:t>4-6</w:t>
      </w:r>
      <w:r w:rsidRPr="00EB6384">
        <w:rPr>
          <w:rFonts w:ascii="宋体" w:hAnsi="宋体" w:hint="eastAsia"/>
          <w:sz w:val="24"/>
          <w:szCs w:val="24"/>
        </w:rPr>
        <w:t>日康复，严重的需要</w:t>
      </w:r>
      <w:r w:rsidRPr="00EB6384">
        <w:rPr>
          <w:rFonts w:ascii="宋体" w:hAnsi="宋体"/>
          <w:sz w:val="24"/>
          <w:szCs w:val="24"/>
        </w:rPr>
        <w:t>2</w:t>
      </w:r>
      <w:r w:rsidRPr="00EB6384">
        <w:rPr>
          <w:rFonts w:ascii="宋体" w:hAnsi="宋体" w:hint="eastAsia"/>
          <w:sz w:val="24"/>
          <w:szCs w:val="24"/>
        </w:rPr>
        <w:t>周才好。这种疾病是肠胃病毒引起的，一般以粪便、呼吸道为主要传播途径，感染性很强，怎么治疗呢。</w:t>
      </w:r>
    </w:p>
    <w:p w:rsidR="00D81FE2" w:rsidRPr="00EB6384" w:rsidRDefault="00D81FE2" w:rsidP="00EB6384">
      <w:pPr>
        <w:spacing w:line="460" w:lineRule="atLeast"/>
        <w:ind w:firstLineChars="200" w:firstLine="480"/>
        <w:rPr>
          <w:rFonts w:ascii="宋体"/>
          <w:sz w:val="24"/>
          <w:szCs w:val="24"/>
        </w:rPr>
      </w:pPr>
      <w:r w:rsidRPr="00EB6384">
        <w:rPr>
          <w:rFonts w:ascii="宋体" w:hAnsi="宋体"/>
          <w:sz w:val="24"/>
          <w:szCs w:val="24"/>
        </w:rPr>
        <w:t>1</w:t>
      </w:r>
      <w:r w:rsidRPr="00EB6384">
        <w:rPr>
          <w:rFonts w:ascii="宋体" w:hAnsi="宋体" w:hint="eastAsia"/>
          <w:sz w:val="24"/>
          <w:szCs w:val="24"/>
        </w:rPr>
        <w:t>．一般医生都会开一些儿童头孢类给孩子进行消炎，其次会开一种喷雾药剂喷入金喉健，还有中成药口服液，帮助患者消炎，清热。</w:t>
      </w:r>
    </w:p>
    <w:p w:rsidR="00D81FE2" w:rsidRDefault="00D81FE2" w:rsidP="00EB6384">
      <w:pPr>
        <w:spacing w:line="460" w:lineRule="atLeast"/>
        <w:ind w:firstLineChars="200" w:firstLine="480"/>
        <w:rPr>
          <w:rFonts w:ascii="宋体"/>
          <w:sz w:val="24"/>
          <w:szCs w:val="24"/>
        </w:rPr>
      </w:pPr>
      <w:r w:rsidRPr="00EB6384">
        <w:rPr>
          <w:rFonts w:ascii="宋体" w:hAnsi="宋体"/>
          <w:sz w:val="24"/>
          <w:szCs w:val="24"/>
        </w:rPr>
        <w:t>2</w:t>
      </w:r>
      <w:r w:rsidRPr="00EB6384">
        <w:rPr>
          <w:rFonts w:ascii="宋体" w:hAnsi="宋体" w:hint="eastAsia"/>
          <w:sz w:val="24"/>
          <w:szCs w:val="24"/>
        </w:rPr>
        <w:t>．患者此时吞咽口水都会出现疼痛，所以需要以清淡食物为主，油炸，辛辣，过酸，过咸的都不适合。</w:t>
      </w:r>
    </w:p>
    <w:p w:rsidR="00D81FE2" w:rsidRPr="00EB6384" w:rsidRDefault="00D81FE2" w:rsidP="00EB6384">
      <w:pPr>
        <w:spacing w:line="460" w:lineRule="atLeast"/>
        <w:ind w:firstLineChars="200" w:firstLine="480"/>
        <w:rPr>
          <w:rFonts w:ascii="宋体"/>
          <w:sz w:val="24"/>
          <w:szCs w:val="24"/>
        </w:rPr>
      </w:pPr>
      <w:r w:rsidRPr="00EB6384">
        <w:rPr>
          <w:rFonts w:ascii="宋体" w:hAnsi="宋体"/>
          <w:sz w:val="24"/>
          <w:szCs w:val="24"/>
        </w:rPr>
        <w:t>3</w:t>
      </w:r>
      <w:r w:rsidRPr="00EB6384">
        <w:rPr>
          <w:rFonts w:ascii="宋体" w:hAnsi="宋体" w:hint="eastAsia"/>
          <w:sz w:val="24"/>
          <w:szCs w:val="24"/>
        </w:rPr>
        <w:t>．患者通常会引起发烧，体温超过</w:t>
      </w:r>
      <w:r w:rsidRPr="00EB6384">
        <w:rPr>
          <w:rFonts w:ascii="宋体" w:hAnsi="宋体"/>
          <w:sz w:val="24"/>
          <w:szCs w:val="24"/>
        </w:rPr>
        <w:t>38.5</w:t>
      </w:r>
      <w:r w:rsidRPr="00EB6384">
        <w:rPr>
          <w:rFonts w:ascii="宋体" w:hAnsi="宋体" w:hint="eastAsia"/>
          <w:sz w:val="24"/>
          <w:szCs w:val="24"/>
        </w:rPr>
        <w:t>℃时可以用托恩、美林等退热药。一起利用物理退热方法来降温。</w:t>
      </w:r>
    </w:p>
    <w:p w:rsidR="00D81FE2" w:rsidRPr="00EB6384" w:rsidRDefault="00D81FE2" w:rsidP="00EB6384">
      <w:pPr>
        <w:spacing w:line="460" w:lineRule="atLeast"/>
        <w:ind w:firstLineChars="200" w:firstLine="480"/>
        <w:rPr>
          <w:rFonts w:ascii="宋体"/>
          <w:sz w:val="24"/>
          <w:szCs w:val="24"/>
        </w:rPr>
      </w:pPr>
      <w:r w:rsidRPr="00EB6384">
        <w:rPr>
          <w:rFonts w:ascii="宋体" w:hAnsi="宋体"/>
          <w:sz w:val="24"/>
          <w:szCs w:val="24"/>
        </w:rPr>
        <w:t>4</w:t>
      </w:r>
      <w:r w:rsidRPr="00EB6384">
        <w:rPr>
          <w:rFonts w:ascii="宋体" w:hAnsi="宋体" w:hint="eastAsia"/>
          <w:sz w:val="24"/>
          <w:szCs w:val="24"/>
        </w:rPr>
        <w:t>．生了病的孩子一般需要隔离</w:t>
      </w:r>
      <w:r w:rsidRPr="00EB6384">
        <w:rPr>
          <w:rFonts w:ascii="宋体" w:hAnsi="宋体"/>
          <w:sz w:val="24"/>
          <w:szCs w:val="24"/>
        </w:rPr>
        <w:t>2</w:t>
      </w:r>
      <w:r w:rsidRPr="00EB6384">
        <w:rPr>
          <w:rFonts w:ascii="宋体" w:hAnsi="宋体" w:hint="eastAsia"/>
          <w:sz w:val="24"/>
          <w:szCs w:val="24"/>
        </w:rPr>
        <w:t>个星期，使用过的食具要消毒处理，防止交叉感染。</w:t>
      </w:r>
    </w:p>
    <w:p w:rsidR="00D81FE2" w:rsidRPr="00EB6384" w:rsidRDefault="00D81FE2" w:rsidP="00EB6384">
      <w:pPr>
        <w:spacing w:line="460" w:lineRule="atLeast"/>
        <w:rPr>
          <w:sz w:val="24"/>
          <w:szCs w:val="24"/>
        </w:rPr>
      </w:pPr>
    </w:p>
    <w:p w:rsidR="00D81FE2" w:rsidRPr="00EB6384" w:rsidRDefault="00D81FE2" w:rsidP="006102FF">
      <w:pPr>
        <w:spacing w:line="520" w:lineRule="exact"/>
        <w:rPr>
          <w:rFonts w:ascii="宋体"/>
          <w:sz w:val="28"/>
          <w:szCs w:val="28"/>
        </w:rPr>
        <w:sectPr w:rsidR="00D81FE2" w:rsidRPr="00EB6384" w:rsidSect="00EB6384">
          <w:pgSz w:w="11906" w:h="16838"/>
          <w:pgMar w:top="567" w:right="1134" w:bottom="567" w:left="1134" w:header="851" w:footer="992" w:gutter="0"/>
          <w:cols w:space="425"/>
          <w:docGrid w:type="linesAndChars" w:linePitch="312"/>
        </w:sectPr>
      </w:pPr>
    </w:p>
    <w:p w:rsidR="00D81FE2" w:rsidRPr="005A0A14" w:rsidRDefault="00D81FE2" w:rsidP="006102FF">
      <w:pPr>
        <w:jc w:val="center"/>
        <w:rPr>
          <w:rFonts w:ascii="黑体" w:eastAsia="黑体" w:hAnsi="黑体"/>
          <w:sz w:val="32"/>
          <w:szCs w:val="32"/>
        </w:rPr>
      </w:pPr>
      <w:r w:rsidRPr="005A0A14">
        <w:rPr>
          <w:rFonts w:ascii="黑体" w:eastAsia="黑体" w:hAnsi="黑体" w:hint="eastAsia"/>
          <w:sz w:val="32"/>
          <w:szCs w:val="32"/>
        </w:rPr>
        <w:t>妈妈必学：实用</w:t>
      </w:r>
      <w:r w:rsidRPr="005A0A14">
        <w:rPr>
          <w:rFonts w:ascii="黑体" w:eastAsia="黑体" w:hAnsi="黑体"/>
          <w:sz w:val="32"/>
          <w:szCs w:val="32"/>
        </w:rPr>
        <w:t>4</w:t>
      </w:r>
      <w:r w:rsidRPr="005A0A14">
        <w:rPr>
          <w:rFonts w:ascii="黑体" w:eastAsia="黑体" w:hAnsi="黑体" w:hint="eastAsia"/>
          <w:sz w:val="32"/>
          <w:szCs w:val="32"/>
        </w:rPr>
        <w:t>招帮娃减轻不适</w:t>
      </w:r>
    </w:p>
    <w:p w:rsidR="00D81FE2" w:rsidRPr="005A0A14" w:rsidRDefault="00D81FE2" w:rsidP="005A0A14">
      <w:pPr>
        <w:spacing w:line="500" w:lineRule="exact"/>
        <w:rPr>
          <w:rFonts w:ascii="宋体"/>
          <w:sz w:val="28"/>
          <w:szCs w:val="28"/>
        </w:rPr>
      </w:pPr>
      <w:r w:rsidRPr="005A0A14">
        <w:rPr>
          <w:rFonts w:hint="eastAsia"/>
        </w:rPr>
        <w:t xml:space="preserve">　　</w:t>
      </w:r>
      <w:r w:rsidRPr="005A0A14">
        <w:rPr>
          <w:rFonts w:ascii="宋体" w:hAnsi="宋体" w:hint="eastAsia"/>
          <w:sz w:val="28"/>
          <w:szCs w:val="28"/>
        </w:rPr>
        <w:t>宝贝一旦感染疱疹性咽峡炎，嘴巴长了水疱会很疼，吃不好，连睡觉也不踏实，这是非常考验家长的时刻了，要怎么做才能让宝宝舒服一点呢？</w:t>
      </w:r>
    </w:p>
    <w:p w:rsidR="00D81FE2" w:rsidRPr="005A0A14" w:rsidRDefault="00D81FE2" w:rsidP="005A0A14">
      <w:pPr>
        <w:spacing w:line="500" w:lineRule="exact"/>
        <w:rPr>
          <w:rFonts w:ascii="宋体"/>
          <w:b/>
          <w:sz w:val="28"/>
          <w:szCs w:val="28"/>
        </w:rPr>
      </w:pPr>
      <w:r w:rsidRPr="005A0A14">
        <w:rPr>
          <w:rFonts w:ascii="宋体" w:hAnsi="宋体" w:hint="eastAsia"/>
          <w:sz w:val="28"/>
          <w:szCs w:val="28"/>
        </w:rPr>
        <w:t xml:space="preserve">　　</w:t>
      </w:r>
      <w:r w:rsidRPr="005A0A14">
        <w:rPr>
          <w:rFonts w:ascii="宋体" w:hAnsi="宋体" w:hint="eastAsia"/>
          <w:b/>
          <w:sz w:val="28"/>
          <w:szCs w:val="28"/>
        </w:rPr>
        <w:t>保持口腔清洁，可以用淡盐水或温开水漱口；</w:t>
      </w:r>
    </w:p>
    <w:p w:rsidR="00D81FE2" w:rsidRPr="005A0A14" w:rsidRDefault="00D81FE2" w:rsidP="005A0A14">
      <w:pPr>
        <w:spacing w:line="500" w:lineRule="exact"/>
        <w:rPr>
          <w:rFonts w:ascii="宋体"/>
          <w:sz w:val="28"/>
          <w:szCs w:val="28"/>
        </w:rPr>
      </w:pPr>
      <w:r w:rsidRPr="005A0A14">
        <w:rPr>
          <w:rFonts w:ascii="宋体" w:hAnsi="宋体" w:hint="eastAsia"/>
          <w:sz w:val="28"/>
          <w:szCs w:val="28"/>
        </w:rPr>
        <w:t xml:space="preserve">　　</w:t>
      </w:r>
      <w:r w:rsidRPr="005A0A14">
        <w:rPr>
          <w:rFonts w:ascii="宋体" w:hAnsi="宋体" w:hint="eastAsia"/>
          <w:b/>
          <w:sz w:val="28"/>
          <w:szCs w:val="28"/>
        </w:rPr>
        <w:t>鼓励孩子多喝水，特殊时期，喝水可以减轻咽喉疼痛。</w:t>
      </w:r>
      <w:r w:rsidRPr="005A0A14">
        <w:rPr>
          <w:rFonts w:ascii="宋体" w:hAnsi="宋体" w:hint="eastAsia"/>
          <w:sz w:val="28"/>
          <w:szCs w:val="28"/>
        </w:rPr>
        <w:t>进食粥、牛奶、米粉等流食补充能量；</w:t>
      </w:r>
    </w:p>
    <w:p w:rsidR="00D81FE2" w:rsidRPr="005A0A14" w:rsidRDefault="00D81FE2" w:rsidP="005A0A14">
      <w:pPr>
        <w:spacing w:line="500" w:lineRule="exact"/>
        <w:rPr>
          <w:rFonts w:ascii="宋体"/>
          <w:sz w:val="28"/>
          <w:szCs w:val="28"/>
        </w:rPr>
      </w:pPr>
      <w:r w:rsidRPr="005A0A14">
        <w:rPr>
          <w:rFonts w:ascii="宋体" w:hAnsi="宋体" w:hint="eastAsia"/>
          <w:sz w:val="28"/>
          <w:szCs w:val="28"/>
        </w:rPr>
        <w:t xml:space="preserve">　　</w:t>
      </w:r>
      <w:r w:rsidRPr="005A0A14">
        <w:rPr>
          <w:rFonts w:ascii="宋体" w:hAnsi="宋体" w:hint="eastAsia"/>
          <w:b/>
          <w:sz w:val="28"/>
          <w:szCs w:val="28"/>
        </w:rPr>
        <w:t>不能盲目使用抗生素，</w:t>
      </w:r>
      <w:r w:rsidRPr="005A0A14">
        <w:rPr>
          <w:rFonts w:ascii="宋体" w:hAnsi="宋体" w:hint="eastAsia"/>
          <w:sz w:val="28"/>
          <w:szCs w:val="28"/>
        </w:rPr>
        <w:t>抗生素对病毒性咽炎无效，如有发热，应给予抗菌药物治疗，以便控制继发性细菌感染。如果孩子反复高热不退，应及时就诊；</w:t>
      </w:r>
    </w:p>
    <w:p w:rsidR="00D81FE2" w:rsidRPr="005A0A14" w:rsidRDefault="00D81FE2" w:rsidP="005A0A14">
      <w:pPr>
        <w:spacing w:line="500" w:lineRule="exact"/>
        <w:rPr>
          <w:rFonts w:ascii="宋体"/>
          <w:sz w:val="28"/>
          <w:szCs w:val="28"/>
        </w:rPr>
      </w:pPr>
      <w:r w:rsidRPr="005A0A14">
        <w:rPr>
          <w:rFonts w:ascii="宋体" w:hAnsi="宋体" w:hint="eastAsia"/>
          <w:sz w:val="28"/>
          <w:szCs w:val="28"/>
        </w:rPr>
        <w:t xml:space="preserve">　　发热时，要用温水擦浴、降温贴等</w:t>
      </w:r>
      <w:r w:rsidRPr="005A0A14">
        <w:rPr>
          <w:rFonts w:ascii="宋体" w:hAnsi="宋体" w:hint="eastAsia"/>
          <w:b/>
          <w:sz w:val="28"/>
          <w:szCs w:val="28"/>
        </w:rPr>
        <w:t>物理方式降温</w:t>
      </w:r>
      <w:r w:rsidRPr="005A0A14">
        <w:rPr>
          <w:rFonts w:ascii="宋体" w:hAnsi="宋体" w:hint="eastAsia"/>
          <w:sz w:val="28"/>
          <w:szCs w:val="28"/>
        </w:rPr>
        <w:t>，高热时可配合使用药物降温。</w:t>
      </w:r>
    </w:p>
    <w:p w:rsidR="00D81FE2" w:rsidRPr="005A0A14" w:rsidRDefault="00D81FE2" w:rsidP="005A0A14">
      <w:pPr>
        <w:spacing w:line="500" w:lineRule="exact"/>
        <w:rPr>
          <w:rFonts w:ascii="宋体"/>
          <w:sz w:val="28"/>
          <w:szCs w:val="28"/>
        </w:rPr>
      </w:pPr>
      <w:r w:rsidRPr="005A0A14">
        <w:rPr>
          <w:rFonts w:ascii="宋体" w:hAnsi="宋体" w:hint="eastAsia"/>
          <w:sz w:val="28"/>
          <w:szCs w:val="28"/>
        </w:rPr>
        <w:t xml:space="preserve">　　如果你家宝贝在</w:t>
      </w:r>
      <w:r w:rsidRPr="005A0A14">
        <w:rPr>
          <w:rFonts w:ascii="宋体" w:hAnsi="宋体"/>
          <w:sz w:val="28"/>
          <w:szCs w:val="28"/>
        </w:rPr>
        <w:t>0-3</w:t>
      </w:r>
      <w:r w:rsidRPr="005A0A14">
        <w:rPr>
          <w:rFonts w:ascii="宋体" w:hAnsi="宋体" w:hint="eastAsia"/>
          <w:sz w:val="28"/>
          <w:szCs w:val="28"/>
        </w:rPr>
        <w:t>岁，那么家长要特别注意，一旦发现有持续高热、睡眠过程中会惊厥、抽搐、呕吐，那么不能犹豫，迅速带孩子去急诊。</w:t>
      </w:r>
    </w:p>
    <w:p w:rsidR="00D81FE2" w:rsidRPr="005A0A14" w:rsidRDefault="00D81FE2" w:rsidP="005A0A14"/>
    <w:p w:rsidR="00D81FE2" w:rsidRDefault="00D81FE2" w:rsidP="005A0A14">
      <w:pPr>
        <w:ind w:leftChars="100" w:left="210"/>
        <w:jc w:val="center"/>
        <w:rPr>
          <w:rFonts w:ascii="黑体" w:eastAsia="黑体" w:hAnsi="黑体"/>
          <w:sz w:val="32"/>
          <w:szCs w:val="32"/>
        </w:rPr>
      </w:pPr>
      <w:r w:rsidRPr="005A0A14">
        <w:rPr>
          <w:rFonts w:hint="eastAsia"/>
        </w:rPr>
        <w:t xml:space="preserve">　</w:t>
      </w:r>
      <w:r w:rsidRPr="005A0A14">
        <w:rPr>
          <w:rFonts w:ascii="黑体" w:eastAsia="黑体" w:hAnsi="黑体" w:hint="eastAsia"/>
          <w:sz w:val="32"/>
          <w:szCs w:val="32"/>
        </w:rPr>
        <w:t xml:space="preserve">　</w:t>
      </w:r>
    </w:p>
    <w:p w:rsidR="00D81FE2" w:rsidRPr="005A0A14" w:rsidRDefault="00D81FE2" w:rsidP="005A0A14">
      <w:pPr>
        <w:ind w:leftChars="100" w:left="210"/>
        <w:jc w:val="center"/>
      </w:pPr>
      <w:r w:rsidRPr="005A0A14">
        <w:rPr>
          <w:rFonts w:ascii="黑体" w:eastAsia="黑体" w:hAnsi="黑体" w:hint="eastAsia"/>
          <w:sz w:val="32"/>
          <w:szCs w:val="32"/>
        </w:rPr>
        <w:t>防中招</w:t>
      </w:r>
      <w:r w:rsidRPr="005A0A14">
        <w:rPr>
          <w:rFonts w:ascii="黑体" w:eastAsia="黑体" w:hAnsi="黑体"/>
          <w:sz w:val="32"/>
          <w:szCs w:val="32"/>
        </w:rPr>
        <w:t>5Tips</w:t>
      </w:r>
      <w:r w:rsidRPr="005A0A14">
        <w:rPr>
          <w:rFonts w:ascii="黑体" w:eastAsia="黑体" w:hAnsi="黑体" w:hint="eastAsia"/>
          <w:sz w:val="32"/>
          <w:szCs w:val="32"/>
        </w:rPr>
        <w:t>必收！机智妈妈轻松通关</w:t>
      </w:r>
    </w:p>
    <w:p w:rsidR="00D81FE2" w:rsidRPr="005A0A14" w:rsidRDefault="00D81FE2" w:rsidP="005A0A14">
      <w:pPr>
        <w:spacing w:line="500" w:lineRule="exact"/>
        <w:rPr>
          <w:rFonts w:ascii="宋体"/>
          <w:sz w:val="28"/>
          <w:szCs w:val="28"/>
        </w:rPr>
      </w:pPr>
      <w:r w:rsidRPr="005A0A14">
        <w:rPr>
          <w:rFonts w:hint="eastAsia"/>
        </w:rPr>
        <w:t xml:space="preserve">　</w:t>
      </w:r>
      <w:r w:rsidRPr="005A0A14">
        <w:rPr>
          <w:rFonts w:ascii="宋体" w:hAnsi="宋体" w:hint="eastAsia"/>
          <w:sz w:val="28"/>
          <w:szCs w:val="28"/>
        </w:rPr>
        <w:t xml:space="preserve">　</w:t>
      </w:r>
      <w:r>
        <w:rPr>
          <w:rFonts w:ascii="宋体" w:hAnsi="宋体"/>
          <w:sz w:val="28"/>
          <w:szCs w:val="28"/>
        </w:rPr>
        <w:t xml:space="preserve"> </w:t>
      </w:r>
      <w:r w:rsidRPr="005A0A14">
        <w:rPr>
          <w:rFonts w:ascii="宋体" w:hAnsi="宋体" w:hint="eastAsia"/>
          <w:sz w:val="28"/>
          <w:szCs w:val="28"/>
        </w:rPr>
        <w:t>宝贝一生病，虐心的是爹妈！但其实疱疹性咽峡炎是一种自限性疾病，一般</w:t>
      </w:r>
      <w:r w:rsidRPr="005A0A14">
        <w:rPr>
          <w:rFonts w:ascii="宋体" w:hAnsi="宋体"/>
          <w:sz w:val="28"/>
          <w:szCs w:val="28"/>
        </w:rPr>
        <w:t>1</w:t>
      </w:r>
      <w:r w:rsidRPr="005A0A14">
        <w:rPr>
          <w:rFonts w:ascii="宋体" w:hAnsi="宋体" w:hint="eastAsia"/>
          <w:sz w:val="28"/>
          <w:szCs w:val="28"/>
        </w:rPr>
        <w:t>周左右就会好！所以粑粑麻麻们也不必太过于担心、焦虑哦！做好以下</w:t>
      </w:r>
      <w:r w:rsidRPr="005A0A14">
        <w:rPr>
          <w:rFonts w:ascii="宋体" w:hAnsi="宋体"/>
          <w:sz w:val="28"/>
          <w:szCs w:val="28"/>
        </w:rPr>
        <w:t>5</w:t>
      </w:r>
      <w:r w:rsidRPr="005A0A14">
        <w:rPr>
          <w:rFonts w:ascii="宋体" w:hAnsi="宋体" w:hint="eastAsia"/>
          <w:sz w:val="28"/>
          <w:szCs w:val="28"/>
        </w:rPr>
        <w:t>点，轻松帮小朋友</w:t>
      </w:r>
      <w:r w:rsidRPr="005A0A14">
        <w:rPr>
          <w:rFonts w:ascii="宋体" w:hAnsi="宋体"/>
          <w:sz w:val="28"/>
          <w:szCs w:val="28"/>
        </w:rPr>
        <w:t>KO</w:t>
      </w:r>
      <w:r w:rsidRPr="005A0A14">
        <w:rPr>
          <w:rFonts w:ascii="宋体" w:hAnsi="宋体" w:hint="eastAsia"/>
          <w:sz w:val="28"/>
          <w:szCs w:val="28"/>
        </w:rPr>
        <w:t>疱疹性咽炎！</w:t>
      </w:r>
    </w:p>
    <w:p w:rsidR="00D81FE2" w:rsidRPr="005A0A14" w:rsidRDefault="00D81FE2" w:rsidP="005A0A14">
      <w:pPr>
        <w:spacing w:line="500" w:lineRule="exact"/>
        <w:rPr>
          <w:rFonts w:ascii="宋体"/>
          <w:sz w:val="28"/>
          <w:szCs w:val="28"/>
        </w:rPr>
      </w:pPr>
      <w:r w:rsidRPr="005A0A14">
        <w:rPr>
          <w:rFonts w:ascii="宋体" w:hAnsi="宋体" w:hint="eastAsia"/>
          <w:sz w:val="28"/>
          <w:szCs w:val="28"/>
        </w:rPr>
        <w:t xml:space="preserve">　</w:t>
      </w:r>
      <w:r w:rsidRPr="0003554F">
        <w:rPr>
          <w:rFonts w:ascii="宋体" w:hAnsi="宋体" w:hint="eastAsia"/>
          <w:b/>
          <w:sz w:val="28"/>
          <w:szCs w:val="28"/>
        </w:rPr>
        <w:t xml:space="preserve">　疾病高峰期少去人多嘈杂的公众场所。</w:t>
      </w:r>
      <w:r w:rsidRPr="005A0A14">
        <w:rPr>
          <w:rFonts w:ascii="宋体" w:hAnsi="宋体" w:hint="eastAsia"/>
          <w:sz w:val="28"/>
          <w:szCs w:val="28"/>
        </w:rPr>
        <w:t>一旦得病了一定要隔离，隔离到症状消失后一周。</w:t>
      </w:r>
    </w:p>
    <w:p w:rsidR="00D81FE2" w:rsidRPr="005A0A14" w:rsidRDefault="00D81FE2" w:rsidP="005A0A14">
      <w:pPr>
        <w:spacing w:line="500" w:lineRule="exact"/>
        <w:rPr>
          <w:rFonts w:ascii="宋体"/>
          <w:sz w:val="28"/>
          <w:szCs w:val="28"/>
        </w:rPr>
      </w:pPr>
      <w:r w:rsidRPr="005A0A14">
        <w:rPr>
          <w:rFonts w:ascii="宋体" w:hAnsi="宋体" w:hint="eastAsia"/>
          <w:sz w:val="28"/>
          <w:szCs w:val="28"/>
        </w:rPr>
        <w:t xml:space="preserve">　　</w:t>
      </w:r>
      <w:r w:rsidRPr="0003554F">
        <w:rPr>
          <w:rFonts w:ascii="宋体" w:hAnsi="宋体" w:hint="eastAsia"/>
          <w:b/>
          <w:sz w:val="28"/>
          <w:szCs w:val="28"/>
        </w:rPr>
        <w:t>注意个人卫生。</w:t>
      </w:r>
      <w:r w:rsidRPr="005A0A14">
        <w:rPr>
          <w:rFonts w:ascii="宋体" w:hAnsi="宋体" w:hint="eastAsia"/>
          <w:sz w:val="28"/>
          <w:szCs w:val="28"/>
        </w:rPr>
        <w:t>孩子和家长都要勤洗手，对家中的物品进行必要的消毒；保持家中空气流通；避免孩子接触粉尘。</w:t>
      </w:r>
    </w:p>
    <w:p w:rsidR="00D81FE2" w:rsidRPr="0003554F" w:rsidRDefault="00D81FE2" w:rsidP="005A0A14">
      <w:pPr>
        <w:spacing w:line="500" w:lineRule="exact"/>
        <w:rPr>
          <w:rFonts w:ascii="宋体"/>
          <w:b/>
          <w:sz w:val="28"/>
          <w:szCs w:val="28"/>
        </w:rPr>
      </w:pPr>
      <w:r w:rsidRPr="005A0A14">
        <w:rPr>
          <w:rFonts w:ascii="宋体" w:hAnsi="宋体" w:hint="eastAsia"/>
          <w:sz w:val="28"/>
          <w:szCs w:val="28"/>
        </w:rPr>
        <w:t xml:space="preserve">　</w:t>
      </w:r>
      <w:r w:rsidRPr="0003554F">
        <w:rPr>
          <w:rFonts w:ascii="宋体" w:hAnsi="宋体" w:hint="eastAsia"/>
          <w:b/>
          <w:sz w:val="28"/>
          <w:szCs w:val="28"/>
        </w:rPr>
        <w:t xml:space="preserve">　夏季要多喝白开水，吃新鲜水果、蔬菜，饮食上注意清淡些，少吃易上火的零食。</w:t>
      </w:r>
    </w:p>
    <w:p w:rsidR="00D81FE2" w:rsidRPr="00EB6384" w:rsidRDefault="00D81FE2" w:rsidP="00EB6384">
      <w:pPr>
        <w:spacing w:line="500" w:lineRule="exact"/>
        <w:rPr>
          <w:rFonts w:ascii="宋体"/>
          <w:b/>
          <w:sz w:val="28"/>
          <w:szCs w:val="28"/>
        </w:rPr>
        <w:sectPr w:rsidR="00D81FE2" w:rsidRPr="00EB6384" w:rsidSect="0061516F">
          <w:pgSz w:w="11906" w:h="16838"/>
          <w:pgMar w:top="1304" w:right="1418" w:bottom="1304" w:left="1418" w:header="851" w:footer="992" w:gutter="0"/>
          <w:cols w:space="425"/>
          <w:docGrid w:type="lines" w:linePitch="312"/>
        </w:sectPr>
      </w:pPr>
      <w:r>
        <w:rPr>
          <w:rFonts w:ascii="宋体" w:hAnsi="宋体" w:hint="eastAsia"/>
          <w:b/>
          <w:sz w:val="28"/>
          <w:szCs w:val="28"/>
        </w:rPr>
        <w:t xml:space="preserve">　　平时多吃易消化的食物，保持肠胃通畅</w:t>
      </w:r>
      <w:r>
        <w:rPr>
          <w:rFonts w:ascii="宋体" w:hAnsi="宋体"/>
          <w:b/>
          <w:sz w:val="28"/>
          <w:szCs w:val="28"/>
        </w:rPr>
        <w:t>.</w:t>
      </w:r>
    </w:p>
    <w:p w:rsidR="00D81FE2" w:rsidRPr="005A0A14" w:rsidRDefault="00D81FE2" w:rsidP="003333C9"/>
    <w:sectPr w:rsidR="00D81FE2" w:rsidRPr="005A0A14" w:rsidSect="00693FE2">
      <w:pgSz w:w="11906" w:h="16838"/>
      <w:pgMar w:top="1304" w:right="1418" w:bottom="1304"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FE2" w:rsidRDefault="00D81FE2" w:rsidP="004134B4">
      <w:r>
        <w:separator/>
      </w:r>
    </w:p>
  </w:endnote>
  <w:endnote w:type="continuationSeparator" w:id="0">
    <w:p w:rsidR="00D81FE2" w:rsidRDefault="00D81FE2" w:rsidP="00413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FE2" w:rsidRDefault="00D81FE2" w:rsidP="004134B4">
      <w:r>
        <w:separator/>
      </w:r>
    </w:p>
  </w:footnote>
  <w:footnote w:type="continuationSeparator" w:id="0">
    <w:p w:rsidR="00D81FE2" w:rsidRDefault="00D81FE2" w:rsidP="00413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4B4"/>
    <w:rsid w:val="0003554F"/>
    <w:rsid w:val="0022008E"/>
    <w:rsid w:val="002C47DB"/>
    <w:rsid w:val="003333C9"/>
    <w:rsid w:val="004134B4"/>
    <w:rsid w:val="004B1B89"/>
    <w:rsid w:val="005A0A14"/>
    <w:rsid w:val="006102FF"/>
    <w:rsid w:val="0061516F"/>
    <w:rsid w:val="00693FE2"/>
    <w:rsid w:val="00916643"/>
    <w:rsid w:val="00C609F6"/>
    <w:rsid w:val="00D81FE2"/>
    <w:rsid w:val="00E578AE"/>
    <w:rsid w:val="00EB63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9F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34B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134B4"/>
    <w:rPr>
      <w:rFonts w:cs="Times New Roman"/>
      <w:sz w:val="18"/>
      <w:szCs w:val="18"/>
    </w:rPr>
  </w:style>
  <w:style w:type="paragraph" w:styleId="Footer">
    <w:name w:val="footer"/>
    <w:basedOn w:val="Normal"/>
    <w:link w:val="FooterChar"/>
    <w:uiPriority w:val="99"/>
    <w:semiHidden/>
    <w:rsid w:val="004134B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134B4"/>
    <w:rPr>
      <w:rFonts w:cs="Times New Roman"/>
      <w:sz w:val="18"/>
      <w:szCs w:val="18"/>
    </w:rPr>
  </w:style>
  <w:style w:type="character" w:customStyle="1" w:styleId="cl5">
    <w:name w:val="cl5"/>
    <w:basedOn w:val="DefaultParagraphFont"/>
    <w:uiPriority w:val="99"/>
    <w:rsid w:val="004134B4"/>
    <w:rPr>
      <w:rFonts w:ascii="微软雅黑" w:eastAsia="微软雅黑" w:hAnsi="微软雅黑" w:cs="Times New Roman"/>
      <w:sz w:val="18"/>
      <w:szCs w:val="18"/>
      <w:u w:val="none"/>
      <w:effect w:val="none"/>
    </w:rPr>
  </w:style>
  <w:style w:type="paragraph" w:styleId="BalloonText">
    <w:name w:val="Balloon Text"/>
    <w:basedOn w:val="Normal"/>
    <w:link w:val="BalloonTextChar"/>
    <w:uiPriority w:val="99"/>
    <w:semiHidden/>
    <w:rsid w:val="004134B4"/>
    <w:rPr>
      <w:sz w:val="18"/>
      <w:szCs w:val="18"/>
    </w:rPr>
  </w:style>
  <w:style w:type="character" w:customStyle="1" w:styleId="BalloonTextChar">
    <w:name w:val="Balloon Text Char"/>
    <w:basedOn w:val="DefaultParagraphFont"/>
    <w:link w:val="BalloonText"/>
    <w:uiPriority w:val="99"/>
    <w:semiHidden/>
    <w:locked/>
    <w:rsid w:val="004134B4"/>
    <w:rPr>
      <w:rFonts w:cs="Times New Roman"/>
      <w:sz w:val="18"/>
      <w:szCs w:val="18"/>
    </w:rPr>
  </w:style>
  <w:style w:type="paragraph" w:styleId="NormalWeb">
    <w:name w:val="Normal (Web)"/>
    <w:basedOn w:val="Normal"/>
    <w:uiPriority w:val="99"/>
    <w:semiHidden/>
    <w:rsid w:val="003333C9"/>
    <w:pPr>
      <w:widowControl/>
      <w:jc w:val="left"/>
    </w:pPr>
    <w:rPr>
      <w:rFonts w:ascii="宋体" w:hAnsi="宋体" w:cs="宋体"/>
      <w:kern w:val="0"/>
      <w:sz w:val="24"/>
      <w:szCs w:val="24"/>
    </w:rPr>
  </w:style>
  <w:style w:type="character" w:styleId="Strong">
    <w:name w:val="Strong"/>
    <w:basedOn w:val="DefaultParagraphFont"/>
    <w:uiPriority w:val="99"/>
    <w:qFormat/>
    <w:rsid w:val="003333C9"/>
    <w:rPr>
      <w:rFonts w:cs="Times New Roman"/>
      <w:b/>
      <w:bCs/>
    </w:rPr>
  </w:style>
  <w:style w:type="paragraph" w:customStyle="1" w:styleId="warticlep1">
    <w:name w:val="w_articlep1"/>
    <w:basedOn w:val="Normal"/>
    <w:uiPriority w:val="99"/>
    <w:rsid w:val="004B1B89"/>
    <w:pPr>
      <w:widowControl/>
      <w:spacing w:line="375" w:lineRule="atLeast"/>
      <w:jc w:val="left"/>
    </w:pPr>
    <w:rPr>
      <w:rFonts w:ascii="宋体" w:hAnsi="宋体" w:cs="宋体"/>
      <w:kern w:val="0"/>
      <w:szCs w:val="21"/>
    </w:rPr>
  </w:style>
  <w:style w:type="paragraph" w:customStyle="1" w:styleId="warticlep2">
    <w:name w:val="w_articlep2"/>
    <w:basedOn w:val="Normal"/>
    <w:uiPriority w:val="99"/>
    <w:rsid w:val="004B1B89"/>
    <w:pPr>
      <w:widowControl/>
      <w:spacing w:line="420" w:lineRule="atLeast"/>
      <w:jc w:val="left"/>
    </w:pPr>
    <w:rPr>
      <w:rFonts w:ascii="宋体" w:hAnsi="宋体" w:cs="宋体"/>
      <w:kern w:val="0"/>
      <w:szCs w:val="21"/>
    </w:rPr>
  </w:style>
  <w:style w:type="paragraph" w:customStyle="1" w:styleId="wsharep1">
    <w:name w:val="w_share_p1"/>
    <w:basedOn w:val="Normal"/>
    <w:uiPriority w:val="99"/>
    <w:rsid w:val="004B1B89"/>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16925035">
      <w:marLeft w:val="0"/>
      <w:marRight w:val="0"/>
      <w:marTop w:val="0"/>
      <w:marBottom w:val="0"/>
      <w:divBdr>
        <w:top w:val="none" w:sz="0" w:space="0" w:color="auto"/>
        <w:left w:val="none" w:sz="0" w:space="0" w:color="auto"/>
        <w:bottom w:val="none" w:sz="0" w:space="0" w:color="auto"/>
        <w:right w:val="none" w:sz="0" w:space="0" w:color="auto"/>
      </w:divBdr>
      <w:divsChild>
        <w:div w:id="1716925034">
          <w:marLeft w:val="0"/>
          <w:marRight w:val="0"/>
          <w:marTop w:val="0"/>
          <w:marBottom w:val="100"/>
          <w:divBdr>
            <w:top w:val="none" w:sz="0" w:space="0" w:color="auto"/>
            <w:left w:val="none" w:sz="0" w:space="0" w:color="auto"/>
            <w:bottom w:val="none" w:sz="0" w:space="0" w:color="auto"/>
            <w:right w:val="none" w:sz="0" w:space="0" w:color="auto"/>
          </w:divBdr>
          <w:divsChild>
            <w:div w:id="1716925033">
              <w:marLeft w:val="0"/>
              <w:marRight w:val="0"/>
              <w:marTop w:val="105"/>
              <w:marBottom w:val="100"/>
              <w:divBdr>
                <w:top w:val="none" w:sz="0" w:space="0" w:color="auto"/>
                <w:left w:val="none" w:sz="0" w:space="0" w:color="auto"/>
                <w:bottom w:val="none" w:sz="0" w:space="0" w:color="auto"/>
                <w:right w:val="none" w:sz="0" w:space="0" w:color="auto"/>
              </w:divBdr>
              <w:divsChild>
                <w:div w:id="1716925036">
                  <w:marLeft w:val="0"/>
                  <w:marRight w:val="0"/>
                  <w:marTop w:val="0"/>
                  <w:marBottom w:val="100"/>
                  <w:divBdr>
                    <w:top w:val="none" w:sz="0" w:space="0" w:color="auto"/>
                    <w:left w:val="none" w:sz="0" w:space="0" w:color="auto"/>
                    <w:bottom w:val="none" w:sz="0" w:space="0" w:color="auto"/>
                    <w:right w:val="single" w:sz="6" w:space="0" w:color="DCDCDC"/>
                  </w:divBdr>
                  <w:divsChild>
                    <w:div w:id="1716925039">
                      <w:marLeft w:val="-270"/>
                      <w:marRight w:val="0"/>
                      <w:marTop w:val="0"/>
                      <w:marBottom w:val="100"/>
                      <w:divBdr>
                        <w:top w:val="none" w:sz="0" w:space="0" w:color="auto"/>
                        <w:left w:val="none" w:sz="0" w:space="0" w:color="auto"/>
                        <w:bottom w:val="none" w:sz="0" w:space="0" w:color="auto"/>
                        <w:right w:val="none" w:sz="0" w:space="0" w:color="auto"/>
                      </w:divBdr>
                      <w:divsChild>
                        <w:div w:id="1716925042">
                          <w:marLeft w:val="0"/>
                          <w:marRight w:val="0"/>
                          <w:marTop w:val="180"/>
                          <w:marBottom w:val="100"/>
                          <w:divBdr>
                            <w:top w:val="none" w:sz="0" w:space="0" w:color="auto"/>
                            <w:left w:val="none" w:sz="0" w:space="0" w:color="auto"/>
                            <w:bottom w:val="none" w:sz="0" w:space="0" w:color="auto"/>
                            <w:right w:val="none" w:sz="0" w:space="0" w:color="auto"/>
                          </w:divBdr>
                        </w:div>
                        <w:div w:id="1716925044">
                          <w:marLeft w:val="0"/>
                          <w:marRight w:val="0"/>
                          <w:marTop w:val="0"/>
                          <w:marBottom w:val="100"/>
                          <w:divBdr>
                            <w:top w:val="none" w:sz="0" w:space="0" w:color="auto"/>
                            <w:left w:val="none" w:sz="0" w:space="0" w:color="auto"/>
                            <w:bottom w:val="dashed" w:sz="6" w:space="0" w:color="ECECEC"/>
                            <w:right w:val="none" w:sz="0" w:space="0" w:color="auto"/>
                          </w:divBdr>
                        </w:div>
                        <w:div w:id="1716925047">
                          <w:marLeft w:val="0"/>
                          <w:marRight w:val="0"/>
                          <w:marTop w:val="75"/>
                          <w:marBottom w:val="100"/>
                          <w:divBdr>
                            <w:top w:val="none" w:sz="0" w:space="0" w:color="auto"/>
                            <w:left w:val="none" w:sz="0" w:space="0" w:color="auto"/>
                            <w:bottom w:val="none" w:sz="0" w:space="0" w:color="auto"/>
                            <w:right w:val="none" w:sz="0" w:space="0" w:color="auto"/>
                          </w:divBdr>
                          <w:divsChild>
                            <w:div w:id="1716925031">
                              <w:marLeft w:val="0"/>
                              <w:marRight w:val="0"/>
                              <w:marTop w:val="90"/>
                              <w:marBottom w:val="180"/>
                              <w:divBdr>
                                <w:top w:val="none" w:sz="0" w:space="0" w:color="auto"/>
                                <w:left w:val="none" w:sz="0" w:space="0" w:color="auto"/>
                                <w:bottom w:val="none" w:sz="0" w:space="0" w:color="auto"/>
                                <w:right w:val="none" w:sz="0" w:space="0" w:color="auto"/>
                              </w:divBdr>
                              <w:divsChild>
                                <w:div w:id="1716925046">
                                  <w:marLeft w:val="0"/>
                                  <w:marRight w:val="0"/>
                                  <w:marTop w:val="0"/>
                                  <w:marBottom w:val="100"/>
                                  <w:divBdr>
                                    <w:top w:val="none" w:sz="0" w:space="0" w:color="auto"/>
                                    <w:left w:val="none" w:sz="0" w:space="0" w:color="auto"/>
                                    <w:bottom w:val="none" w:sz="0" w:space="0" w:color="auto"/>
                                    <w:right w:val="none" w:sz="0" w:space="0" w:color="auto"/>
                                  </w:divBdr>
                                </w:div>
                              </w:divsChild>
                            </w:div>
                            <w:div w:id="1716925032">
                              <w:marLeft w:val="0"/>
                              <w:marRight w:val="0"/>
                              <w:marTop w:val="27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925041">
      <w:marLeft w:val="0"/>
      <w:marRight w:val="0"/>
      <w:marTop w:val="0"/>
      <w:marBottom w:val="0"/>
      <w:divBdr>
        <w:top w:val="none" w:sz="0" w:space="0" w:color="auto"/>
        <w:left w:val="none" w:sz="0" w:space="0" w:color="auto"/>
        <w:bottom w:val="none" w:sz="0" w:space="0" w:color="auto"/>
        <w:right w:val="none" w:sz="0" w:space="0" w:color="auto"/>
      </w:divBdr>
      <w:divsChild>
        <w:div w:id="1716925037">
          <w:marLeft w:val="0"/>
          <w:marRight w:val="0"/>
          <w:marTop w:val="0"/>
          <w:marBottom w:val="0"/>
          <w:divBdr>
            <w:top w:val="none" w:sz="0" w:space="0" w:color="auto"/>
            <w:left w:val="none" w:sz="0" w:space="0" w:color="auto"/>
            <w:bottom w:val="none" w:sz="0" w:space="0" w:color="auto"/>
            <w:right w:val="none" w:sz="0" w:space="0" w:color="auto"/>
          </w:divBdr>
          <w:divsChild>
            <w:div w:id="1716925040">
              <w:marLeft w:val="0"/>
              <w:marRight w:val="0"/>
              <w:marTop w:val="0"/>
              <w:marBottom w:val="0"/>
              <w:divBdr>
                <w:top w:val="none" w:sz="0" w:space="0" w:color="auto"/>
                <w:left w:val="none" w:sz="0" w:space="0" w:color="auto"/>
                <w:bottom w:val="none" w:sz="0" w:space="0" w:color="auto"/>
                <w:right w:val="single" w:sz="6" w:space="31" w:color="DDDDDD"/>
              </w:divBdr>
              <w:divsChild>
                <w:div w:id="1716925038">
                  <w:marLeft w:val="0"/>
                  <w:marRight w:val="0"/>
                  <w:marTop w:val="0"/>
                  <w:marBottom w:val="0"/>
                  <w:divBdr>
                    <w:top w:val="none" w:sz="0" w:space="0" w:color="auto"/>
                    <w:left w:val="none" w:sz="0" w:space="0" w:color="auto"/>
                    <w:bottom w:val="none" w:sz="0" w:space="0" w:color="auto"/>
                    <w:right w:val="none" w:sz="0" w:space="0" w:color="auto"/>
                  </w:divBdr>
                  <w:divsChild>
                    <w:div w:id="1716925043">
                      <w:marLeft w:val="0"/>
                      <w:marRight w:val="0"/>
                      <w:marTop w:val="0"/>
                      <w:marBottom w:val="0"/>
                      <w:divBdr>
                        <w:top w:val="none" w:sz="0" w:space="0" w:color="auto"/>
                        <w:left w:val="none" w:sz="0" w:space="0" w:color="auto"/>
                        <w:bottom w:val="dashed" w:sz="6" w:space="0" w:color="D4D4D4"/>
                        <w:right w:val="none" w:sz="0" w:space="0" w:color="auto"/>
                      </w:divBdr>
                    </w:div>
                    <w:div w:id="171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313</TotalTime>
  <Pages>4</Pages>
  <Words>289</Words>
  <Characters>1651</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hwx</cp:lastModifiedBy>
  <cp:revision>25</cp:revision>
  <cp:lastPrinted>2018-06-04T02:07:00Z</cp:lastPrinted>
  <dcterms:created xsi:type="dcterms:W3CDTF">2016-05-10T01:26:00Z</dcterms:created>
  <dcterms:modified xsi:type="dcterms:W3CDTF">2018-06-04T05:51:00Z</dcterms:modified>
</cp:coreProperties>
</file>