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5E" w:rsidRDefault="007405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六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十二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14057" w:type="dxa"/>
        <w:jc w:val="center"/>
        <w:tblLook w:val="04A0" w:firstRow="1" w:lastRow="0" w:firstColumn="1" w:lastColumn="0" w:noHBand="0" w:noVBand="1"/>
      </w:tblPr>
      <w:tblGrid>
        <w:gridCol w:w="838"/>
        <w:gridCol w:w="2105"/>
        <w:gridCol w:w="2129"/>
        <w:gridCol w:w="2192"/>
        <w:gridCol w:w="2183"/>
        <w:gridCol w:w="2305"/>
        <w:gridCol w:w="2305"/>
      </w:tblGrid>
      <w:tr w:rsidR="001C715E">
        <w:trPr>
          <w:trHeight w:val="472"/>
          <w:jc w:val="center"/>
        </w:trPr>
        <w:tc>
          <w:tcPr>
            <w:tcW w:w="838" w:type="dxa"/>
            <w:vAlign w:val="center"/>
          </w:tcPr>
          <w:p w:rsidR="001C715E" w:rsidRDefault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105" w:type="dxa"/>
            <w:vAlign w:val="center"/>
          </w:tcPr>
          <w:p w:rsidR="001C715E" w:rsidRDefault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2129" w:type="dxa"/>
            <w:vAlign w:val="center"/>
          </w:tcPr>
          <w:p w:rsidR="001C715E" w:rsidRDefault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2192" w:type="dxa"/>
            <w:vAlign w:val="center"/>
          </w:tcPr>
          <w:p w:rsidR="001C715E" w:rsidRDefault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2183" w:type="dxa"/>
            <w:vAlign w:val="center"/>
          </w:tcPr>
          <w:p w:rsidR="001C715E" w:rsidRDefault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</w:t>
            </w:r>
          </w:p>
        </w:tc>
        <w:tc>
          <w:tcPr>
            <w:tcW w:w="2305" w:type="dxa"/>
            <w:vAlign w:val="center"/>
          </w:tcPr>
          <w:p w:rsidR="001C715E" w:rsidRDefault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周五</w:t>
            </w:r>
          </w:p>
        </w:tc>
        <w:tc>
          <w:tcPr>
            <w:tcW w:w="2305" w:type="dxa"/>
            <w:vAlign w:val="center"/>
          </w:tcPr>
          <w:p w:rsidR="001C715E" w:rsidRDefault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周六（补周五）</w:t>
            </w:r>
          </w:p>
        </w:tc>
      </w:tr>
      <w:tr w:rsidR="001C715E">
        <w:trPr>
          <w:trHeight w:val="472"/>
          <w:jc w:val="center"/>
        </w:trPr>
        <w:tc>
          <w:tcPr>
            <w:tcW w:w="838" w:type="dxa"/>
          </w:tcPr>
          <w:p w:rsidR="001C715E" w:rsidRDefault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</w:t>
            </w:r>
            <w:proofErr w:type="gramEnd"/>
          </w:p>
        </w:tc>
        <w:tc>
          <w:tcPr>
            <w:tcW w:w="2105" w:type="dxa"/>
          </w:tcPr>
          <w:p w:rsidR="001C715E" w:rsidRDefault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</w:t>
            </w:r>
            <w:r>
              <w:rPr>
                <w:rFonts w:ascii="宋体" w:eastAsia="宋体" w:hAnsi="宋体" w:cs="宋体"/>
                <w:sz w:val="24"/>
              </w:rPr>
              <w:t>17</w:t>
            </w:r>
            <w:r>
              <w:rPr>
                <w:rFonts w:ascii="宋体" w:eastAsia="宋体" w:hAnsi="宋体" w:cs="宋体"/>
                <w:sz w:val="24"/>
              </w:rPr>
              <w:t>课大练</w:t>
            </w:r>
          </w:p>
          <w:p w:rsidR="001C715E" w:rsidRDefault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66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67</w:t>
            </w:r>
          </w:p>
          <w:p w:rsidR="001C715E" w:rsidRDefault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抄写短语</w:t>
            </w:r>
            <w:r>
              <w:rPr>
                <w:rFonts w:ascii="宋体" w:eastAsia="宋体" w:hAnsi="宋体" w:cs="宋体"/>
                <w:sz w:val="24"/>
              </w:rPr>
              <w:t>2.+1</w:t>
            </w:r>
          </w:p>
          <w:p w:rsidR="001C715E" w:rsidRDefault="0074052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29" w:type="dxa"/>
          </w:tcPr>
          <w:p w:rsidR="001C715E" w:rsidRDefault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抄写日积月累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遍</w:t>
            </w:r>
          </w:p>
          <w:p w:rsidR="001C715E" w:rsidRDefault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68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69</w:t>
            </w:r>
          </w:p>
          <w:p w:rsidR="001C715E" w:rsidRDefault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</w:t>
            </w:r>
            <w:r>
              <w:rPr>
                <w:rFonts w:ascii="宋体" w:eastAsia="宋体" w:hAnsi="宋体" w:cs="宋体"/>
                <w:sz w:val="24"/>
              </w:rPr>
              <w:t>3</w:t>
            </w:r>
            <w:r>
              <w:rPr>
                <w:rFonts w:ascii="宋体" w:eastAsia="宋体" w:hAnsi="宋体" w:cs="宋体"/>
                <w:sz w:val="24"/>
              </w:rPr>
              <w:t>课时</w:t>
            </w:r>
          </w:p>
          <w:p w:rsidR="001C715E" w:rsidRDefault="0074052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92" w:type="dxa"/>
          </w:tcPr>
          <w:p w:rsidR="001C715E" w:rsidRDefault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完成大练第五单元基础</w:t>
            </w:r>
          </w:p>
          <w:p w:rsidR="001C715E" w:rsidRDefault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70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71</w:t>
            </w:r>
          </w:p>
          <w:p w:rsidR="001C715E" w:rsidRDefault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1C715E" w:rsidRDefault="0074052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83" w:type="dxa"/>
          </w:tcPr>
          <w:p w:rsidR="001C715E" w:rsidRDefault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完成大练第五单元阅读</w:t>
            </w:r>
          </w:p>
          <w:p w:rsidR="001C715E" w:rsidRDefault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72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73</w:t>
            </w:r>
          </w:p>
          <w:p w:rsidR="001C715E" w:rsidRDefault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完成综合课时</w:t>
            </w:r>
          </w:p>
          <w:p w:rsidR="001C715E" w:rsidRDefault="0074052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1C715E" w:rsidRDefault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写</w:t>
            </w:r>
            <w:r>
              <w:rPr>
                <w:rFonts w:ascii="宋体" w:eastAsia="宋体" w:hAnsi="宋体" w:cs="宋体"/>
                <w:sz w:val="24"/>
              </w:rPr>
              <w:t>“</w:t>
            </w:r>
            <w:r>
              <w:rPr>
                <w:rFonts w:ascii="宋体" w:eastAsia="宋体" w:hAnsi="宋体" w:cs="宋体"/>
                <w:sz w:val="24"/>
              </w:rPr>
              <w:t>辩论</w:t>
            </w:r>
            <w:r>
              <w:rPr>
                <w:rFonts w:ascii="宋体" w:eastAsia="宋体" w:hAnsi="宋体" w:cs="宋体"/>
                <w:sz w:val="24"/>
              </w:rPr>
              <w:t>”</w:t>
            </w:r>
            <w:r>
              <w:rPr>
                <w:rFonts w:ascii="宋体" w:eastAsia="宋体" w:hAnsi="宋体" w:cs="宋体"/>
                <w:sz w:val="24"/>
              </w:rPr>
              <w:t>提纲</w:t>
            </w:r>
          </w:p>
          <w:p w:rsidR="001C715E" w:rsidRDefault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74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75</w:t>
            </w:r>
          </w:p>
          <w:p w:rsidR="001C715E" w:rsidRDefault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完成综合课时剩余部分</w:t>
            </w:r>
          </w:p>
          <w:p w:rsidR="001C715E" w:rsidRDefault="0074052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1C715E" w:rsidRDefault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预习综合性学习</w:t>
            </w:r>
          </w:p>
          <w:p w:rsidR="001C715E" w:rsidRDefault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76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77</w:t>
            </w:r>
          </w:p>
          <w:p w:rsidR="001C715E" w:rsidRDefault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笔记整理</w:t>
            </w:r>
          </w:p>
          <w:p w:rsidR="001C715E" w:rsidRDefault="0074052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1C715E">
        <w:trPr>
          <w:trHeight w:val="472"/>
          <w:jc w:val="center"/>
        </w:trPr>
        <w:tc>
          <w:tcPr>
            <w:tcW w:w="838" w:type="dxa"/>
          </w:tcPr>
          <w:p w:rsidR="001C715E" w:rsidRDefault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2</w:t>
            </w:r>
            <w:proofErr w:type="gramEnd"/>
          </w:p>
        </w:tc>
        <w:tc>
          <w:tcPr>
            <w:tcW w:w="21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大练66、67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抄写短语2.+1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29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抄写日积月累2遍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大练68、69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第3课时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92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完成大练第五单元基础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大练70、71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83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完成大练第五单元阅读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大练72、73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完成综合课时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写“辩论”提纲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大练74、75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完成综合课时剩余部分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预习综合性学习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大练76、77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笔记整理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1C715E">
        <w:trPr>
          <w:trHeight w:val="472"/>
          <w:jc w:val="center"/>
        </w:trPr>
        <w:tc>
          <w:tcPr>
            <w:tcW w:w="838" w:type="dxa"/>
          </w:tcPr>
          <w:p w:rsidR="001C715E" w:rsidRDefault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3</w:t>
            </w:r>
            <w:proofErr w:type="gramEnd"/>
          </w:p>
        </w:tc>
        <w:tc>
          <w:tcPr>
            <w:tcW w:w="21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大练66、67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抄写短语2.+1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29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抄写日积月累2遍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大练68、69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第3课时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92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完成大练第五单元基础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大练70、71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83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完成大练第五单元阅读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大练72、73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完成综合课时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写“辩论”提纲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大练74、75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完成综合课时剩余部分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预习综合性学习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大练76、77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笔记整理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1C715E">
        <w:trPr>
          <w:trHeight w:val="472"/>
          <w:jc w:val="center"/>
        </w:trPr>
        <w:tc>
          <w:tcPr>
            <w:tcW w:w="838" w:type="dxa"/>
          </w:tcPr>
          <w:p w:rsidR="001C715E" w:rsidRDefault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4</w:t>
            </w:r>
            <w:proofErr w:type="gramEnd"/>
          </w:p>
        </w:tc>
        <w:tc>
          <w:tcPr>
            <w:tcW w:w="21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大练66、67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抄写短语2.+1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合计时长：35分钟</w:t>
            </w:r>
          </w:p>
        </w:tc>
        <w:tc>
          <w:tcPr>
            <w:tcW w:w="2129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抄写日积月累2遍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大练68、69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lastRenderedPageBreak/>
              <w:t>第3课时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92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完成大练第五单元基础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大练70、71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lastRenderedPageBreak/>
              <w:t>第四课时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83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完成大练第五单元阅读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大练72、73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完成综合课时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合计时长：35分钟</w:t>
            </w:r>
          </w:p>
        </w:tc>
        <w:tc>
          <w:tcPr>
            <w:tcW w:w="23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写“辩论”提纲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大练74、75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完成综合课时剩余部分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合计时长：35分钟</w:t>
            </w:r>
          </w:p>
        </w:tc>
        <w:tc>
          <w:tcPr>
            <w:tcW w:w="23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预习综合性学习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大练76、77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笔记整理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1C715E">
        <w:trPr>
          <w:trHeight w:val="472"/>
          <w:jc w:val="center"/>
        </w:trPr>
        <w:tc>
          <w:tcPr>
            <w:tcW w:w="838" w:type="dxa"/>
          </w:tcPr>
          <w:p w:rsidR="001C715E" w:rsidRDefault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5</w:t>
            </w:r>
            <w:proofErr w:type="gramEnd"/>
          </w:p>
        </w:tc>
        <w:tc>
          <w:tcPr>
            <w:tcW w:w="21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大练66、67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抄写短语2.+1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29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抄写日积月累2遍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大练68、69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第3课时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92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完成大练第五单元基础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大练70、71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83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完成大练第五单元阅读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大练72、73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完成综合课时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写“辩论”提纲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大练74、75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完成综合课时剩余部分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预习综合性学习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大练76、77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笔记整理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1C715E">
        <w:trPr>
          <w:trHeight w:val="472"/>
          <w:jc w:val="center"/>
        </w:trPr>
        <w:tc>
          <w:tcPr>
            <w:tcW w:w="838" w:type="dxa"/>
          </w:tcPr>
          <w:p w:rsidR="001C715E" w:rsidRDefault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6</w:t>
            </w:r>
            <w:proofErr w:type="gramEnd"/>
          </w:p>
        </w:tc>
        <w:tc>
          <w:tcPr>
            <w:tcW w:w="21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大练66、67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抄写短语2.+1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29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抄写日积月累2遍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大练68、69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第3课时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92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完成大练第五单元基础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大练70、71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83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完成大练第五单元阅读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大练72、73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完成综合课时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写“辩论”提纲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大练74、75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完成综合课时剩余部分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预习综合性学习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大练76、77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笔记整理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1C715E">
        <w:trPr>
          <w:trHeight w:val="472"/>
          <w:jc w:val="center"/>
        </w:trPr>
        <w:tc>
          <w:tcPr>
            <w:tcW w:w="838" w:type="dxa"/>
          </w:tcPr>
          <w:p w:rsidR="001C715E" w:rsidRDefault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7</w:t>
            </w:r>
            <w:proofErr w:type="gramEnd"/>
          </w:p>
        </w:tc>
        <w:tc>
          <w:tcPr>
            <w:tcW w:w="21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大练66、67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抄写短语2.+1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29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抄写日积月累2遍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大练68、69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第3课时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92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完成大练第五单元基础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大练70、71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83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完成大练第五单元阅读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大练72、73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完成综合课时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写“辩论”提纲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大练74、75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完成综合课时剩余部分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预习综合性学习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大练76、77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笔记整理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1C715E">
        <w:trPr>
          <w:trHeight w:val="472"/>
          <w:jc w:val="center"/>
        </w:trPr>
        <w:tc>
          <w:tcPr>
            <w:tcW w:w="838" w:type="dxa"/>
          </w:tcPr>
          <w:p w:rsidR="001C715E" w:rsidRDefault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8</w:t>
            </w:r>
            <w:proofErr w:type="gramEnd"/>
          </w:p>
        </w:tc>
        <w:tc>
          <w:tcPr>
            <w:tcW w:w="21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大练66、67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抄写短语2.+1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29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抄写日积月累2遍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大练68、69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第3课时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92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完成大练第五单元基础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大练70、71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83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完成大练第五单元阅读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大练72、73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完成综合课时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写“辩论”提纲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大练74、75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完成综合课时剩余部分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预习综合性学习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大练76、77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笔记整理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1C715E">
        <w:trPr>
          <w:trHeight w:val="472"/>
          <w:jc w:val="center"/>
        </w:trPr>
        <w:tc>
          <w:tcPr>
            <w:tcW w:w="838" w:type="dxa"/>
          </w:tcPr>
          <w:p w:rsidR="001C715E" w:rsidRDefault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9</w:t>
            </w:r>
            <w:proofErr w:type="gramEnd"/>
          </w:p>
        </w:tc>
        <w:tc>
          <w:tcPr>
            <w:tcW w:w="21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大练66、67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抄写短语2.+1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29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抄写日积月累2遍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大练68、69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第3课时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92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完成大练第五单元基础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大练70、71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83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完成大练第五单元阅读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大练72、73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完成综合课时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写“辩论”提纲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大练74、75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完成综合课时剩余部分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预习综合性学习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大练76、77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笔记整理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1C715E">
        <w:trPr>
          <w:trHeight w:val="486"/>
          <w:jc w:val="center"/>
        </w:trPr>
        <w:tc>
          <w:tcPr>
            <w:tcW w:w="838" w:type="dxa"/>
          </w:tcPr>
          <w:p w:rsidR="001C715E" w:rsidRDefault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10</w:t>
            </w:r>
            <w:proofErr w:type="gramEnd"/>
          </w:p>
        </w:tc>
        <w:tc>
          <w:tcPr>
            <w:tcW w:w="21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大练66、67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抄写短语2.+1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29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抄写日积月累2遍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大练68、69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第3课时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92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完成大练第五单元基础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大练70、71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83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完成大练第五单元阅读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大练72、73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完成综合课时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写“辩论”提纲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大练74、75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完成综合课时剩余部分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预习综合性学习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大练76、77</w:t>
            </w:r>
          </w:p>
          <w:p w:rsidR="00740520" w:rsidRDefault="00740520" w:rsidP="0074052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笔记整理</w:t>
            </w:r>
          </w:p>
          <w:p w:rsidR="001C715E" w:rsidRDefault="00740520" w:rsidP="007405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</w:tbl>
    <w:p w:rsidR="001C715E" w:rsidRDefault="001C715E">
      <w:pPr>
        <w:jc w:val="center"/>
      </w:pPr>
    </w:p>
    <w:sectPr w:rsidR="001C71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1C715E"/>
    <w:rsid w:val="D6FBC01E"/>
    <w:rsid w:val="FFF73309"/>
    <w:rsid w:val="001C715E"/>
    <w:rsid w:val="00740520"/>
    <w:rsid w:val="00BC3121"/>
    <w:rsid w:val="059275C8"/>
    <w:rsid w:val="08EA2B58"/>
    <w:rsid w:val="0F0C7FF2"/>
    <w:rsid w:val="2AF554EC"/>
    <w:rsid w:val="3DFF6FCB"/>
    <w:rsid w:val="45A97B57"/>
    <w:rsid w:val="4728615B"/>
    <w:rsid w:val="478A3098"/>
    <w:rsid w:val="49B41D62"/>
    <w:rsid w:val="4DFC0B98"/>
    <w:rsid w:val="501E1DB3"/>
    <w:rsid w:val="55BD77F8"/>
    <w:rsid w:val="59B90EC3"/>
    <w:rsid w:val="5AFA6BA6"/>
    <w:rsid w:val="5CA0421F"/>
    <w:rsid w:val="5D3D41A8"/>
    <w:rsid w:val="624877C0"/>
    <w:rsid w:val="64BF298C"/>
    <w:rsid w:val="65972BE8"/>
    <w:rsid w:val="67F6A272"/>
    <w:rsid w:val="730E068C"/>
    <w:rsid w:val="77B2272A"/>
    <w:rsid w:val="78B85170"/>
    <w:rsid w:val="9FBBA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2014-10-30T12:08:00Z</dcterms:created>
  <dcterms:modified xsi:type="dcterms:W3CDTF">2024-05-15T08:48:00Z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8C541A6CD0C84673B245B7C77BD19D48_13</vt:lpwstr>
  </property>
</Properties>
</file>