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微软雅黑" w:hAnsi="微软雅黑" w:eastAsia="微软雅黑" w:cs="微软雅黑"/>
          <w:b/>
          <w:bCs/>
          <w:color w:val="000000"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bCs/>
          <w:sz w:val="30"/>
          <w:szCs w:val="30"/>
          <w:lang w:val="en-US" w:eastAsia="zh-CN"/>
        </w:rPr>
        <w:t>2023学年度</w:t>
      </w:r>
      <w:r>
        <w:rPr>
          <w:rFonts w:hint="eastAsia" w:ascii="微软雅黑" w:hAnsi="微软雅黑" w:eastAsia="微软雅黑" w:cs="微软雅黑"/>
          <w:b/>
          <w:bCs/>
          <w:sz w:val="30"/>
          <w:szCs w:val="30"/>
        </w:rPr>
        <w:t>正衡中学天宁分校工作计划</w:t>
      </w:r>
    </w:p>
    <w:p>
      <w:pPr>
        <w:numPr>
          <w:ilvl w:val="0"/>
          <w:numId w:val="0"/>
        </w:numPr>
        <w:spacing w:line="360" w:lineRule="auto"/>
        <w:rPr>
          <w:rFonts w:hint="eastAsia"/>
          <w:b/>
          <w:bCs/>
          <w:sz w:val="28"/>
          <w:szCs w:val="36"/>
          <w:lang w:val="en-US" w:eastAsia="zh-Hans"/>
        </w:rPr>
      </w:pPr>
      <w:r>
        <w:rPr>
          <w:rFonts w:hint="eastAsia"/>
          <w:b/>
          <w:bCs/>
          <w:sz w:val="28"/>
          <w:szCs w:val="36"/>
          <w:lang w:val="en-US" w:eastAsia="zh-Hans"/>
        </w:rPr>
        <w:t>一、指导思想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在多年的办学实践中，学校确立了“教育从生活开始，与生命同行，促生长多元”的办学理念。以立德树人为责任，以高品质发展为方向，在民主治校、课程改革、课堂提质、文化育人等方面，做了一些探索和努力，打造了一个和谐共进的育人环境。管理层努力做好领路人，优化管理制度顶层设计。中层干部做好带头人，完善部门处室责任制。年级学科分管做好责任人，坚持“重心下移，细节落地”执行思路。最大程度唤醒、激活每一个人的力量，激发师生员工的主动发展内驱力，师生精神风貌健康向上。学校“团结进取”主动发展新生态的构建已初见成效。</w:t>
      </w:r>
    </w:p>
    <w:p>
      <w:pPr>
        <w:numPr>
          <w:ilvl w:val="0"/>
          <w:numId w:val="0"/>
        </w:numPr>
        <w:spacing w:line="360" w:lineRule="auto"/>
        <w:rPr>
          <w:rFonts w:hint="eastAsia"/>
          <w:b/>
          <w:bCs/>
          <w:sz w:val="28"/>
          <w:szCs w:val="36"/>
          <w:lang w:val="en-US" w:eastAsia="zh-Hans"/>
        </w:rPr>
      </w:pPr>
      <w:r>
        <w:rPr>
          <w:rFonts w:hint="eastAsia"/>
          <w:b/>
          <w:bCs/>
          <w:sz w:val="28"/>
          <w:szCs w:val="36"/>
          <w:lang w:val="en-US" w:eastAsia="zh-Hans"/>
        </w:rPr>
        <w:t>二、具体措施</w:t>
      </w:r>
    </w:p>
    <w:p>
      <w:pPr>
        <w:numPr>
          <w:ilvl w:val="0"/>
          <w:numId w:val="0"/>
        </w:numPr>
        <w:spacing w:line="360" w:lineRule="auto"/>
        <w:jc w:val="center"/>
        <w:rPr>
          <w:rFonts w:hint="eastAsia"/>
          <w:b/>
          <w:bCs/>
          <w:sz w:val="24"/>
          <w:szCs w:val="32"/>
          <w:lang w:val="en-US" w:eastAsia="zh-Hans"/>
        </w:rPr>
      </w:pPr>
      <w:r>
        <w:rPr>
          <w:rFonts w:hint="eastAsia"/>
          <w:b/>
          <w:bCs/>
          <w:sz w:val="24"/>
          <w:szCs w:val="32"/>
          <w:lang w:val="en-US" w:eastAsia="zh-Hans"/>
        </w:rPr>
        <w:t>校办公室</w:t>
      </w:r>
    </w:p>
    <w:p>
      <w:pPr>
        <w:numPr>
          <w:ilvl w:val="0"/>
          <w:numId w:val="0"/>
        </w:numPr>
        <w:spacing w:line="360" w:lineRule="auto"/>
        <w:ind w:firstLine="422" w:firstLineChars="200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一、工作要求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强化服务意识。办公室是广大教职工和学校领导之间沟通的桥梁和纽带，办公室既要做好为领导的服务工作，保障学校的有关文件、通知、工作安排、会议精神等及时传达、落实到位；也要做好教师的服务工作，及时将教职工的思想、诉求等向学校领导反映，努力解决好职责范围内力所能及的事情，为教职工办实事、办好事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强化协调意识。办公室要充分发挥好承上启下、前后衔接的协调作用，加强与学校其他部门的信息沟通，积极主动配合各部门开展工作。对于涉及到多部门分工合作的相关工作，办公室要主动做好协调，保障工作无盲区、无漏点、无缺项。对于学校安排的重点工作，办公室要按学校要求及时做好调度、督查和汇报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强化责任意识。在日常工作中，要以良好的精神状态，恪尽职守，爱岗敬业，切实履行好自己的岗位职责。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强化学习意识。既要强化理论知识，解决理想信念、作风纪律、宗旨观念等根本问题，也要加强业务知识的学习，不断提高工作能力。</w:t>
      </w:r>
    </w:p>
    <w:p>
      <w:pPr>
        <w:numPr>
          <w:ilvl w:val="0"/>
          <w:numId w:val="0"/>
        </w:numPr>
        <w:spacing w:line="360" w:lineRule="auto"/>
        <w:ind w:firstLine="422" w:firstLineChars="200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Hans"/>
        </w:rPr>
        <w:t>二、</w:t>
      </w:r>
      <w:r>
        <w:rPr>
          <w:rFonts w:hint="eastAsia"/>
          <w:b/>
          <w:bCs/>
          <w:sz w:val="21"/>
          <w:szCs w:val="21"/>
          <w:lang w:val="en-US" w:eastAsia="zh-CN"/>
        </w:rPr>
        <w:t>具体工作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（一）常规工作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1.及时收发公文平台文件。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2.及时向上级部门上报各类学校的工作材料。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3.及时出好会议通知、工作安排通知、节假日放假安排等通知。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4.做好学校行政会议、教师会议和其它重要会议的记录工作。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5.安排好学校节、假日的行政值班工作。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6.管理好学校印章，实事求是地开具各类证明和学校对外介绍信，慎重使用学校印章。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7.做好教职工考勤和办公纪律的工作。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8.做好学校及教职工重要材料等的整理、归档、保存工作。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9.编制新学年学校教职工名单及通讯录。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10.与常天劳务衔接做好聘用制教师工资、考核等工作。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11.完成好校领导交办的其他临时工作任务。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（二）重点工作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1.做好一年一度教师节表彰工作。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2.完成开学初学校人事报表工作。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3.做好教职工（在职、退休）体检工作。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4.部分教师教师资格证定期注册工作。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5.2024年师资预测统计工作。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6.2023年慈善一日捐工作。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7.2023年省义务教育学校标准化检测工作。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8.2023年教师职称评审工作。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9.教职工岗位晋升聘任工作。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10.课后服务、基础性绩效和奖励性绩效、专项绩效等核算、审批工作。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11.完成在编教师调入、调出的编制工作。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12.完成好上级部门交办的其他临时工作任务。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center"/>
        <w:rPr>
          <w:rFonts w:hint="eastAsia"/>
          <w:b/>
          <w:bCs/>
          <w:sz w:val="24"/>
          <w:szCs w:val="32"/>
          <w:lang w:val="en-US" w:eastAsia="zh-Hans"/>
        </w:rPr>
      </w:pPr>
      <w:r>
        <w:rPr>
          <w:rFonts w:hint="eastAsia"/>
          <w:b/>
          <w:bCs/>
          <w:sz w:val="24"/>
          <w:szCs w:val="32"/>
          <w:lang w:val="en-US" w:eastAsia="zh-Hans"/>
        </w:rPr>
        <w:t>教导处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  <w:lang w:eastAsia="zh-CN"/>
        </w:rPr>
        <w:t>一</w:t>
      </w:r>
      <w:r>
        <w:rPr>
          <w:rFonts w:hint="eastAsia"/>
          <w:b/>
          <w:sz w:val="21"/>
          <w:szCs w:val="21"/>
        </w:rPr>
        <w:t>、工作目标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/>
          <w:b w:val="0"/>
          <w:bCs/>
          <w:sz w:val="21"/>
          <w:szCs w:val="21"/>
          <w:lang w:val="en-US" w:eastAsia="zh-CN"/>
        </w:rPr>
      </w:pPr>
      <w:r>
        <w:rPr>
          <w:rFonts w:hint="default"/>
          <w:b w:val="0"/>
          <w:bCs/>
          <w:sz w:val="21"/>
          <w:szCs w:val="21"/>
          <w:lang w:eastAsia="zh-CN"/>
        </w:rPr>
        <w:t>1.</w:t>
      </w:r>
      <w:r>
        <w:rPr>
          <w:rFonts w:hint="eastAsia"/>
          <w:b w:val="0"/>
          <w:bCs/>
          <w:sz w:val="21"/>
          <w:szCs w:val="21"/>
          <w:lang w:val="en-US" w:eastAsia="zh-CN"/>
        </w:rPr>
        <w:t>根据学校前瞻性项目：《</w:t>
      </w:r>
      <w:r>
        <w:rPr>
          <w:rFonts w:ascii="宋体" w:hAnsi="宋体" w:eastAsia="宋体" w:cs="宋体"/>
          <w:sz w:val="21"/>
          <w:szCs w:val="21"/>
        </w:rPr>
        <w:t>依托</w:t>
      </w:r>
      <w:r>
        <w:rPr>
          <w:rFonts w:hint="eastAsia" w:cs="宋体"/>
          <w:sz w:val="21"/>
          <w:szCs w:val="21"/>
          <w:lang w:val="en-US" w:eastAsia="zh-CN"/>
        </w:rPr>
        <w:t>大</w:t>
      </w:r>
      <w:r>
        <w:rPr>
          <w:rFonts w:ascii="宋体" w:hAnsi="宋体" w:eastAsia="宋体" w:cs="宋体"/>
          <w:sz w:val="21"/>
          <w:szCs w:val="21"/>
        </w:rPr>
        <w:t>运河文化</w:t>
      </w:r>
      <w:r>
        <w:rPr>
          <w:rFonts w:hint="eastAsia" w:cs="宋体"/>
          <w:sz w:val="21"/>
          <w:szCs w:val="21"/>
          <w:lang w:val="en-US" w:eastAsia="zh-CN"/>
        </w:rPr>
        <w:t>带</w:t>
      </w:r>
      <w:r>
        <w:rPr>
          <w:rFonts w:ascii="宋体" w:hAnsi="宋体" w:eastAsia="宋体" w:cs="宋体"/>
          <w:sz w:val="21"/>
          <w:szCs w:val="21"/>
        </w:rPr>
        <w:t>构建“衡运”课程群的实践研究</w:t>
      </w:r>
      <w:r>
        <w:rPr>
          <w:rFonts w:hint="eastAsia"/>
          <w:b w:val="0"/>
          <w:bCs/>
          <w:sz w:val="21"/>
          <w:szCs w:val="21"/>
          <w:lang w:val="en-US" w:eastAsia="zh-CN"/>
        </w:rPr>
        <w:t>》之课程模块预设，本学期要着力构建新型学科校本课程体系。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eastAsiaTheme="minorEastAsia"/>
          <w:b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  <w:lang w:eastAsia="zh-Hans"/>
        </w:rPr>
        <w:t>.</w:t>
      </w:r>
      <w:r>
        <w:rPr>
          <w:rFonts w:hint="eastAsia"/>
          <w:sz w:val="21"/>
          <w:szCs w:val="21"/>
          <w:lang w:eastAsia="zh-CN"/>
        </w:rPr>
        <w:t>以创建优秀教研组为抓手，开展“</w:t>
      </w:r>
      <w:r>
        <w:rPr>
          <w:rFonts w:hint="eastAsia"/>
          <w:sz w:val="21"/>
          <w:szCs w:val="21"/>
          <w:lang w:val="en-US" w:eastAsia="zh-CN"/>
        </w:rPr>
        <w:t>542”课堂教学文化的研究，并形成本校特色的课题研究、教学模式及评价体系；依托青年教师成长营活动及各级各类竞赛活动，促进青年教师尽快成长成熟。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  <w:lang w:eastAsia="zh-Hans"/>
        </w:rPr>
        <w:t>.</w:t>
      </w:r>
      <w:r>
        <w:rPr>
          <w:rFonts w:hint="eastAsia"/>
          <w:sz w:val="21"/>
          <w:szCs w:val="21"/>
        </w:rPr>
        <w:t>各年级要注重培优补差工作，努力提高优秀率和及格率，争取各年级期末成绩</w:t>
      </w:r>
      <w:r>
        <w:rPr>
          <w:rFonts w:hint="eastAsia"/>
          <w:sz w:val="21"/>
          <w:szCs w:val="21"/>
          <w:lang w:eastAsia="zh-CN"/>
        </w:rPr>
        <w:t>稳中有升</w:t>
      </w:r>
      <w:r>
        <w:rPr>
          <w:rFonts w:hint="eastAsia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default"/>
          <w:sz w:val="21"/>
          <w:szCs w:val="21"/>
        </w:rPr>
        <w:t>4.</w:t>
      </w:r>
      <w:r>
        <w:rPr>
          <w:rFonts w:hint="eastAsia"/>
          <w:sz w:val="21"/>
          <w:szCs w:val="21"/>
        </w:rPr>
        <w:t>严格规范学籍管理和教辅征订工作。</w:t>
      </w:r>
    </w:p>
    <w:p>
      <w:pPr>
        <w:adjustRightInd w:val="0"/>
        <w:snapToGrid w:val="0"/>
        <w:spacing w:line="360" w:lineRule="auto"/>
        <w:ind w:firstLine="480"/>
        <w:rPr>
          <w:rFonts w:hint="eastAsia" w:asciiTheme="minorEastAsia" w:hAnsiTheme="minorEastAsia"/>
          <w:b/>
          <w:sz w:val="21"/>
          <w:szCs w:val="21"/>
        </w:rPr>
      </w:pPr>
      <w:r>
        <w:rPr>
          <w:rFonts w:hint="eastAsia" w:cs="仿宋_GB2312" w:asciiTheme="minorEastAsia" w:hAnsiTheme="minorEastAsia"/>
          <w:color w:val="000000"/>
          <w:sz w:val="21"/>
          <w:szCs w:val="21"/>
          <w:lang w:eastAsia="zh-CN"/>
        </w:rPr>
        <w:t>二</w:t>
      </w:r>
      <w:r>
        <w:rPr>
          <w:rFonts w:hint="eastAsia" w:asciiTheme="minorEastAsia" w:hAnsiTheme="minorEastAsia"/>
          <w:b/>
          <w:sz w:val="21"/>
          <w:szCs w:val="21"/>
        </w:rPr>
        <w:t>、工作重点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</w:pPr>
      <w:r>
        <w:rPr>
          <w:rFonts w:asciiTheme="minorEastAsia" w:hAnsiTheme="minorEastAsia"/>
          <w:b/>
          <w:bCs/>
          <w:sz w:val="21"/>
          <w:szCs w:val="21"/>
        </w:rPr>
        <w:t>（一）</w:t>
      </w:r>
      <w:r>
        <w:rPr>
          <w:rFonts w:hint="eastAsia" w:asciiTheme="minorEastAsia" w:hAnsiTheme="minorEastAsia"/>
          <w:b/>
          <w:bCs/>
          <w:sz w:val="21"/>
          <w:szCs w:val="21"/>
          <w:lang w:eastAsia="zh-CN"/>
        </w:rPr>
        <w:t>常规落实，细节求精</w:t>
      </w:r>
    </w:p>
    <w:p>
      <w:pPr>
        <w:adjustRightInd w:val="0"/>
        <w:snapToGrid w:val="0"/>
        <w:spacing w:line="360" w:lineRule="auto"/>
        <w:ind w:firstLine="570"/>
        <w:rPr>
          <w:rFonts w:hint="eastAsia" w:asciiTheme="minorEastAsia" w:hAnsiTheme="minorEastAsia"/>
          <w:sz w:val="21"/>
          <w:szCs w:val="21"/>
          <w:lang w:eastAsia="zh-CN"/>
        </w:rPr>
      </w:pPr>
      <w:r>
        <w:rPr>
          <w:rFonts w:hint="eastAsia" w:asciiTheme="minorEastAsia" w:hAnsi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/>
          <w:sz w:val="21"/>
          <w:szCs w:val="21"/>
          <w:lang w:val="en-US" w:eastAsia="zh-Hans"/>
        </w:rPr>
        <w:t>.</w:t>
      </w:r>
      <w:r>
        <w:rPr>
          <w:rFonts w:hint="eastAsia" w:asciiTheme="minorEastAsia" w:hAnsiTheme="minorEastAsia"/>
          <w:sz w:val="21"/>
          <w:szCs w:val="21"/>
          <w:lang w:eastAsia="zh-CN"/>
        </w:rPr>
        <w:t>开足国家课程，完善校本课程。</w:t>
      </w:r>
      <w:r>
        <w:rPr>
          <w:rFonts w:hint="eastAsia" w:asciiTheme="minorEastAsia" w:hAnsiTheme="minorEastAsia"/>
          <w:sz w:val="21"/>
          <w:szCs w:val="21"/>
        </w:rPr>
        <w:t>学校认真学习、贯彻落实国家新课程方案，开齐开足规定的各类课程，严格执行国家课程计划。制定科学、规范、合理的新学期课表，同等关注考试学科与考查学科，努力使各项教育相互渗透、协调发展，切实全面提高学生的综合素质。学校强调基于学情、校情、教情的校本化、</w:t>
      </w:r>
      <w:r>
        <w:rPr>
          <w:rFonts w:asciiTheme="minorEastAsia" w:hAnsiTheme="minorEastAsia"/>
          <w:sz w:val="21"/>
          <w:szCs w:val="21"/>
        </w:rPr>
        <w:t>高质量</w:t>
      </w:r>
      <w:r>
        <w:rPr>
          <w:rFonts w:hint="eastAsia" w:asciiTheme="minorEastAsia" w:hAnsiTheme="minorEastAsia"/>
          <w:sz w:val="21"/>
          <w:szCs w:val="21"/>
        </w:rPr>
        <w:t>实施国家课程，坚持为不同发展类型、不同发展方向、不同发展水平的学生提供更广阔的发展空间，让每位学生在原来的起点上有发展、有成长！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3" w:firstLineChars="278"/>
        <w:textAlignment w:val="auto"/>
        <w:rPr>
          <w:rFonts w:hAnsi="宋体" w:cs="宋体"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/>
          <w:sz w:val="21"/>
          <w:szCs w:val="21"/>
          <w:lang w:val="en-US" w:eastAsia="zh-Hans"/>
        </w:rPr>
        <w:t>.</w:t>
      </w:r>
      <w:r>
        <w:rPr>
          <w:rFonts w:hint="eastAsia"/>
          <w:b w:val="0"/>
          <w:bCs/>
          <w:sz w:val="21"/>
          <w:szCs w:val="21"/>
          <w:lang w:val="en-US" w:eastAsia="zh-CN"/>
        </w:rPr>
        <w:t>细化、强化教学常规管理工作，</w:t>
      </w:r>
      <w:r>
        <w:rPr>
          <w:rFonts w:hint="eastAsia" w:ascii="宋体" w:hAnsi="宋体" w:eastAsia="宋体" w:cs="Times New Roman"/>
          <w:sz w:val="21"/>
          <w:szCs w:val="21"/>
        </w:rPr>
        <w:t>正常有序的推进教研组活动</w:t>
      </w:r>
      <w:r>
        <w:rPr>
          <w:rFonts w:hint="eastAsia" w:ascii="宋体" w:hAnsi="宋体" w:eastAsia="宋体" w:cs="Times New Roman"/>
          <w:sz w:val="21"/>
          <w:szCs w:val="21"/>
          <w:lang w:eastAsia="zh-CN"/>
        </w:rPr>
        <w:t>和集体备课活动</w:t>
      </w:r>
      <w:r>
        <w:rPr>
          <w:rFonts w:ascii="Times New Roman" w:hAnsi="Times New Roman" w:eastAsia="宋体" w:cs="Times New Roman"/>
          <w:sz w:val="21"/>
          <w:szCs w:val="21"/>
        </w:rPr>
        <w:t>，讲究实效。</w:t>
      </w:r>
      <w:r>
        <w:rPr>
          <w:rFonts w:hint="eastAsia" w:ascii="宋体" w:hAnsi="宋体"/>
          <w:sz w:val="21"/>
          <w:szCs w:val="21"/>
        </w:rPr>
        <w:t>结合绩效考核制度，</w:t>
      </w:r>
      <w:r>
        <w:rPr>
          <w:rFonts w:hint="eastAsia"/>
          <w:sz w:val="21"/>
          <w:szCs w:val="21"/>
        </w:rPr>
        <w:t>进一步加强各项教学常规</w:t>
      </w:r>
      <w:r>
        <w:rPr>
          <w:rFonts w:hint="eastAsia" w:ascii="宋体" w:hAnsi="宋体"/>
          <w:sz w:val="21"/>
          <w:szCs w:val="21"/>
        </w:rPr>
        <w:t>（包括备课、听课、上课、作业批改、课后辅导、监考等）</w:t>
      </w:r>
      <w:r>
        <w:rPr>
          <w:rFonts w:hint="eastAsia"/>
          <w:sz w:val="21"/>
          <w:szCs w:val="21"/>
        </w:rPr>
        <w:t>检查和考核。</w:t>
      </w:r>
      <w:r>
        <w:rPr>
          <w:rFonts w:hint="eastAsia" w:hAnsi="宋体" w:cs="宋体"/>
          <w:color w:val="000000"/>
          <w:kern w:val="0"/>
          <w:sz w:val="21"/>
          <w:szCs w:val="21"/>
        </w:rPr>
        <w:t>通过校领导课堂考核、课堂巡视、教研组长定时检查备课笔记和听课笔记、学生问卷调查、学校</w:t>
      </w:r>
      <w:r>
        <w:rPr>
          <w:rFonts w:hint="eastAsia" w:hAnsi="宋体" w:cs="宋体"/>
          <w:color w:val="000000"/>
          <w:kern w:val="0"/>
          <w:sz w:val="21"/>
          <w:szCs w:val="21"/>
          <w:lang w:eastAsia="zh-CN"/>
        </w:rPr>
        <w:t>督查</w:t>
      </w:r>
      <w:r>
        <w:rPr>
          <w:rFonts w:hint="eastAsia" w:hAnsi="宋体" w:cs="宋体"/>
          <w:color w:val="000000"/>
          <w:kern w:val="0"/>
          <w:sz w:val="21"/>
          <w:szCs w:val="21"/>
        </w:rPr>
        <w:t>等形式来加强教学常规工作的落实，并及时将检查结果进行反馈。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25" w:firstLineChars="250"/>
        <w:textAlignment w:val="auto"/>
        <w:rPr>
          <w:rFonts w:hint="eastAsia" w:eastAsia="宋体"/>
          <w:sz w:val="21"/>
          <w:szCs w:val="21"/>
          <w:lang w:eastAsia="zh-CN"/>
        </w:rPr>
      </w:pPr>
      <w:r>
        <w:rPr>
          <w:rFonts w:hint="eastAsia" w:asciiTheme="minorEastAsia" w:hAnsi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/>
          <w:sz w:val="21"/>
          <w:szCs w:val="21"/>
          <w:lang w:val="en-US" w:eastAsia="zh-Hans"/>
        </w:rPr>
        <w:t>.</w:t>
      </w:r>
      <w:r>
        <w:rPr>
          <w:rFonts w:asciiTheme="minorEastAsia" w:hAnsiTheme="minorEastAsia" w:eastAsiaTheme="minorEastAsia"/>
          <w:sz w:val="21"/>
          <w:szCs w:val="21"/>
        </w:rPr>
        <w:t>认真做好质量监控工作</w:t>
      </w:r>
      <w:r>
        <w:rPr>
          <w:rFonts w:hint="eastAsia" w:asciiTheme="minorEastAsia" w:hAnsiTheme="minorEastAsia" w:eastAsiaTheme="minorEastAsia"/>
          <w:sz w:val="21"/>
          <w:szCs w:val="21"/>
        </w:rPr>
        <w:t>，有序安排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好</w:t>
      </w:r>
      <w:r>
        <w:rPr>
          <w:rFonts w:hint="eastAsia"/>
          <w:sz w:val="21"/>
          <w:szCs w:val="21"/>
        </w:rPr>
        <w:t>各项课务、考务</w:t>
      </w:r>
      <w:r>
        <w:rPr>
          <w:rFonts w:hint="eastAsia"/>
          <w:sz w:val="21"/>
          <w:szCs w:val="21"/>
          <w:lang w:eastAsia="zh-CN"/>
        </w:rPr>
        <w:t>，关注细节。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25" w:firstLineChars="25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 w:eastAsia="宋体" w:cs="宋体" w:asciiTheme="minorEastAsia" w:hAnsiTheme="minorEastAsia"/>
          <w:kern w:val="0"/>
          <w:sz w:val="21"/>
          <w:szCs w:val="21"/>
          <w:lang w:val="en-US" w:eastAsia="zh-CN" w:bidi="ar-SA"/>
        </w:rPr>
        <w:t>4</w:t>
      </w:r>
      <w:r>
        <w:rPr>
          <w:rFonts w:hint="eastAsia" w:eastAsia="宋体" w:cs="宋体" w:asciiTheme="minorEastAsia" w:hAnsiTheme="minorEastAsia"/>
          <w:kern w:val="0"/>
          <w:sz w:val="21"/>
          <w:szCs w:val="21"/>
          <w:lang w:val="en-US" w:eastAsia="zh-Hans" w:bidi="ar-SA"/>
        </w:rPr>
        <w:t>.</w:t>
      </w:r>
      <w:r>
        <w:rPr>
          <w:rFonts w:hint="eastAsia"/>
          <w:sz w:val="21"/>
          <w:szCs w:val="21"/>
          <w:lang w:val="en-US" w:eastAsia="zh-CN"/>
        </w:rPr>
        <w:t>组织各</w:t>
      </w:r>
      <w:r>
        <w:rPr>
          <w:rFonts w:hint="eastAsia" w:asciiTheme="minorEastAsia" w:hAnsiTheme="minorEastAsia"/>
          <w:sz w:val="21"/>
          <w:szCs w:val="21"/>
        </w:rPr>
        <w:t>年级定期召开质量分析会</w:t>
      </w:r>
      <w:r>
        <w:rPr>
          <w:rFonts w:hint="eastAsia" w:asciiTheme="minorEastAsia" w:hAnsiTheme="minorEastAsia"/>
          <w:sz w:val="21"/>
          <w:szCs w:val="21"/>
          <w:lang w:eastAsia="zh-CN"/>
        </w:rPr>
        <w:t>，真实有效地优化教学管理，提高教学水平</w:t>
      </w:r>
      <w:r>
        <w:rPr>
          <w:rFonts w:hint="eastAsia" w:asciiTheme="minorEastAsia" w:hAnsiTheme="minorEastAsia"/>
          <w:sz w:val="21"/>
          <w:szCs w:val="21"/>
        </w:rPr>
        <w:t>。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20" w:firstLineChars="200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抓好教研组建设，营造良好的教科研氛围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1.</w:t>
      </w:r>
      <w:r>
        <w:rPr>
          <w:rFonts w:hint="eastAsia"/>
          <w:b w:val="0"/>
          <w:bCs/>
          <w:sz w:val="21"/>
          <w:szCs w:val="21"/>
          <w:lang w:val="en-US" w:eastAsia="zh-CN"/>
        </w:rPr>
        <w:t>以</w:t>
      </w:r>
      <w:r>
        <w:rPr>
          <w:rFonts w:hint="eastAsia" w:asciiTheme="minorEastAsia" w:hAnsiTheme="minorEastAsia"/>
          <w:sz w:val="21"/>
          <w:szCs w:val="21"/>
          <w:lang w:eastAsia="zh-CN"/>
        </w:rPr>
        <w:t>优秀教研组的评选为抓手，夯实并强化教研组建设工作。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/>
          <w:sz w:val="21"/>
          <w:szCs w:val="21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    依据学校优秀教研组评选方案，从教学常规工作、组员成长业绩和教学质量、创新举措四个方面来进行优秀教研组的评选。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default" w:asciiTheme="minorEastAsia" w:hAnsiTheme="minorEastAsia"/>
          <w:sz w:val="21"/>
          <w:szCs w:val="21"/>
          <w:lang w:eastAsia="zh-CN"/>
        </w:rPr>
        <w:t>2.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以“542”课堂教学评价表为抓手</w:t>
      </w:r>
      <w:r>
        <w:rPr>
          <w:rFonts w:asciiTheme="minorEastAsia" w:hAnsiTheme="minorEastAsia" w:eastAsiaTheme="minorEastAsia"/>
          <w:sz w:val="21"/>
          <w:szCs w:val="21"/>
        </w:rPr>
        <w:t>，</w:t>
      </w:r>
      <w:r>
        <w:rPr>
          <w:rFonts w:hint="eastAsia" w:asciiTheme="minorEastAsia" w:hAnsiTheme="minorEastAsia"/>
          <w:sz w:val="21"/>
          <w:szCs w:val="21"/>
          <w:lang w:eastAsia="zh-CN"/>
        </w:rPr>
        <w:t>组织各类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公开课</w:t>
      </w:r>
      <w:r>
        <w:rPr>
          <w:rFonts w:hint="eastAsia" w:asciiTheme="minorEastAsia" w:hAnsiTheme="minorEastAsia"/>
          <w:sz w:val="21"/>
          <w:szCs w:val="21"/>
          <w:lang w:eastAsia="zh-CN"/>
        </w:rPr>
        <w:t>活动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，</w:t>
      </w:r>
      <w:r>
        <w:rPr>
          <w:rFonts w:asciiTheme="minorEastAsia" w:hAnsiTheme="minorEastAsia" w:eastAsiaTheme="minorEastAsia"/>
          <w:sz w:val="21"/>
          <w:szCs w:val="21"/>
        </w:rPr>
        <w:t>提高课堂教学效率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。</w:t>
      </w:r>
      <w:r>
        <w:rPr>
          <w:rFonts w:hint="eastAsia" w:cs="Times New Roman" w:asciiTheme="minorEastAsia" w:hAnsiTheme="minorEastAsia"/>
          <w:sz w:val="21"/>
          <w:szCs w:val="21"/>
        </w:rPr>
        <w:t>定期开展各备课组的集体备课活动，要求</w:t>
      </w:r>
      <w:r>
        <w:rPr>
          <w:rFonts w:cs="Times New Roman" w:asciiTheme="minorEastAsia" w:hAnsiTheme="minorEastAsia"/>
          <w:sz w:val="21"/>
          <w:szCs w:val="21"/>
        </w:rPr>
        <w:t>组内教师共同商量，确定重点难点，确定教学手段，</w:t>
      </w:r>
      <w:r>
        <w:rPr>
          <w:rFonts w:hint="eastAsia" w:cs="Times New Roman" w:asciiTheme="minorEastAsia" w:hAnsiTheme="minorEastAsia"/>
          <w:sz w:val="21"/>
          <w:szCs w:val="21"/>
        </w:rPr>
        <w:t>选定教学习题</w:t>
      </w:r>
      <w:r>
        <w:rPr>
          <w:rFonts w:cs="Times New Roman" w:asciiTheme="minorEastAsia" w:hAnsiTheme="minorEastAsia"/>
          <w:sz w:val="21"/>
          <w:szCs w:val="21"/>
        </w:rPr>
        <w:t>。要加强对备课组工作的指导，充分发挥集体备课的优势，</w:t>
      </w:r>
      <w:r>
        <w:rPr>
          <w:rFonts w:hint="eastAsia" w:cs="Times New Roman" w:asciiTheme="minorEastAsia" w:hAnsiTheme="minorEastAsia"/>
          <w:sz w:val="21"/>
          <w:szCs w:val="21"/>
        </w:rPr>
        <w:t>教导处</w:t>
      </w:r>
      <w:r>
        <w:rPr>
          <w:rFonts w:cs="Times New Roman" w:asciiTheme="minorEastAsia" w:hAnsiTheme="minorEastAsia"/>
          <w:sz w:val="21"/>
          <w:szCs w:val="21"/>
        </w:rPr>
        <w:t>将加大检查督促的力度，要求各备课组</w:t>
      </w:r>
      <w:r>
        <w:rPr>
          <w:rFonts w:hint="eastAsia" w:cs="Times New Roman" w:asciiTheme="minorEastAsia" w:hAnsiTheme="minorEastAsia"/>
          <w:sz w:val="21"/>
          <w:szCs w:val="21"/>
        </w:rPr>
        <w:t>在自主备课的基础上，每周定时集体备课</w:t>
      </w:r>
      <w:r>
        <w:rPr>
          <w:rFonts w:cs="Times New Roman" w:asciiTheme="minorEastAsia" w:hAnsiTheme="minorEastAsia"/>
          <w:sz w:val="21"/>
          <w:szCs w:val="21"/>
        </w:rPr>
        <w:t>进行说课讨论</w:t>
      </w:r>
      <w:r>
        <w:rPr>
          <w:rFonts w:hint="eastAsia" w:cs="Times New Roman" w:asciiTheme="minorEastAsia" w:hAnsiTheme="minorEastAsia"/>
          <w:sz w:val="21"/>
          <w:szCs w:val="21"/>
        </w:rPr>
        <w:t>，尽量做到</w:t>
      </w:r>
      <w:r>
        <w:rPr>
          <w:rFonts w:cs="Times New Roman" w:asciiTheme="minorEastAsia" w:hAnsiTheme="minorEastAsia"/>
          <w:sz w:val="21"/>
          <w:szCs w:val="21"/>
        </w:rPr>
        <w:t>统一进度，统一资料，统一考查</w:t>
      </w:r>
      <w:r>
        <w:rPr>
          <w:rFonts w:hint="eastAsia" w:cs="Times New Roman" w:asciiTheme="minorEastAsia" w:hAnsiTheme="minorEastAsia"/>
          <w:sz w:val="21"/>
          <w:szCs w:val="21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20" w:firstLineChars="200"/>
        <w:textAlignment w:val="auto"/>
        <w:rPr>
          <w:rFonts w:hint="eastAsia"/>
          <w:b w:val="0"/>
          <w:bCs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3</w:t>
      </w:r>
      <w:r>
        <w:rPr>
          <w:rFonts w:hint="eastAsia"/>
          <w:sz w:val="21"/>
          <w:szCs w:val="21"/>
          <w:lang w:val="en-US" w:eastAsia="zh-Hans"/>
        </w:rPr>
        <w:t>.</w:t>
      </w:r>
      <w:r>
        <w:rPr>
          <w:rFonts w:hint="eastAsia"/>
          <w:sz w:val="21"/>
          <w:szCs w:val="21"/>
          <w:lang w:val="en-US" w:eastAsia="zh-CN"/>
        </w:rPr>
        <w:t>结合申报的前瞻性项目，</w:t>
      </w:r>
      <w:r>
        <w:rPr>
          <w:rFonts w:hint="eastAsia"/>
          <w:b w:val="0"/>
          <w:bCs/>
          <w:sz w:val="21"/>
          <w:szCs w:val="21"/>
          <w:lang w:val="en-US" w:eastAsia="zh-CN"/>
        </w:rPr>
        <w:t>《</w:t>
      </w:r>
      <w:r>
        <w:rPr>
          <w:rFonts w:ascii="宋体" w:hAnsi="宋体" w:eastAsia="宋体" w:cs="宋体"/>
          <w:sz w:val="21"/>
          <w:szCs w:val="21"/>
        </w:rPr>
        <w:t>依托</w:t>
      </w:r>
      <w:r>
        <w:rPr>
          <w:rFonts w:hint="eastAsia" w:cs="宋体"/>
          <w:sz w:val="21"/>
          <w:szCs w:val="21"/>
          <w:lang w:val="en-US" w:eastAsia="zh-CN"/>
        </w:rPr>
        <w:t>大</w:t>
      </w:r>
      <w:r>
        <w:rPr>
          <w:rFonts w:ascii="宋体" w:hAnsi="宋体" w:eastAsia="宋体" w:cs="宋体"/>
          <w:sz w:val="21"/>
          <w:szCs w:val="21"/>
        </w:rPr>
        <w:t>运河文化</w:t>
      </w:r>
      <w:r>
        <w:rPr>
          <w:rFonts w:hint="eastAsia" w:cs="宋体"/>
          <w:sz w:val="21"/>
          <w:szCs w:val="21"/>
          <w:lang w:val="en-US" w:eastAsia="zh-CN"/>
        </w:rPr>
        <w:t>带</w:t>
      </w:r>
      <w:r>
        <w:rPr>
          <w:rFonts w:ascii="宋体" w:hAnsi="宋体" w:eastAsia="宋体" w:cs="宋体"/>
          <w:sz w:val="21"/>
          <w:szCs w:val="21"/>
        </w:rPr>
        <w:t>构建“衡运”课程群的实践研究</w:t>
      </w:r>
      <w:r>
        <w:rPr>
          <w:rFonts w:hint="eastAsia"/>
          <w:b w:val="0"/>
          <w:bCs/>
          <w:sz w:val="21"/>
          <w:szCs w:val="21"/>
          <w:lang w:val="en-US" w:eastAsia="zh-CN"/>
        </w:rPr>
        <w:t>》之课程模块预设，本学期要求每个教研组针对学校前瞻性项目要求及各自学科特色，选定一个适合本组的研究课题，由组长负责，制定研究计划和方案，落实研究任务，并形成一定的研究成果。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val="en-US" w:eastAsia="zh-CN"/>
        </w:rPr>
        <w:t>4</w:t>
      </w:r>
      <w:r>
        <w:rPr>
          <w:rFonts w:hint="eastAsia"/>
          <w:b w:val="0"/>
          <w:bCs/>
          <w:sz w:val="21"/>
          <w:szCs w:val="21"/>
          <w:lang w:val="en-US" w:eastAsia="zh-Hans"/>
        </w:rPr>
        <w:t>.</w:t>
      </w:r>
      <w:r>
        <w:rPr>
          <w:rFonts w:hint="eastAsia"/>
          <w:sz w:val="21"/>
          <w:szCs w:val="21"/>
          <w:lang w:val="en-US" w:eastAsia="zh-CN"/>
        </w:rPr>
        <w:t>继续依托青年教师成长营活动，加强对青年教师的培养。本学期结合省级、市级各项竞赛和评比活动，安排我校青年教师基本功竞赛活动：内容初定为命题能力竞赛、解题能力竞赛、讲题课评比、教案设计和优质课等评比，期间也会邀请专家来校进行指导或安排老师们外出学习，争取在更高级别的竞赛中获奖。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/>
          <w:sz w:val="21"/>
          <w:szCs w:val="21"/>
          <w:lang w:val="en-US" w:eastAsia="zh-Hans"/>
        </w:rPr>
        <w:t>.</w:t>
      </w:r>
      <w:r>
        <w:rPr>
          <w:rFonts w:hint="eastAsia" w:asciiTheme="minorEastAsia" w:hAnsiTheme="minorEastAsia"/>
          <w:sz w:val="21"/>
          <w:szCs w:val="21"/>
        </w:rPr>
        <w:t>做好师徒结对工作，以老带新，以新促老，共同进步。</w:t>
      </w:r>
    </w:p>
    <w:p>
      <w:pPr>
        <w:spacing w:line="360" w:lineRule="auto"/>
        <w:ind w:firstLine="420"/>
        <w:jc w:val="left"/>
        <w:rPr>
          <w:rFonts w:hint="eastAsia" w:cs="楷体_GB2312" w:asciiTheme="minorEastAsia" w:hAnsiTheme="minorEastAsia"/>
          <w:b/>
          <w:color w:val="000000"/>
          <w:kern w:val="0"/>
          <w:sz w:val="21"/>
          <w:szCs w:val="21"/>
        </w:rPr>
      </w:pPr>
      <w:r>
        <w:rPr>
          <w:rFonts w:hint="eastAsia" w:cs="楷体_GB2312" w:asciiTheme="minorEastAsia" w:hAnsiTheme="minorEastAsia"/>
          <w:b/>
          <w:color w:val="000000"/>
          <w:kern w:val="0"/>
          <w:sz w:val="21"/>
          <w:szCs w:val="21"/>
        </w:rPr>
        <w:t>（三</w:t>
      </w:r>
      <w:r>
        <w:rPr>
          <w:rFonts w:cs="楷体_GB2312" w:asciiTheme="minorEastAsia" w:hAnsiTheme="minorEastAsia"/>
          <w:b/>
          <w:color w:val="000000"/>
          <w:kern w:val="0"/>
          <w:sz w:val="21"/>
          <w:szCs w:val="21"/>
        </w:rPr>
        <w:t>）</w:t>
      </w:r>
      <w:r>
        <w:rPr>
          <w:rFonts w:hint="eastAsia" w:cs="楷体_GB2312" w:asciiTheme="minorEastAsia" w:hAnsiTheme="minorEastAsia"/>
          <w:b/>
          <w:color w:val="000000"/>
          <w:kern w:val="0"/>
          <w:sz w:val="21"/>
          <w:szCs w:val="21"/>
        </w:rPr>
        <w:t>优化毕业班工作</w:t>
      </w:r>
    </w:p>
    <w:p>
      <w:pPr>
        <w:adjustRightInd w:val="0"/>
        <w:snapToGrid w:val="0"/>
        <w:spacing w:line="360" w:lineRule="auto"/>
        <w:ind w:firstLine="480"/>
        <w:rPr>
          <w:rFonts w:hint="eastAsia" w:cs="仿宋_GB2312" w:asciiTheme="minorEastAsia" w:hAnsiTheme="minorEastAsia"/>
          <w:color w:val="000000"/>
          <w:kern w:val="0"/>
          <w:sz w:val="21"/>
          <w:szCs w:val="21"/>
        </w:rPr>
      </w:pPr>
      <w:r>
        <w:rPr>
          <w:rFonts w:hint="eastAsia" w:cs="仿宋_GB2312" w:asciiTheme="minorEastAsia" w:hAnsiTheme="minorEastAsia"/>
          <w:color w:val="000000"/>
          <w:kern w:val="0"/>
          <w:sz w:val="21"/>
          <w:szCs w:val="21"/>
        </w:rPr>
        <w:t>毕业班工作是本学期学校教育教学工作的中心，教导处将精心谋划各项工作，加强学科教学，关注学生身心健康，积极引导激励，从细节入手，助力中考，高位启动本学期毕业班工作，力求措施到位、勇创佳绩。</w:t>
      </w:r>
    </w:p>
    <w:p>
      <w:pPr>
        <w:adjustRightInd w:val="0"/>
        <w:snapToGrid w:val="0"/>
        <w:spacing w:line="360" w:lineRule="auto"/>
        <w:ind w:firstLine="480"/>
        <w:rPr>
          <w:rFonts w:hint="eastAsia" w:cs="楷体_GB2312" w:asciiTheme="minorEastAsia" w:hAnsiTheme="minorEastAsia"/>
          <w:color w:val="000000"/>
          <w:kern w:val="0"/>
          <w:sz w:val="21"/>
          <w:szCs w:val="21"/>
        </w:rPr>
      </w:pPr>
      <w:r>
        <w:rPr>
          <w:rFonts w:hint="eastAsia" w:cs="楷体_GB2312" w:asciiTheme="minorEastAsia" w:hAnsiTheme="minorEastAsia"/>
          <w:color w:val="000000"/>
          <w:kern w:val="0"/>
          <w:sz w:val="21"/>
          <w:szCs w:val="21"/>
        </w:rPr>
        <w:t>1</w:t>
      </w:r>
      <w:r>
        <w:rPr>
          <w:rFonts w:hint="eastAsia" w:cs="楷体_GB2312" w:asciiTheme="minorEastAsia" w:hAnsiTheme="minorEastAsia"/>
          <w:color w:val="000000"/>
          <w:kern w:val="0"/>
          <w:sz w:val="21"/>
          <w:szCs w:val="21"/>
          <w:lang w:eastAsia="zh-Hans"/>
        </w:rPr>
        <w:t>.</w:t>
      </w:r>
      <w:r>
        <w:rPr>
          <w:rFonts w:hint="eastAsia" w:cs="楷体_GB2312" w:asciiTheme="minorEastAsia" w:hAnsiTheme="minorEastAsia"/>
          <w:color w:val="000000"/>
          <w:kern w:val="0"/>
          <w:sz w:val="21"/>
          <w:szCs w:val="21"/>
        </w:rPr>
        <w:t>集体备课，强调计划性、规范性</w:t>
      </w:r>
    </w:p>
    <w:p>
      <w:pPr>
        <w:adjustRightInd w:val="0"/>
        <w:snapToGrid w:val="0"/>
        <w:spacing w:line="360" w:lineRule="auto"/>
        <w:ind w:firstLine="480"/>
        <w:rPr>
          <w:rFonts w:cs="仿宋_GB2312" w:asciiTheme="minorEastAsia" w:hAnsiTheme="minorEastAsia"/>
          <w:color w:val="000000"/>
          <w:kern w:val="0"/>
          <w:sz w:val="21"/>
          <w:szCs w:val="21"/>
        </w:rPr>
      </w:pPr>
      <w:r>
        <w:rPr>
          <w:rFonts w:hint="eastAsia" w:cs="仿宋_GB2312" w:asciiTheme="minorEastAsia" w:hAnsiTheme="minorEastAsia"/>
          <w:color w:val="000000"/>
          <w:kern w:val="0"/>
          <w:sz w:val="21"/>
          <w:szCs w:val="21"/>
        </w:rPr>
        <w:t>强调备课组活动的规范，要求备课组每周活动至少一次，要求定时间、定地点、定内容、定责任人，定学科蹲点领导。备课组要及早谋划，制定学期教学计划及各个节点计划，要求计划内容基于学情、体现分层，科学合理、可操作性强。</w:t>
      </w:r>
    </w:p>
    <w:p>
      <w:pPr>
        <w:adjustRightInd w:val="0"/>
        <w:snapToGrid w:val="0"/>
        <w:spacing w:line="360" w:lineRule="auto"/>
        <w:ind w:firstLine="480"/>
        <w:rPr>
          <w:rFonts w:hint="eastAsia" w:cs="仿宋_GB2312" w:asciiTheme="minorEastAsia" w:hAnsiTheme="minorEastAsia"/>
          <w:color w:val="000000"/>
          <w:kern w:val="0"/>
          <w:sz w:val="21"/>
          <w:szCs w:val="21"/>
        </w:rPr>
      </w:pPr>
      <w:r>
        <w:rPr>
          <w:rFonts w:hint="eastAsia" w:cs="楷体_GB2312" w:asciiTheme="minorEastAsia" w:hAnsiTheme="minorEastAsia"/>
          <w:color w:val="000000"/>
          <w:kern w:val="0"/>
          <w:sz w:val="21"/>
          <w:szCs w:val="21"/>
        </w:rPr>
        <w:t>2</w:t>
      </w:r>
      <w:r>
        <w:rPr>
          <w:rFonts w:hint="eastAsia" w:cs="楷体_GB2312" w:asciiTheme="minorEastAsia" w:hAnsiTheme="minorEastAsia"/>
          <w:color w:val="000000"/>
          <w:kern w:val="0"/>
          <w:sz w:val="21"/>
          <w:szCs w:val="21"/>
          <w:lang w:eastAsia="zh-Hans"/>
        </w:rPr>
        <w:t>.</w:t>
      </w:r>
      <w:r>
        <w:rPr>
          <w:rFonts w:hint="eastAsia" w:cs="楷体_GB2312" w:asciiTheme="minorEastAsia" w:hAnsiTheme="minorEastAsia"/>
          <w:color w:val="000000"/>
          <w:kern w:val="0"/>
          <w:sz w:val="21"/>
          <w:szCs w:val="21"/>
        </w:rPr>
        <w:t>课堂管理，强调有效性</w:t>
      </w:r>
    </w:p>
    <w:p>
      <w:pPr>
        <w:adjustRightInd w:val="0"/>
        <w:snapToGrid w:val="0"/>
        <w:spacing w:line="360" w:lineRule="auto"/>
        <w:rPr>
          <w:rFonts w:hint="eastAsia" w:cs="仿宋_GB2312" w:asciiTheme="minorEastAsia" w:hAnsiTheme="minorEastAsia"/>
          <w:color w:val="000000"/>
          <w:kern w:val="0"/>
          <w:sz w:val="21"/>
          <w:szCs w:val="21"/>
        </w:rPr>
      </w:pPr>
      <w:r>
        <w:rPr>
          <w:rFonts w:hint="eastAsia" w:cs="仿宋_GB2312" w:asciiTheme="minorEastAsia" w:hAnsiTheme="minorEastAsia"/>
          <w:color w:val="000000"/>
          <w:kern w:val="0"/>
          <w:sz w:val="21"/>
          <w:szCs w:val="21"/>
        </w:rPr>
        <w:t xml:space="preserve">    课堂教学内容的科学选取是课堂效率的重要保证之一。要求各备课组利用每周的备课组活动时间，根据班级情况的不同，分层确定课堂教学内容。建议好班立足中等或中等以上难度，确保尖子生能够冒尖；普通班立足基础、兼顾中等难度。</w:t>
      </w:r>
    </w:p>
    <w:p>
      <w:pPr>
        <w:adjustRightInd w:val="0"/>
        <w:snapToGrid w:val="0"/>
        <w:spacing w:line="360" w:lineRule="auto"/>
        <w:rPr>
          <w:rFonts w:hint="eastAsia" w:cs="仿宋_GB2312" w:asciiTheme="minorEastAsia" w:hAnsiTheme="minorEastAsia"/>
          <w:color w:val="000000"/>
          <w:kern w:val="0"/>
          <w:sz w:val="21"/>
          <w:szCs w:val="21"/>
        </w:rPr>
      </w:pPr>
      <w:r>
        <w:rPr>
          <w:rFonts w:hint="eastAsia" w:cs="仿宋_GB2312" w:asciiTheme="minorEastAsia" w:hAnsiTheme="minorEastAsia"/>
          <w:color w:val="000000"/>
          <w:kern w:val="0"/>
          <w:sz w:val="21"/>
          <w:szCs w:val="21"/>
        </w:rPr>
        <w:t xml:space="preserve">    </w:t>
      </w:r>
      <w:r>
        <w:rPr>
          <w:rFonts w:hint="eastAsia" w:cs="楷体_GB2312" w:asciiTheme="minorEastAsia" w:hAnsiTheme="minorEastAsia"/>
          <w:color w:val="000000"/>
          <w:kern w:val="0"/>
          <w:sz w:val="21"/>
          <w:szCs w:val="21"/>
        </w:rPr>
        <w:t>3</w:t>
      </w:r>
      <w:r>
        <w:rPr>
          <w:rFonts w:hint="eastAsia" w:cs="楷体_GB2312" w:asciiTheme="minorEastAsia" w:hAnsiTheme="minorEastAsia"/>
          <w:color w:val="000000"/>
          <w:kern w:val="0"/>
          <w:sz w:val="21"/>
          <w:szCs w:val="21"/>
          <w:lang w:eastAsia="zh-Hans"/>
        </w:rPr>
        <w:t>。</w:t>
      </w:r>
      <w:r>
        <w:rPr>
          <w:rFonts w:hint="eastAsia" w:cs="楷体_GB2312" w:asciiTheme="minorEastAsia" w:hAnsiTheme="minorEastAsia"/>
          <w:color w:val="000000"/>
          <w:kern w:val="0"/>
          <w:sz w:val="21"/>
          <w:szCs w:val="21"/>
        </w:rPr>
        <w:t>辅导课安排，强调高效性</w:t>
      </w:r>
    </w:p>
    <w:p>
      <w:pPr>
        <w:adjustRightInd w:val="0"/>
        <w:snapToGrid w:val="0"/>
        <w:spacing w:line="360" w:lineRule="auto"/>
        <w:ind w:firstLine="480"/>
        <w:rPr>
          <w:rFonts w:hint="eastAsia" w:cs="仿宋_GB2312" w:asciiTheme="minorEastAsia" w:hAnsiTheme="minorEastAsia"/>
          <w:color w:val="000000"/>
          <w:kern w:val="0"/>
          <w:sz w:val="21"/>
          <w:szCs w:val="21"/>
        </w:rPr>
      </w:pPr>
      <w:r>
        <w:rPr>
          <w:rFonts w:hint="eastAsia" w:cs="仿宋_GB2312" w:asciiTheme="minorEastAsia" w:hAnsiTheme="minorEastAsia"/>
          <w:color w:val="000000"/>
          <w:kern w:val="0"/>
          <w:sz w:val="21"/>
          <w:szCs w:val="21"/>
        </w:rPr>
        <w:t>学校对于各种辅导，统筹安排、强调要求。鉴于我校学生家庭监管缺失的情况，要求任课教师利用辅导时间进行作业的处理，进行仿真性测试以及实现对课堂的补充。</w:t>
      </w:r>
    </w:p>
    <w:p>
      <w:pPr>
        <w:adjustRightInd w:val="0"/>
        <w:snapToGrid w:val="0"/>
        <w:spacing w:line="360" w:lineRule="auto"/>
        <w:rPr>
          <w:rFonts w:hint="eastAsia" w:cs="楷体_GB2312" w:asciiTheme="minorEastAsia" w:hAnsiTheme="minorEastAsia"/>
          <w:color w:val="000000"/>
          <w:kern w:val="0"/>
          <w:sz w:val="21"/>
          <w:szCs w:val="21"/>
        </w:rPr>
      </w:pPr>
      <w:r>
        <w:rPr>
          <w:rFonts w:hint="eastAsia" w:cs="楷体_GB2312" w:asciiTheme="minorEastAsia" w:hAnsiTheme="minorEastAsia"/>
          <w:color w:val="000000"/>
          <w:kern w:val="0"/>
          <w:sz w:val="21"/>
          <w:szCs w:val="21"/>
        </w:rPr>
        <w:t xml:space="preserve">    4</w:t>
      </w:r>
      <w:r>
        <w:rPr>
          <w:rFonts w:hint="default" w:cs="楷体_GB2312" w:asciiTheme="minorEastAsia" w:hAnsiTheme="minorEastAsia"/>
          <w:color w:val="000000"/>
          <w:kern w:val="0"/>
          <w:sz w:val="21"/>
          <w:szCs w:val="21"/>
        </w:rPr>
        <w:t>.</w:t>
      </w:r>
      <w:r>
        <w:rPr>
          <w:rFonts w:hint="eastAsia" w:cs="楷体_GB2312" w:asciiTheme="minorEastAsia" w:hAnsiTheme="minorEastAsia"/>
          <w:color w:val="000000"/>
          <w:kern w:val="0"/>
          <w:sz w:val="21"/>
          <w:szCs w:val="21"/>
        </w:rPr>
        <w:t>作业管理，强调分层布置、批改反馈</w:t>
      </w:r>
    </w:p>
    <w:p>
      <w:pPr>
        <w:adjustRightInd w:val="0"/>
        <w:snapToGrid w:val="0"/>
        <w:spacing w:line="360" w:lineRule="auto"/>
        <w:rPr>
          <w:rFonts w:hint="eastAsia" w:cs="仿宋_GB2312" w:asciiTheme="minorEastAsia" w:hAnsiTheme="minorEastAsia"/>
          <w:color w:val="000000"/>
          <w:kern w:val="0"/>
          <w:sz w:val="21"/>
          <w:szCs w:val="21"/>
        </w:rPr>
      </w:pPr>
      <w:r>
        <w:rPr>
          <w:rFonts w:hint="eastAsia" w:cs="仿宋_GB2312" w:asciiTheme="minorEastAsia" w:hAnsiTheme="minorEastAsia"/>
          <w:color w:val="000000"/>
          <w:kern w:val="0"/>
          <w:sz w:val="21"/>
          <w:szCs w:val="21"/>
        </w:rPr>
        <w:t xml:space="preserve">    要求各学科在作业布置方面，要求同类班级作业统一，要求各备课组利用每周的备课组活动时间，根据班级情况的不同，分层确定作业。同时，作业要有布置必有批改，同时强调作业反馈要根据作业批改情况进行，具有针对性。</w:t>
      </w:r>
    </w:p>
    <w:p>
      <w:pPr>
        <w:adjustRightInd w:val="0"/>
        <w:snapToGrid w:val="0"/>
        <w:spacing w:line="360" w:lineRule="auto"/>
        <w:rPr>
          <w:rFonts w:hint="eastAsia" w:cs="仿宋_GB2312" w:asciiTheme="minorEastAsia" w:hAnsiTheme="minorEastAsia"/>
          <w:color w:val="000000"/>
          <w:kern w:val="0"/>
          <w:sz w:val="21"/>
          <w:szCs w:val="21"/>
        </w:rPr>
      </w:pPr>
      <w:r>
        <w:rPr>
          <w:rFonts w:hint="eastAsia" w:cs="仿宋_GB2312" w:asciiTheme="minorEastAsia" w:hAnsiTheme="minorEastAsia"/>
          <w:color w:val="000000"/>
          <w:kern w:val="0"/>
          <w:sz w:val="21"/>
          <w:szCs w:val="21"/>
        </w:rPr>
        <w:t xml:space="preserve">    </w:t>
      </w:r>
      <w:r>
        <w:rPr>
          <w:rFonts w:hint="eastAsia" w:cs="楷体_GB2312" w:asciiTheme="minorEastAsia" w:hAnsiTheme="minorEastAsia"/>
          <w:color w:val="000000"/>
          <w:kern w:val="0"/>
          <w:sz w:val="21"/>
          <w:szCs w:val="21"/>
        </w:rPr>
        <w:t>5</w:t>
      </w:r>
      <w:r>
        <w:rPr>
          <w:rFonts w:hint="default" w:cs="楷体_GB2312" w:asciiTheme="minorEastAsia" w:hAnsiTheme="minorEastAsia"/>
          <w:color w:val="000000"/>
          <w:kern w:val="0"/>
          <w:sz w:val="21"/>
          <w:szCs w:val="21"/>
        </w:rPr>
        <w:t>.</w:t>
      </w:r>
      <w:r>
        <w:rPr>
          <w:rFonts w:hint="eastAsia" w:cs="楷体_GB2312" w:asciiTheme="minorEastAsia" w:hAnsiTheme="minorEastAsia"/>
          <w:color w:val="000000"/>
          <w:kern w:val="0"/>
          <w:sz w:val="21"/>
          <w:szCs w:val="21"/>
        </w:rPr>
        <w:t>其他工作，强调协调统筹</w:t>
      </w:r>
    </w:p>
    <w:p>
      <w:pPr>
        <w:adjustRightInd w:val="0"/>
        <w:snapToGrid w:val="0"/>
        <w:spacing w:line="360" w:lineRule="auto"/>
        <w:rPr>
          <w:rFonts w:cs="仿宋_GB2312" w:asciiTheme="minorEastAsia" w:hAnsiTheme="minorEastAsia"/>
          <w:color w:val="000000"/>
          <w:kern w:val="0"/>
          <w:sz w:val="21"/>
          <w:szCs w:val="21"/>
        </w:rPr>
      </w:pPr>
      <w:r>
        <w:rPr>
          <w:rFonts w:hint="eastAsia" w:cs="仿宋_GB2312" w:asciiTheme="minorEastAsia" w:hAnsiTheme="minorEastAsia"/>
          <w:color w:val="000000"/>
          <w:kern w:val="0"/>
          <w:sz w:val="21"/>
          <w:szCs w:val="21"/>
        </w:rPr>
        <w:t xml:space="preserve">    学校将科学安排各种专项例会，如家长会（分为全体与不同层面）、班务会议、质量分析会等。各种例会关注时间节点，直击问题，明确方向，全力突破，力争让会议效益达到最大化。</w:t>
      </w:r>
    </w:p>
    <w:p>
      <w:pPr>
        <w:spacing w:line="360" w:lineRule="auto"/>
        <w:ind w:firstLine="200"/>
        <w:rPr>
          <w:rFonts w:hint="eastAsia" w:cs="Times New Roman" w:asciiTheme="minorEastAsia" w:hAnsiTheme="minorEastAsia"/>
          <w:b/>
          <w:bCs/>
          <w:color w:val="000000"/>
          <w:sz w:val="21"/>
          <w:szCs w:val="21"/>
        </w:rPr>
      </w:pPr>
      <w:r>
        <w:rPr>
          <w:rFonts w:hint="eastAsia" w:cs="Times New Roman" w:asciiTheme="minorEastAsia" w:hAnsiTheme="minorEastAsia"/>
          <w:b/>
          <w:bCs/>
          <w:color w:val="000000"/>
          <w:sz w:val="21"/>
          <w:szCs w:val="21"/>
        </w:rPr>
        <w:t>（四）其他工作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1</w:t>
      </w:r>
      <w:r>
        <w:rPr>
          <w:rFonts w:hint="default" w:ascii="宋体" w:hAnsi="宋体" w:eastAsia="宋体" w:cs="宋体"/>
          <w:bCs/>
          <w:color w:val="000000"/>
          <w:sz w:val="21"/>
          <w:szCs w:val="21"/>
        </w:rPr>
        <w:t>.</w:t>
      </w: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做好学生的学籍管理工作，办好学生的休学、转学、复学等工作，建立健全学生学籍档案。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2</w:t>
      </w:r>
      <w:r>
        <w:rPr>
          <w:rFonts w:hint="default" w:ascii="宋体" w:hAnsi="宋体" w:eastAsia="宋体" w:cs="宋体"/>
          <w:bCs/>
          <w:color w:val="000000"/>
          <w:sz w:val="21"/>
          <w:szCs w:val="21"/>
        </w:rPr>
        <w:t>.</w:t>
      </w: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做好教师的教学绩效考核工作，力争客观公平公正，不出差错。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3</w:t>
      </w:r>
      <w:r>
        <w:rPr>
          <w:rFonts w:hint="default" w:ascii="宋体" w:hAnsi="宋体" w:eastAsia="宋体" w:cs="宋体"/>
          <w:bCs/>
          <w:color w:val="000000"/>
          <w:sz w:val="21"/>
          <w:szCs w:val="21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编制全校各班、跟任课教师的课表和全校作息时间表，安排好各类考务工作，及时做好教师代课和调课工作，保障各项教学工作秩序有条不紊。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</w:t>
      </w:r>
      <w:r>
        <w:rPr>
          <w:rFonts w:hint="default" w:ascii="宋体" w:hAnsi="宋体" w:eastAsia="宋体" w:cs="宋体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加强各专用教室的管理，确保学校教学装备工作管理有序。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</w:t>
      </w:r>
      <w:r>
        <w:rPr>
          <w:rFonts w:hint="default" w:ascii="宋体" w:hAnsi="宋体" w:eastAsia="宋体" w:cs="宋体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做好教辅征订工作，落实“一教一辅”和自愿购买原则，不在规定之外向学生推荐或指定教辅材料，或变相要求学生统一购买教辅材料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ilvl w:val="0"/>
          <w:numId w:val="0"/>
        </w:numPr>
        <w:spacing w:line="360" w:lineRule="auto"/>
        <w:jc w:val="center"/>
        <w:rPr>
          <w:rFonts w:hint="eastAsia"/>
          <w:b/>
          <w:bCs/>
          <w:sz w:val="24"/>
          <w:szCs w:val="32"/>
          <w:lang w:val="en-US" w:eastAsia="zh-Hans"/>
        </w:rPr>
      </w:pPr>
      <w:r>
        <w:rPr>
          <w:rFonts w:hint="eastAsia"/>
          <w:b/>
          <w:bCs/>
          <w:sz w:val="24"/>
          <w:szCs w:val="32"/>
          <w:lang w:val="en-US" w:eastAsia="zh-Hans"/>
        </w:rPr>
        <w:t>德育处</w:t>
      </w:r>
    </w:p>
    <w:p>
      <w:pPr>
        <w:spacing w:line="360" w:lineRule="auto"/>
        <w:rPr>
          <w:rFonts w:hint="eastAsia"/>
          <w:b/>
          <w:bCs/>
          <w:lang w:eastAsia="zh-Hans"/>
        </w:rPr>
      </w:pPr>
      <w:r>
        <w:rPr>
          <w:rFonts w:hint="eastAsia"/>
          <w:b/>
          <w:bCs/>
          <w:lang w:eastAsia="zh-Hans"/>
        </w:rPr>
        <w:t>一、指导思想、工作目标</w:t>
      </w:r>
    </w:p>
    <w:p>
      <w:pPr>
        <w:spacing w:line="360" w:lineRule="auto"/>
        <w:ind w:firstLine="420" w:firstLineChars="200"/>
        <w:rPr>
          <w:rFonts w:hint="eastAsia"/>
          <w:lang w:eastAsia="zh-Hans"/>
        </w:rPr>
      </w:pPr>
      <w:r>
        <w:rPr>
          <w:rFonts w:hint="eastAsia"/>
          <w:lang w:eastAsia="zh-Hans"/>
        </w:rPr>
        <w:t>坚持“以人为本，立德树人”的教育理念，以德育活动、德育课程为载体，深入开展适合初中生身心特点的多种教育活动，通过积极引导、正面教育、心理疏导等方式，提高学生的思想道德素质。</w:t>
      </w:r>
    </w:p>
    <w:p>
      <w:pPr>
        <w:numPr>
          <w:ilvl w:val="0"/>
          <w:numId w:val="2"/>
        </w:numPr>
        <w:spacing w:line="360" w:lineRule="auto"/>
        <w:rPr>
          <w:rFonts w:hint="eastAsia"/>
          <w:b/>
          <w:bCs/>
          <w:lang w:eastAsia="zh-Hans"/>
        </w:rPr>
      </w:pPr>
      <w:r>
        <w:rPr>
          <w:rFonts w:hint="eastAsia"/>
          <w:b/>
          <w:bCs/>
          <w:lang w:eastAsia="zh-Hans"/>
        </w:rPr>
        <w:t>常规工作</w:t>
      </w:r>
    </w:p>
    <w:p>
      <w:pPr>
        <w:numPr>
          <w:ilvl w:val="0"/>
          <w:numId w:val="0"/>
        </w:numPr>
        <w:spacing w:line="360" w:lineRule="auto"/>
        <w:rPr>
          <w:rFonts w:hint="eastAsia"/>
          <w:b/>
          <w:bCs/>
          <w:lang w:eastAsia="zh-Hans"/>
        </w:rPr>
      </w:pPr>
      <w:r>
        <w:rPr>
          <w:rFonts w:hint="eastAsia"/>
          <w:b/>
          <w:bCs/>
          <w:lang w:eastAsia="zh-Hans"/>
        </w:rPr>
        <w:t>（</w:t>
      </w:r>
      <w:r>
        <w:rPr>
          <w:rFonts w:hint="eastAsia"/>
          <w:b/>
          <w:bCs/>
          <w:lang w:val="en-US" w:eastAsia="zh-Hans"/>
        </w:rPr>
        <w:t>一</w:t>
      </w:r>
      <w:r>
        <w:rPr>
          <w:rFonts w:hint="eastAsia"/>
          <w:b/>
          <w:bCs/>
          <w:lang w:eastAsia="zh-Hans"/>
        </w:rPr>
        <w:t>）切实加强班主任队伍建设</w:t>
      </w:r>
    </w:p>
    <w:p>
      <w:pPr>
        <w:numPr>
          <w:ilvl w:val="0"/>
          <w:numId w:val="0"/>
        </w:numPr>
        <w:spacing w:line="360" w:lineRule="auto"/>
        <w:rPr>
          <w:rFonts w:hint="eastAsia"/>
          <w:lang w:eastAsia="zh-Hans"/>
        </w:rPr>
      </w:pPr>
      <w:r>
        <w:rPr>
          <w:rFonts w:hint="eastAsia"/>
          <w:lang w:eastAsia="zh-Hans"/>
        </w:rPr>
        <w:t>1.通过青年教师成长营、班主任会议、德育主题研讨、主题班会观摩交流等形式，让班主任加强学习、加强交流，加强研讨，有效提升班主任的教育能力。</w:t>
      </w:r>
    </w:p>
    <w:p>
      <w:pPr>
        <w:spacing w:line="360" w:lineRule="auto"/>
        <w:rPr>
          <w:rFonts w:hint="eastAsia"/>
          <w:lang w:eastAsia="zh-Hans"/>
        </w:rPr>
      </w:pPr>
      <w:r>
        <w:rPr>
          <w:rFonts w:hint="eastAsia"/>
          <w:lang w:eastAsia="zh-Hans"/>
        </w:rPr>
        <w:t xml:space="preserve">2.实行班主任工作量化考核制度，发挥校级优秀班主任的骨干作用、示范作用，创造条件帮助班主任成功，努力营造争当优秀班主任的良好氛围。    </w:t>
      </w:r>
    </w:p>
    <w:p>
      <w:pPr>
        <w:spacing w:line="360" w:lineRule="auto"/>
        <w:rPr>
          <w:rFonts w:hint="eastAsia"/>
          <w:lang w:eastAsia="zh-Hans"/>
        </w:rPr>
      </w:pPr>
      <w:r>
        <w:rPr>
          <w:rFonts w:hint="eastAsia"/>
          <w:lang w:eastAsia="zh-Hans"/>
        </w:rPr>
        <w:t>3.积极推进德育科研。鼓励班主任撰写德育论文、申报德育课题，提升德育研究能力，争创建我校的“名班主任”队伍。</w:t>
      </w:r>
    </w:p>
    <w:p>
      <w:pPr>
        <w:spacing w:line="360" w:lineRule="auto"/>
        <w:rPr>
          <w:rFonts w:hint="eastAsia"/>
          <w:b/>
          <w:bCs/>
          <w:lang w:eastAsia="zh-Hans"/>
        </w:rPr>
      </w:pPr>
      <w:r>
        <w:rPr>
          <w:rFonts w:hint="eastAsia"/>
          <w:b/>
          <w:bCs/>
          <w:lang w:eastAsia="zh-Hans"/>
        </w:rPr>
        <w:t>（二）</w:t>
      </w:r>
      <w:r>
        <w:rPr>
          <w:rFonts w:hint="eastAsia"/>
          <w:b/>
          <w:bCs/>
          <w:lang w:val="en-US" w:eastAsia="zh-Hans"/>
        </w:rPr>
        <w:t>做好</w:t>
      </w:r>
      <w:r>
        <w:rPr>
          <w:rFonts w:hint="eastAsia"/>
          <w:b/>
          <w:bCs/>
          <w:lang w:eastAsia="zh-Hans"/>
        </w:rPr>
        <w:t>常规管理工作</w:t>
      </w:r>
    </w:p>
    <w:p>
      <w:pPr>
        <w:spacing w:line="360" w:lineRule="auto"/>
        <w:rPr>
          <w:rFonts w:hint="eastAsia"/>
          <w:lang w:eastAsia="zh-Hans"/>
        </w:rPr>
      </w:pPr>
      <w:r>
        <w:rPr>
          <w:rFonts w:hint="eastAsia"/>
          <w:lang w:eastAsia="zh-Hans"/>
        </w:rPr>
        <w:t>1.进一步强化常规管理工作，做好每月文明班级及学期先进班集体的考评工作。加强对年级组的指导工作，针对管理中随时出现的难点问题及薄弱环节，提出有效措施，促进德育管理精细化、高效化，促进学生的成长。</w:t>
      </w:r>
    </w:p>
    <w:p>
      <w:pPr>
        <w:spacing w:line="360" w:lineRule="auto"/>
        <w:rPr>
          <w:rFonts w:hint="eastAsia"/>
          <w:lang w:eastAsia="zh-Hans"/>
        </w:rPr>
      </w:pPr>
      <w:r>
        <w:rPr>
          <w:rFonts w:hint="eastAsia"/>
          <w:lang w:eastAsia="zh-Hans"/>
        </w:rPr>
        <w:t>2.携手校团委完善学生自主管理的制度，让学生通过自主管理发展才能、培养能力，培养自我责任感和社会责任感，促使学生常规工作考核的常态化、精细化</w:t>
      </w:r>
    </w:p>
    <w:p>
      <w:pPr>
        <w:spacing w:line="360" w:lineRule="auto"/>
        <w:rPr>
          <w:rFonts w:hint="eastAsia"/>
          <w:lang w:eastAsia="zh-Hans"/>
        </w:rPr>
      </w:pPr>
      <w:r>
        <w:rPr>
          <w:rFonts w:hint="eastAsia"/>
          <w:lang w:eastAsia="zh-Hans"/>
        </w:rPr>
        <w:t>3.依托雕庄医院、社区街道等单位资源，以讲座、班会、竞赛等多种形式，加强对学生的卫生健康教育、法制教育等，涵养学生整洁卫生、文明优雅、懂法守法的“城市人”必备品格。</w:t>
      </w:r>
    </w:p>
    <w:p>
      <w:pPr>
        <w:spacing w:line="360" w:lineRule="auto"/>
        <w:rPr>
          <w:rFonts w:hint="eastAsia"/>
          <w:b/>
          <w:bCs/>
          <w:lang w:eastAsia="zh-Hans"/>
        </w:rPr>
      </w:pPr>
      <w:r>
        <w:rPr>
          <w:rFonts w:hint="eastAsia"/>
          <w:lang w:eastAsia="zh-Hans"/>
        </w:rPr>
        <w:t xml:space="preserve"> </w:t>
      </w:r>
      <w:r>
        <w:rPr>
          <w:rFonts w:hint="eastAsia"/>
          <w:b/>
          <w:bCs/>
          <w:lang w:eastAsia="zh-Hans"/>
        </w:rPr>
        <w:t xml:space="preserve"> （三）开展好系列主题教育活动</w:t>
      </w:r>
    </w:p>
    <w:p>
      <w:pPr>
        <w:spacing w:line="360" w:lineRule="auto"/>
        <w:rPr>
          <w:rFonts w:hint="eastAsia"/>
          <w:lang w:eastAsia="zh-Hans"/>
        </w:rPr>
      </w:pPr>
      <w:r>
        <w:rPr>
          <w:rFonts w:hint="default"/>
          <w:lang w:eastAsia="zh-Hans"/>
        </w:rPr>
        <w:t>1.</w:t>
      </w:r>
      <w:r>
        <w:rPr>
          <w:rFonts w:hint="eastAsia"/>
          <w:lang w:eastAsia="zh-Hans"/>
        </w:rPr>
        <w:t>做好新学期开学典礼、新生夏令营活动等相关工作。</w:t>
      </w:r>
    </w:p>
    <w:p>
      <w:pPr>
        <w:spacing w:line="360" w:lineRule="auto"/>
        <w:rPr>
          <w:rFonts w:hint="eastAsia"/>
          <w:lang w:eastAsia="zh-Hans"/>
        </w:rPr>
      </w:pPr>
      <w:r>
        <w:rPr>
          <w:rFonts w:hint="eastAsia"/>
          <w:lang w:eastAsia="zh-Hans"/>
        </w:rPr>
        <w:t>2.按上级教育主管部门要求，积极开展“常规教育月”、“生命教育月”等系列活动。</w:t>
      </w:r>
    </w:p>
    <w:p>
      <w:pPr>
        <w:spacing w:line="360" w:lineRule="auto"/>
        <w:rPr>
          <w:rFonts w:hint="eastAsia"/>
          <w:lang w:eastAsia="zh-Hans"/>
        </w:rPr>
      </w:pPr>
      <w:r>
        <w:rPr>
          <w:rFonts w:hint="eastAsia"/>
          <w:lang w:eastAsia="zh-Hans"/>
        </w:rPr>
        <w:t xml:space="preserve">3.组织好“体育节”、“科技节”、“读书节”系列活动。  </w:t>
      </w:r>
    </w:p>
    <w:p>
      <w:pPr>
        <w:spacing w:line="360" w:lineRule="auto"/>
        <w:rPr>
          <w:rFonts w:hint="eastAsia"/>
          <w:lang w:eastAsia="zh-Hans"/>
        </w:rPr>
      </w:pPr>
      <w:r>
        <w:rPr>
          <w:rFonts w:hint="default"/>
          <w:lang w:eastAsia="zh-Hans"/>
        </w:rPr>
        <w:t>4.</w:t>
      </w:r>
      <w:r>
        <w:rPr>
          <w:rFonts w:hint="eastAsia"/>
          <w:lang w:eastAsia="zh-Hans"/>
        </w:rPr>
        <w:t>组织好升旗仪式主题教育。根据不同年级学生的特点，结合具体时间节点，有针对性的做好“理想教育”、“文明礼仪教育”、“生命教育”、“感恩教育”、“青春教育”等系列教育活动，用庄重活泼、严肃认真的仪式教育、用学生乐于接受的语言，努力唤醒学生内心深处的美好。</w:t>
      </w:r>
    </w:p>
    <w:p>
      <w:pPr>
        <w:spacing w:line="360" w:lineRule="auto"/>
        <w:rPr>
          <w:rFonts w:hint="eastAsia"/>
          <w:lang w:eastAsia="zh-Hans"/>
        </w:rPr>
      </w:pPr>
      <w:r>
        <w:rPr>
          <w:rFonts w:hint="eastAsia"/>
          <w:lang w:eastAsia="zh-Hans"/>
        </w:rPr>
        <w:t>5.积极组织好社会实践活动。</w:t>
      </w:r>
    </w:p>
    <w:p>
      <w:pPr>
        <w:spacing w:line="360" w:lineRule="auto"/>
        <w:rPr>
          <w:rFonts w:hint="eastAsia"/>
          <w:lang w:eastAsia="zh-Hans"/>
        </w:rPr>
      </w:pPr>
      <w:r>
        <w:rPr>
          <w:rFonts w:hint="eastAsia"/>
          <w:lang w:eastAsia="zh-Hans"/>
        </w:rPr>
        <w:t>6.积极组织学生参加市教育局德育处和有关单位开展的各项竞赛活动。</w:t>
      </w:r>
    </w:p>
    <w:p>
      <w:pPr>
        <w:spacing w:line="360" w:lineRule="auto"/>
        <w:rPr>
          <w:rFonts w:hint="eastAsia"/>
          <w:lang w:eastAsia="zh-Hans"/>
        </w:rPr>
      </w:pPr>
      <w:r>
        <w:rPr>
          <w:rFonts w:hint="eastAsia"/>
          <w:b/>
          <w:bCs/>
          <w:lang w:eastAsia="zh-Hans"/>
        </w:rPr>
        <w:t xml:space="preserve">（四）创设富于学校特色的校园文化环境  </w:t>
      </w:r>
      <w:r>
        <w:rPr>
          <w:rFonts w:hint="eastAsia"/>
          <w:lang w:eastAsia="zh-Hans"/>
        </w:rPr>
        <w:t xml:space="preserve">  </w:t>
      </w:r>
    </w:p>
    <w:p>
      <w:pPr>
        <w:spacing w:line="360" w:lineRule="auto"/>
        <w:rPr>
          <w:rFonts w:hint="eastAsia"/>
          <w:lang w:eastAsia="zh-Hans"/>
        </w:rPr>
      </w:pPr>
      <w:r>
        <w:rPr>
          <w:rFonts w:hint="eastAsia"/>
          <w:lang w:eastAsia="zh-Hans"/>
        </w:rPr>
        <w:t>1.进一步开展“教室布置评比”、“班级文化建设”评比的活动。</w:t>
      </w:r>
    </w:p>
    <w:p>
      <w:pPr>
        <w:spacing w:line="360" w:lineRule="auto"/>
        <w:rPr>
          <w:rFonts w:hint="eastAsia"/>
          <w:lang w:eastAsia="zh-Hans"/>
        </w:rPr>
      </w:pPr>
      <w:r>
        <w:rPr>
          <w:rFonts w:hint="eastAsia"/>
          <w:lang w:eastAsia="zh-Hans"/>
        </w:rPr>
        <w:t>2.重视对学生综合素质的评价，重视对学生的过程性评价。继续开展每月“月度人物”评选活动，发挥优秀学生的榜样示范力量</w:t>
      </w:r>
    </w:p>
    <w:p>
      <w:pPr>
        <w:spacing w:line="360" w:lineRule="auto"/>
        <w:rPr>
          <w:rFonts w:hint="eastAsia"/>
          <w:b/>
          <w:bCs/>
          <w:lang w:eastAsia="zh-Hans"/>
        </w:rPr>
      </w:pPr>
      <w:r>
        <w:rPr>
          <w:rFonts w:hint="eastAsia"/>
          <w:b/>
          <w:bCs/>
          <w:lang w:eastAsia="zh-Hans"/>
        </w:rPr>
        <w:t>（五）加强家庭教育的指导工作</w:t>
      </w:r>
    </w:p>
    <w:p>
      <w:pPr>
        <w:spacing w:line="360" w:lineRule="auto"/>
        <w:ind w:firstLine="420" w:firstLineChars="200"/>
        <w:rPr>
          <w:rFonts w:hint="eastAsia"/>
          <w:lang w:eastAsia="zh-Hans"/>
        </w:rPr>
      </w:pPr>
      <w:r>
        <w:rPr>
          <w:rFonts w:hint="eastAsia"/>
          <w:lang w:eastAsia="zh-Hans"/>
        </w:rPr>
        <w:t>充分发挥学校、家庭、社区教育资源，合力共建德育环境，实现教育资源的整合。建立健全班级、年级、校级家长委员会工作网络。加强家庭学校之间的沟通和交流，定期通报学校教育活动，分年级组召开“家长会”，邀请家长积极参与学校的发展与管理，开展创建学习型家长活动，进行家庭教育经验交流；定期举办家长学校公开课，邀请专家来校讲座，加强对家庭教育的指导。</w:t>
      </w:r>
    </w:p>
    <w:p>
      <w:pPr>
        <w:spacing w:line="360" w:lineRule="auto"/>
        <w:rPr>
          <w:rFonts w:hint="eastAsia"/>
          <w:b/>
          <w:bCs/>
          <w:lang w:eastAsia="zh-Hans"/>
        </w:rPr>
      </w:pPr>
      <w:r>
        <w:rPr>
          <w:rFonts w:hint="eastAsia"/>
          <w:b/>
          <w:bCs/>
          <w:lang w:eastAsia="zh-Hans"/>
        </w:rPr>
        <w:t>三、重点工作</w:t>
      </w:r>
    </w:p>
    <w:p>
      <w:pPr>
        <w:spacing w:line="360" w:lineRule="auto"/>
        <w:rPr>
          <w:rFonts w:hint="eastAsia"/>
          <w:lang w:eastAsia="zh-Hans"/>
        </w:rPr>
      </w:pPr>
      <w:r>
        <w:rPr>
          <w:rFonts w:hint="eastAsia"/>
          <w:lang w:eastAsia="zh-Hans"/>
        </w:rPr>
        <w:t>1.班会课</w:t>
      </w:r>
    </w:p>
    <w:p>
      <w:pPr>
        <w:spacing w:line="360" w:lineRule="auto"/>
        <w:ind w:firstLine="420" w:firstLineChars="200"/>
        <w:rPr>
          <w:rFonts w:hint="eastAsia"/>
          <w:lang w:eastAsia="zh-Hans"/>
        </w:rPr>
      </w:pPr>
      <w:r>
        <w:rPr>
          <w:rFonts w:hint="eastAsia"/>
          <w:lang w:eastAsia="zh-Hans"/>
        </w:rPr>
        <w:t>根据年级特点，确定各年级活动的主题，深入进行班会课的研讨，组织参加班会课程开发，对精品班会课进行推介，打响我校班主任队伍的知名度，也为班主任的发展拓宽途径。</w:t>
      </w:r>
    </w:p>
    <w:p>
      <w:pPr>
        <w:spacing w:line="360" w:lineRule="auto"/>
        <w:rPr>
          <w:rFonts w:hint="eastAsia"/>
          <w:lang w:eastAsia="zh-Hans"/>
        </w:rPr>
      </w:pPr>
      <w:r>
        <w:rPr>
          <w:rFonts w:hint="eastAsia"/>
          <w:lang w:eastAsia="zh-Hans"/>
        </w:rPr>
        <w:t>2.体育节、读书节、科技节</w:t>
      </w:r>
    </w:p>
    <w:p>
      <w:pPr>
        <w:spacing w:line="360" w:lineRule="auto"/>
        <w:ind w:firstLine="420" w:firstLineChars="200"/>
        <w:rPr>
          <w:rFonts w:hint="eastAsia"/>
          <w:lang w:eastAsia="zh-Hans"/>
        </w:rPr>
      </w:pPr>
      <w:r>
        <w:rPr>
          <w:rFonts w:hint="eastAsia"/>
          <w:lang w:eastAsia="zh-Hans"/>
        </w:rPr>
        <w:t>学期初的体育节围绕“我参与、我锻炼、我健康、我快乐”主题，丰富学生校园生活，凝练我校体育文化艺术活动品牌，和促进学生积极投入阳光体育活动。延续往年开幕式主题化的形式，体育节期间穿插“跳蚤市场”活动。学期中围绕“好书伴我成长”开展读书笔记撰写活动和好书推介演讲活动。学期后段开展科技节活动，设计“鸡蛋的悬浮”、“显微镜操作”、“数独”、“橡皮泥捏植物叶片结构”等活动，倡导学生体验科技活动，享受科技的乐趣，提升学习热情。</w:t>
      </w:r>
    </w:p>
    <w:p>
      <w:pPr>
        <w:spacing w:line="360" w:lineRule="auto"/>
        <w:rPr>
          <w:rFonts w:hint="eastAsia"/>
          <w:lang w:eastAsia="zh-Hans"/>
        </w:rPr>
      </w:pPr>
      <w:r>
        <w:rPr>
          <w:rFonts w:hint="eastAsia"/>
          <w:lang w:eastAsia="zh-Hans"/>
        </w:rPr>
        <w:t>3.与德安医院继续深入开展“健康在一起”项目</w:t>
      </w:r>
    </w:p>
    <w:p>
      <w:pPr>
        <w:spacing w:line="360" w:lineRule="auto"/>
        <w:ind w:firstLine="420" w:firstLineChars="200"/>
        <w:rPr>
          <w:rFonts w:hint="eastAsia"/>
          <w:lang w:eastAsia="zh-Hans"/>
        </w:rPr>
      </w:pPr>
      <w:r>
        <w:rPr>
          <w:rFonts w:hint="eastAsia"/>
          <w:lang w:eastAsia="zh-Hans"/>
        </w:rPr>
        <w:t>德安医院王舟主任团队将继续在我校八、九开展心理健康课程，并组织课程后测，为我校心理健康教育提供专业指导。</w:t>
      </w:r>
    </w:p>
    <w:p>
      <w:pPr>
        <w:spacing w:line="360" w:lineRule="auto"/>
        <w:rPr>
          <w:rFonts w:hint="eastAsia"/>
          <w:lang w:eastAsia="zh-Hans"/>
        </w:rPr>
      </w:pPr>
      <w:r>
        <w:rPr>
          <w:rFonts w:hint="eastAsia"/>
          <w:lang w:eastAsia="zh-Hans"/>
        </w:rPr>
        <w:t>4.组建我校学生合唱团和舞蹈队</w:t>
      </w:r>
    </w:p>
    <w:p>
      <w:pPr>
        <w:spacing w:line="360" w:lineRule="auto"/>
        <w:rPr>
          <w:rFonts w:hint="eastAsia"/>
          <w:lang w:eastAsia="zh-Hans"/>
        </w:rPr>
      </w:pPr>
      <w:r>
        <w:rPr>
          <w:rFonts w:hint="eastAsia"/>
          <w:lang w:eastAsia="zh-Hans"/>
        </w:rPr>
        <w:t>5.努力做好品格提升工程项目的申报的准备工作，力争以项目促发展，以项目塑德育品牌，努力提升我校德育工作的质量。</w:t>
      </w:r>
    </w:p>
    <w:p>
      <w:pPr>
        <w:numPr>
          <w:ilvl w:val="0"/>
          <w:numId w:val="0"/>
        </w:numPr>
        <w:spacing w:line="360" w:lineRule="auto"/>
        <w:jc w:val="center"/>
        <w:rPr>
          <w:rFonts w:hint="eastAsia"/>
          <w:lang w:eastAsia="zh-Hans"/>
        </w:rPr>
      </w:pPr>
      <w:r>
        <w:rPr>
          <w:rFonts w:hint="eastAsia"/>
          <w:b/>
          <w:bCs/>
          <w:sz w:val="24"/>
          <w:szCs w:val="32"/>
          <w:lang w:val="en-US" w:eastAsia="zh-Hans"/>
        </w:rPr>
        <w:t>总务处</w:t>
      </w:r>
    </w:p>
    <w:p>
      <w:pPr>
        <w:widowControl/>
        <w:spacing w:line="360" w:lineRule="auto"/>
        <w:ind w:firstLine="420"/>
        <w:rPr>
          <w:rFonts w:hint="eastAsia" w:ascii="宋体" w:hAnsi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</w:rPr>
        <w:t>一、指导思想</w:t>
      </w:r>
    </w:p>
    <w:p>
      <w:pPr>
        <w:widowControl/>
        <w:spacing w:line="360" w:lineRule="auto"/>
        <w:ind w:firstLine="420" w:firstLineChars="200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本学期总务处工作要以学校工作计划为指导，在党支部、校长室的领导下，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坚持“以人为本、服务育人”的思想,进一步增强后勤工作人员的事业心和责任感，努力发挥后勤人员的积极性、主动性和创造性。做到认识到位、责任到位、措施到位、检查到位，全面做好学校教育教学的服务与保障工作，竭力为全体师生打造出良好的学习、工作和生活环境。</w:t>
      </w:r>
    </w:p>
    <w:p>
      <w:pPr>
        <w:widowControl/>
        <w:spacing w:line="360" w:lineRule="auto"/>
        <w:ind w:firstLine="420"/>
        <w:jc w:val="left"/>
        <w:rPr>
          <w:rFonts w:hint="eastAsia" w:ascii="宋体" w:hAnsi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</w:rPr>
        <w:t>二、工作目标</w:t>
      </w:r>
    </w:p>
    <w:p>
      <w:pPr>
        <w:widowControl/>
        <w:spacing w:line="360" w:lineRule="auto"/>
        <w:ind w:firstLine="420"/>
        <w:jc w:val="left"/>
        <w:rPr>
          <w:rFonts w:hint="eastAsia" w:ascii="宋体" w:hAnsi="宋体" w:cs="宋体"/>
          <w:bCs/>
          <w:kern w:val="0"/>
          <w:sz w:val="21"/>
          <w:szCs w:val="21"/>
        </w:rPr>
      </w:pPr>
      <w:r>
        <w:rPr>
          <w:rFonts w:hint="eastAsia" w:ascii="宋体" w:hAnsi="宋体" w:cs="宋体"/>
          <w:bCs/>
          <w:kern w:val="0"/>
          <w:sz w:val="21"/>
          <w:szCs w:val="21"/>
        </w:rPr>
        <w:t>本学期总务工作的总体目标是：要努力在“快”、“实”上做好文章。“快”就是要不等不靠、不推诿，随叫随到，力争在最短时间内做好工作；“实”是指要脚踏实地，抓好过程，落在实处，处处做有心人，凡事想得细一点，做得实一点，切切实实把事情做好。</w:t>
      </w:r>
    </w:p>
    <w:p>
      <w:pPr>
        <w:widowControl/>
        <w:spacing w:line="360" w:lineRule="auto"/>
        <w:ind w:firstLine="420"/>
        <w:jc w:val="left"/>
        <w:rPr>
          <w:rFonts w:hint="eastAsia" w:ascii="宋体" w:hAnsi="宋体" w:cs="宋体"/>
          <w:b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</w:rPr>
        <w:t>三、工作要点</w:t>
      </w:r>
    </w:p>
    <w:p>
      <w:pPr>
        <w:widowControl/>
        <w:spacing w:line="360" w:lineRule="auto"/>
        <w:ind w:firstLine="42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bCs/>
          <w:kern w:val="0"/>
          <w:sz w:val="21"/>
          <w:szCs w:val="21"/>
        </w:rPr>
        <w:t>1</w:t>
      </w:r>
      <w:r>
        <w:rPr>
          <w:rFonts w:hint="default" w:ascii="宋体" w:hAnsi="宋体" w:cs="宋体"/>
          <w:bCs/>
          <w:kern w:val="0"/>
          <w:sz w:val="21"/>
          <w:szCs w:val="21"/>
        </w:rPr>
        <w:t>.</w:t>
      </w:r>
      <w:r>
        <w:rPr>
          <w:rFonts w:hint="eastAsia" w:ascii="宋体" w:hAnsi="宋体" w:cs="宋体"/>
          <w:bCs/>
          <w:kern w:val="0"/>
          <w:sz w:val="21"/>
          <w:szCs w:val="21"/>
        </w:rPr>
        <w:t>要加强学习，不断提升自己的工作能力</w:t>
      </w:r>
    </w:p>
    <w:p>
      <w:pPr>
        <w:widowControl/>
        <w:spacing w:line="360" w:lineRule="auto"/>
        <w:ind w:firstLine="42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加强政治理论和业务素质的学习，通过学习政策法规和教育教学理论，提高自身素质；通过学习现代技术和先进管理经验，掌握一定技能，提高管理水平；通过加强思想政治教育，树立爱岗敬业的新形象。坚持学习在前，苦干在前，享受在后。</w:t>
      </w:r>
    </w:p>
    <w:p>
      <w:pPr>
        <w:widowControl/>
        <w:spacing w:line="360" w:lineRule="auto"/>
        <w:ind w:firstLine="42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bCs/>
          <w:kern w:val="0"/>
          <w:sz w:val="21"/>
          <w:szCs w:val="21"/>
        </w:rPr>
        <w:t>2</w:t>
      </w:r>
      <w:r>
        <w:rPr>
          <w:rFonts w:hint="default" w:ascii="宋体" w:hAnsi="宋体" w:cs="宋体"/>
          <w:bCs/>
          <w:kern w:val="0"/>
          <w:sz w:val="21"/>
          <w:szCs w:val="21"/>
        </w:rPr>
        <w:t>.</w:t>
      </w:r>
      <w:r>
        <w:rPr>
          <w:rFonts w:hint="eastAsia" w:ascii="宋体" w:hAnsi="宋体" w:cs="宋体"/>
          <w:bCs/>
          <w:kern w:val="0"/>
          <w:sz w:val="21"/>
          <w:szCs w:val="21"/>
        </w:rPr>
        <w:t>端正服务意识，牢固树立后勤为教学服务的思想</w:t>
      </w:r>
    </w:p>
    <w:p>
      <w:pPr>
        <w:widowControl/>
        <w:spacing w:line="360" w:lineRule="auto"/>
        <w:ind w:firstLine="42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进一步健全岗位责任制，要从学校工作需要出发定岗、定责，使每一个人都明确自己的工作岗位和职责，做到事事有人管，事事有人干，事事有落实。树立后勤为教学第一线服务的思想，进一步改进工作作风。要多思考、多学习、多听反映、多听意见。在工作中还要经常和其他部门主动沟通，主动协调配合，对师生提出的各种要求尽可能及时帮助解决，尽量使之满意。这学期要继续完善“每日巡视制度”，对学校环境、绿化、卫生、安全、校舍维修、设备使用等进行每日巡视，并做好相关记录，及时发现问题及时予以处理和反馈。一般急修尽量在当天内完成，以满足教育教学之需。</w:t>
      </w:r>
    </w:p>
    <w:p>
      <w:pPr>
        <w:widowControl/>
        <w:spacing w:line="360" w:lineRule="auto"/>
        <w:ind w:firstLine="42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bCs/>
          <w:kern w:val="0"/>
          <w:sz w:val="21"/>
          <w:szCs w:val="21"/>
        </w:rPr>
        <w:t>3</w:t>
      </w:r>
      <w:r>
        <w:rPr>
          <w:rFonts w:hint="default" w:ascii="宋体" w:hAnsi="宋体" w:cs="宋体"/>
          <w:bCs/>
          <w:kern w:val="0"/>
          <w:sz w:val="21"/>
          <w:szCs w:val="21"/>
        </w:rPr>
        <w:t>.</w:t>
      </w:r>
      <w:r>
        <w:rPr>
          <w:rFonts w:hint="eastAsia" w:ascii="宋体" w:hAnsi="宋体" w:cs="宋体"/>
          <w:bCs/>
          <w:kern w:val="0"/>
          <w:sz w:val="21"/>
          <w:szCs w:val="21"/>
        </w:rPr>
        <w:t>加强财务管理，认真执行上级各项收费规定</w:t>
      </w:r>
    </w:p>
    <w:p>
      <w:pPr>
        <w:widowControl/>
        <w:spacing w:line="360" w:lineRule="auto"/>
        <w:ind w:firstLine="42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加强收费管理，认真执行上级各项收费规定，规范收费，杜绝一切乱收费，期初认真做到收费公开化，期末及时结算清退工作。做好汇总报表，经常主动向校长汇报财务运转情况。</w:t>
      </w:r>
    </w:p>
    <w:p>
      <w:pPr>
        <w:widowControl/>
        <w:spacing w:line="360" w:lineRule="auto"/>
        <w:ind w:firstLine="42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bCs/>
          <w:kern w:val="0"/>
          <w:sz w:val="21"/>
          <w:szCs w:val="21"/>
        </w:rPr>
        <w:t>4</w:t>
      </w:r>
      <w:r>
        <w:rPr>
          <w:rFonts w:hint="default" w:ascii="宋体" w:hAnsi="宋体" w:cs="宋体"/>
          <w:bCs/>
          <w:kern w:val="0"/>
          <w:sz w:val="21"/>
          <w:szCs w:val="21"/>
        </w:rPr>
        <w:t>.</w:t>
      </w:r>
      <w:r>
        <w:rPr>
          <w:rFonts w:hint="eastAsia" w:ascii="宋体" w:hAnsi="宋体" w:cs="宋体"/>
          <w:bCs/>
          <w:kern w:val="0"/>
          <w:sz w:val="21"/>
          <w:szCs w:val="21"/>
        </w:rPr>
        <w:t>加强校产管理，做好后勤各项管理工作</w:t>
      </w:r>
    </w:p>
    <w:p>
      <w:pPr>
        <w:widowControl/>
        <w:spacing w:line="360" w:lineRule="auto"/>
        <w:ind w:firstLine="42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⑴ 管好校舍校产是总务人员的重要职责。新学期开学后，总务处要对校内各种设施、设备进行一次检查，落实好有关措施，加强设备维修保养工作，以利于学校正常教学工作的开展。</w:t>
      </w:r>
    </w:p>
    <w:p>
      <w:pPr>
        <w:widowControl/>
        <w:spacing w:line="360" w:lineRule="auto"/>
        <w:ind w:firstLine="42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⑵ 进一步完善购物、保管、维护、使用等财产保管制度，做到制度健全，职责分明。把好物品采购关，努力做到质优价廉，对办公用品、耗材等使用严格控制，并做好登记工作。同时要抓好库存物品的管理，减少库存数量，避免积压，做到精打细算，少花钱多办事。　</w:t>
      </w:r>
    </w:p>
    <w:p>
      <w:pPr>
        <w:widowControl/>
        <w:spacing w:line="360" w:lineRule="auto"/>
        <w:ind w:firstLine="42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⑶ 发扬艰苦奋斗的作风，以勤俭持校为根本。在修旧利废上多下功夫，挖掘潜力，以有限财力争取多办事，办好事，切实杜绝一切浪费现象。对新添置的各类仪器、用具，做到及时入帐、专人保管使用。</w:t>
      </w:r>
    </w:p>
    <w:p>
      <w:pPr>
        <w:widowControl/>
        <w:spacing w:line="360" w:lineRule="auto"/>
        <w:ind w:firstLine="361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bCs/>
          <w:kern w:val="0"/>
          <w:sz w:val="21"/>
          <w:szCs w:val="21"/>
        </w:rPr>
        <w:t>5</w:t>
      </w:r>
      <w:r>
        <w:rPr>
          <w:rFonts w:hint="default" w:ascii="宋体" w:hAnsi="宋体" w:cs="宋体"/>
          <w:bCs/>
          <w:kern w:val="0"/>
          <w:sz w:val="21"/>
          <w:szCs w:val="21"/>
        </w:rPr>
        <w:t>.</w:t>
      </w:r>
      <w:r>
        <w:rPr>
          <w:rFonts w:hint="eastAsia" w:ascii="宋体" w:hAnsi="宋体" w:cs="宋体"/>
          <w:bCs/>
          <w:kern w:val="0"/>
          <w:sz w:val="21"/>
          <w:szCs w:val="21"/>
        </w:rPr>
        <w:t>加强水电管理，提高维修质量和速度</w:t>
      </w:r>
    </w:p>
    <w:p>
      <w:pPr>
        <w:widowControl/>
        <w:spacing w:line="360" w:lineRule="auto"/>
        <w:ind w:firstLine="42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水电工作人员要规范操作，增强责任感，加大检查力度，确保水电安全运转，定期查看水表运转情况，及时处理供电隐患及供水管道的跑冒滴漏现象。同时号召全体师生要牢固树立节水节电的意识，严禁私拉乱接，杜绝长明灯、长流水，使每一度电每一滴水都物尽其用，杜绝浪费现象及安全事故的发生。有故障时总务人员要随叫随到，发现问题及时处理。</w:t>
      </w:r>
    </w:p>
    <w:p>
      <w:pPr>
        <w:widowControl/>
        <w:spacing w:line="360" w:lineRule="auto"/>
        <w:ind w:firstLine="42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bCs/>
          <w:kern w:val="0"/>
          <w:sz w:val="21"/>
          <w:szCs w:val="21"/>
        </w:rPr>
        <w:t>6</w:t>
      </w:r>
      <w:r>
        <w:rPr>
          <w:rFonts w:hint="default" w:ascii="宋体" w:hAnsi="宋体" w:cs="宋体"/>
          <w:bCs/>
          <w:kern w:val="0"/>
          <w:sz w:val="21"/>
          <w:szCs w:val="21"/>
        </w:rPr>
        <w:t>.</w:t>
      </w:r>
      <w:r>
        <w:rPr>
          <w:rFonts w:hint="eastAsia" w:ascii="宋体" w:hAnsi="宋体" w:cs="宋体"/>
          <w:bCs/>
          <w:kern w:val="0"/>
          <w:sz w:val="21"/>
          <w:szCs w:val="21"/>
        </w:rPr>
        <w:t>做好校园安全工作，推进平安校园建设</w:t>
      </w:r>
    </w:p>
    <w:p>
      <w:pPr>
        <w:shd w:val="clear" w:color="auto" w:fill="FFFFFF"/>
        <w:spacing w:line="360" w:lineRule="auto"/>
        <w:ind w:firstLine="420" w:firstLineChars="200"/>
        <w:rPr>
          <w:rFonts w:hint="eastAsia" w:ascii="宋体" w:hAnsi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</w:rPr>
        <w:t>⑴ 必须牢固树立“安全第一、预防为主”的方针，维护学校正常的教学秩序，杜绝安全事故的发生。本学期总务处继续加强</w:t>
      </w:r>
      <w:r>
        <w:rPr>
          <w:rFonts w:hint="eastAsia" w:ascii="宋体" w:hAnsi="宋体"/>
          <w:sz w:val="21"/>
          <w:szCs w:val="21"/>
        </w:rPr>
        <w:t>对学校房屋、用水用电设施、体育运动设施、消防设施、技防设施等方面进行检查，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发现问题，及时解决。</w:t>
      </w:r>
    </w:p>
    <w:p>
      <w:pPr>
        <w:spacing w:line="360" w:lineRule="auto"/>
        <w:ind w:firstLine="420" w:firstLineChars="20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</w:rPr>
        <w:t>⑵ 加强门禁管理，严格值班制度，坚持对来客进行询问、登记、查验制度，</w:t>
      </w:r>
      <w:r>
        <w:rPr>
          <w:rFonts w:hint="eastAsia" w:ascii="宋体" w:hAnsi="宋体"/>
          <w:sz w:val="21"/>
          <w:szCs w:val="21"/>
        </w:rPr>
        <w:t>严禁闲杂人员及车辆随意进入校园。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课间学生出门必须有老师证明或有家长陪同。上课期间实行封闭管理。</w:t>
      </w:r>
    </w:p>
    <w:p>
      <w:pPr>
        <w:widowControl/>
        <w:spacing w:line="360" w:lineRule="auto"/>
        <w:ind w:firstLine="420" w:firstLineChars="200"/>
        <w:jc w:val="left"/>
        <w:rPr>
          <w:rFonts w:hint="eastAsia" w:ascii="宋体" w:hAnsi="宋体" w:cs="宋体"/>
          <w:color w:val="151515"/>
          <w:kern w:val="0"/>
          <w:sz w:val="21"/>
          <w:szCs w:val="21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</w:rPr>
        <w:t>⑶ 加强食堂管理，确保师生饮食安全。虽然食堂委托给餐饮公司经营，但我们也不能掉以轻心，要严格对照《学校食堂餐饮服务食品安全操作规范》和《常州市中小学食堂经营管理暂行办法》的要求加强督查，加强职工教育，树立风险意识、责任意识，强化过程管理、细节管理，明确职责，狠抓落实，</w:t>
      </w:r>
      <w:r>
        <w:rPr>
          <w:rFonts w:hint="eastAsia" w:ascii="宋体" w:hAnsi="宋体"/>
          <w:sz w:val="21"/>
          <w:szCs w:val="21"/>
        </w:rPr>
        <w:t>确保师生饮食安全。</w:t>
      </w:r>
    </w:p>
    <w:p>
      <w:pPr>
        <w:shd w:val="clear" w:color="auto" w:fill="FFFFFF"/>
        <w:spacing w:line="360" w:lineRule="auto"/>
        <w:ind w:firstLine="420" w:firstLineChars="200"/>
        <w:rPr>
          <w:rFonts w:hint="eastAsia" w:ascii="宋体" w:hAnsi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</w:rPr>
        <w:t>⑷ 做好疫情防控常态化管理，切实做好防控措施，确保师生在校期间的身体健康和生命安全。</w:t>
      </w:r>
    </w:p>
    <w:p>
      <w:pPr>
        <w:shd w:val="clear" w:color="auto" w:fill="FFFFFF"/>
        <w:spacing w:line="360" w:lineRule="auto"/>
        <w:ind w:firstLine="420" w:firstLineChars="200"/>
        <w:rPr>
          <w:rFonts w:hint="eastAsia" w:ascii="宋体" w:hAnsi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</w:rPr>
        <w:t>⑸ 加强对安全监控设施、消防设施的检查，保证这些设施正常运行。</w:t>
      </w:r>
    </w:p>
    <w:p>
      <w:pPr>
        <w:shd w:val="clear" w:color="auto" w:fill="FFFFFF"/>
        <w:spacing w:line="360" w:lineRule="auto"/>
        <w:ind w:firstLine="315" w:firstLineChars="150"/>
        <w:rPr>
          <w:rFonts w:hint="eastAsia" w:ascii="宋体" w:hAnsi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</w:rPr>
        <w:t>（6）本学期要开展反恐防暴、地震避险应急疏散演练、消防灭火演练、学生伤害演练等。</w:t>
      </w:r>
    </w:p>
    <w:p>
      <w:pPr>
        <w:widowControl/>
        <w:spacing w:line="360" w:lineRule="auto"/>
        <w:ind w:firstLine="42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bCs/>
          <w:kern w:val="0"/>
          <w:sz w:val="21"/>
          <w:szCs w:val="21"/>
        </w:rPr>
        <w:t>7</w:t>
      </w:r>
      <w:r>
        <w:rPr>
          <w:rFonts w:hint="default" w:ascii="宋体" w:hAnsi="宋体" w:cs="宋体"/>
          <w:bCs/>
          <w:kern w:val="0"/>
          <w:sz w:val="21"/>
          <w:szCs w:val="21"/>
        </w:rPr>
        <w:t>.</w:t>
      </w:r>
      <w:r>
        <w:rPr>
          <w:rFonts w:hint="eastAsia" w:ascii="宋体" w:hAnsi="宋体" w:cs="宋体"/>
          <w:bCs/>
          <w:kern w:val="0"/>
          <w:sz w:val="21"/>
          <w:szCs w:val="21"/>
        </w:rPr>
        <w:t>做好校园绿化工作，创建优美校园环境</w:t>
      </w:r>
    </w:p>
    <w:p>
      <w:pPr>
        <w:shd w:val="clear" w:color="auto" w:fill="FFFFFF"/>
        <w:spacing w:line="360" w:lineRule="auto"/>
        <w:ind w:firstLine="420" w:firstLineChars="200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</w:rPr>
        <w:t>做好校园环境绿化、美化、净化工作，本学期要做好花坛草坪、操场草坪的除草、施肥、修剪等养护工作，做好每周一次的厕所清洗、垃圾清运工作，配合做好每天一小扫、每周一大扫的校园卫生保洁工作，营造优美的校园环境，</w:t>
      </w:r>
      <w:r>
        <w:rPr>
          <w:rFonts w:hint="eastAsia" w:ascii="宋体" w:hAnsi="宋体" w:cs="宋体"/>
          <w:kern w:val="0"/>
          <w:sz w:val="21"/>
          <w:szCs w:val="21"/>
        </w:rPr>
        <w:t>让校园真正成为师生的花园，鸟儿的天堂。</w:t>
      </w:r>
    </w:p>
    <w:p>
      <w:pPr>
        <w:shd w:val="clear" w:color="auto" w:fill="FFFFFF"/>
        <w:spacing w:line="360" w:lineRule="auto"/>
        <w:ind w:firstLine="420" w:firstLineChars="200"/>
        <w:jc w:val="right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常州市正衡中学天宁分校</w:t>
      </w:r>
    </w:p>
    <w:p>
      <w:pPr>
        <w:shd w:val="clear" w:color="auto" w:fill="FFFFFF"/>
        <w:spacing w:line="360" w:lineRule="auto"/>
        <w:ind w:firstLine="420" w:firstLineChars="200"/>
        <w:jc w:val="right"/>
        <w:rPr>
          <w:rFonts w:hint="default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2023</w:t>
      </w:r>
      <w:bookmarkStart w:id="0" w:name="_GoBack"/>
      <w:bookmarkEnd w:id="0"/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年2月6日</w:t>
      </w:r>
    </w:p>
    <w:p>
      <w:pPr>
        <w:spacing w:line="360" w:lineRule="auto"/>
        <w:rPr>
          <w:rFonts w:hint="eastAsia"/>
          <w:sz w:val="21"/>
          <w:szCs w:val="21"/>
          <w:lang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A1AD19"/>
    <w:multiLevelType w:val="singleLevel"/>
    <w:tmpl w:val="58A1AD19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62F75CA3"/>
    <w:multiLevelType w:val="singleLevel"/>
    <w:tmpl w:val="62F75CA3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xZjA3ZGJjMTZiNTIxYjA0YTJhMzRlYTQ4OTVlODkifQ=="/>
  </w:docVars>
  <w:rsids>
    <w:rsidRoot w:val="FA7E9DA9"/>
    <w:rsid w:val="1D337716"/>
    <w:rsid w:val="23CA5662"/>
    <w:rsid w:val="323A0579"/>
    <w:rsid w:val="33301D0B"/>
    <w:rsid w:val="47893226"/>
    <w:rsid w:val="558C144F"/>
    <w:rsid w:val="FA7E9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6690</Words>
  <Characters>6797</Characters>
  <Lines>0</Lines>
  <Paragraphs>0</Paragraphs>
  <TotalTime>2</TotalTime>
  <ScaleCrop>false</ScaleCrop>
  <LinksUpToDate>false</LinksUpToDate>
  <CharactersWithSpaces>6852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2022-08-13T15:26:00Z</dcterms:created>
  <dc:creator>a007</dc:creator>
  <cp:lastModifiedBy>WYD</cp:lastModifiedBy>
  <dcterms:modified xsi:type="dcterms:W3CDTF">2024-06-02T06:43:38Z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837B2CD0404E4C32A9158C04DD731D0E_13</vt:lpwstr>
  </property>
</Properties>
</file>