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>十五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周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行政</w:t>
      </w:r>
      <w:r>
        <w:rPr>
          <w:rFonts w:hint="eastAsia" w:asciiTheme="minorEastAsia" w:hAnsiTheme="minorEastAsia"/>
          <w:b/>
          <w:sz w:val="28"/>
          <w:szCs w:val="28"/>
        </w:rPr>
        <w:t>值日情况汇总表</w:t>
      </w:r>
    </w:p>
    <w:p>
      <w:pPr>
        <w:ind w:firstLine="598" w:firstLineChars="24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值周校长：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徐彩芬</w:t>
      </w:r>
      <w:r>
        <w:rPr>
          <w:rFonts w:hint="eastAsia" w:asciiTheme="minorEastAsia" w:hAnsiTheme="minorEastAsia"/>
          <w:b/>
          <w:sz w:val="24"/>
          <w:szCs w:val="24"/>
        </w:rPr>
        <w:t xml:space="preserve">    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值周时间：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5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27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5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31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92"/>
        <w:gridCol w:w="2325"/>
        <w:gridCol w:w="838"/>
        <w:gridCol w:w="1012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班级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一周扣分小计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扣分原因</w:t>
            </w: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班级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一周扣分小计</w:t>
            </w:r>
          </w:p>
        </w:tc>
        <w:tc>
          <w:tcPr>
            <w:tcW w:w="2398" w:type="dxa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三8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四1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四2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下午大课间活动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由于</w:t>
            </w:r>
            <w:r>
              <w:rPr>
                <w:rFonts w:ascii="宋体" w:hAnsi="宋体" w:eastAsia="宋体" w:cs="宋体"/>
                <w:sz w:val="21"/>
                <w:szCs w:val="21"/>
              </w:rPr>
              <w:t>上一节课下课晚了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导致</w:t>
            </w:r>
            <w:r>
              <w:rPr>
                <w:rFonts w:ascii="宋体" w:hAnsi="宋体" w:eastAsia="宋体" w:cs="宋体"/>
                <w:sz w:val="21"/>
                <w:szCs w:val="21"/>
              </w:rPr>
              <w:t>班级进场较晚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四3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四4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四5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桌面不够整洁</w:t>
            </w:r>
          </w:p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课间操，</w:t>
            </w:r>
            <w:r>
              <w:rPr>
                <w:rFonts w:ascii="宋体" w:hAnsi="宋体" w:eastAsia="宋体" w:cs="宋体"/>
                <w:sz w:val="21"/>
                <w:szCs w:val="21"/>
              </w:rPr>
              <w:t>未关闭一体机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门窗未关，门口未收拾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325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后门附近地面较脏，垃圾多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五1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一位同学吃完不回教室，用筷子敲餐盘玩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五2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五3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剩饭菜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，特别是汤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五4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教室地面有纸屑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用餐其中一桌浪费多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五5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剩饭菜较多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五7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  <w:t>五8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剩饭菜较多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六1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三1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六2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三2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教室开无人灯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六3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三3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桌面不够整洁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教室开无人灯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eastAsia="zh-CN"/>
              </w:rPr>
              <w:t>、无人电风扇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六4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三4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六5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三5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  <w:t>六6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三6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餐后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不整洁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  <w:t>六7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三7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</w:tcPr>
          <w:p>
            <w:pPr>
              <w:jc w:val="left"/>
              <w:rPr>
                <w:rFonts w:hint="default" w:ascii="宋体" w:hAnsi="宋体" w:cs="宋体" w:eastAsia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常规评比优胜班级（没扣分的班级）</w:t>
            </w:r>
          </w:p>
        </w:tc>
        <w:tc>
          <w:tcPr>
            <w:tcW w:w="7565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一年级1.2.3.5.6.7班；二年级2.5.7班；三年级1.4.5.7.8；四年级1.2.3.4.6；五年级各班；以及六年级各班。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7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一周小结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（亮点、问题和整改策略）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56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>表扬：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  <w:t>上学放学，文明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有序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早晨同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学们都能有序进校，并主动和保安、值日老师问好。尤其是一年级和乘校车的同学会主动和老师打招呼。放学时，也特别表扬乘校车的同学，能文明有序排队等候了。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晨会课间，有料有品。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每天的晨会活动各班基本能及时组织各类教育。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  <w:t>大课间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活动也在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  <w:t>老师组织之下开展集体活动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。如二5班周玲老师组织学生进行踏步练习，徐艳丽老师带着孩子先做准备操再开展活动。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雨天的室内大课间各班也能做到有序、有趣、让大家都动起来，做到了劳逸结合。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早读有质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  <w:t>，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聚精会神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五六年级早读组织有序，</w:t>
            </w:r>
            <w:r>
              <w:rPr>
                <w:rFonts w:ascii="宋体" w:hAnsi="宋体" w:eastAsia="宋体" w:cs="宋体"/>
                <w:sz w:val="21"/>
                <w:szCs w:val="21"/>
              </w:rPr>
              <w:t>四6早到校学生认真读书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早晨虽然不组织统一晨读，但有的班级同学清楚地知道早读要读什么，部分班级老师能提前给学生明确早读任务，并充分调动学生早读的积极性，提高早读效率。吴静娟、刘文英老师早早到班组织早读室，</w:t>
            </w:r>
            <w:r>
              <w:rPr>
                <w:rFonts w:ascii="宋体" w:hAnsi="宋体" w:eastAsia="宋体" w:cs="宋体"/>
                <w:sz w:val="21"/>
                <w:szCs w:val="21"/>
              </w:rPr>
              <w:t>四1班在小领读员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很能干，</w:t>
            </w:r>
            <w:r>
              <w:rPr>
                <w:rFonts w:ascii="宋体" w:hAnsi="宋体" w:eastAsia="宋体" w:cs="宋体"/>
                <w:sz w:val="21"/>
                <w:szCs w:val="21"/>
              </w:rPr>
              <w:t>带领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同学</w:t>
            </w:r>
            <w:r>
              <w:rPr>
                <w:rFonts w:ascii="宋体" w:hAnsi="宋体" w:eastAsia="宋体" w:cs="宋体"/>
                <w:sz w:val="21"/>
                <w:szCs w:val="21"/>
              </w:rPr>
              <w:t>复习古诗，准备六一考核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提醒：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课堂提质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本周，行政值日会加强日常巡课，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课上，同学们要提振学习的精气神，认真思考，乐于与分享与交流。课间，要到教室外走一走，做几次深呼吸，劳逸结合，提高学习效率。</w:t>
            </w:r>
          </w:p>
          <w:p>
            <w:pP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文明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用餐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上周，我们的餐桌上剩菜、剩饭、剩汤较多，浪费比较严重。同学们，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一粥一饭，当思来之不易，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请大家不浪费粮食、吃饱、精力充沛地迎接下午的学习时光。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3.卫生节能：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本周值日的过程中，发现部分班级因卫生、节能而扣分，尤其是外出上课时，要关注班级卫生，注意桌椅排放和地面的整洁。班级的节能小岗位，要认真履职，及时关闭一体机屏幕、电灯、电扇。地低碳在身边，节能无小事，让我们一起从小事做起，践行“绿色低碳，节能环保”吧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谢谢大家。</w:t>
            </w:r>
            <w:bookmarkStart w:id="0" w:name="_GoBack"/>
            <w:bookmarkEnd w:id="0"/>
          </w:p>
          <w:p>
            <w:pP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strike w:val="0"/>
          <w:color w:val="000000"/>
          <w:u w:val="none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750C73"/>
    <w:multiLevelType w:val="singleLevel"/>
    <w:tmpl w:val="C0750C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ZlM2Q2OWI1YzVmYWQwNmM0ZDM4OGI1ZTBiYjliMGYifQ=="/>
  </w:docVars>
  <w:rsids>
    <w:rsidRoot w:val="00F6744E"/>
    <w:rsid w:val="00002061"/>
    <w:rsid w:val="00002A43"/>
    <w:rsid w:val="00037725"/>
    <w:rsid w:val="000B68ED"/>
    <w:rsid w:val="001E3757"/>
    <w:rsid w:val="001E7D20"/>
    <w:rsid w:val="00201E2F"/>
    <w:rsid w:val="00222882"/>
    <w:rsid w:val="00260507"/>
    <w:rsid w:val="00300CE9"/>
    <w:rsid w:val="00330DE3"/>
    <w:rsid w:val="003447A8"/>
    <w:rsid w:val="0036044E"/>
    <w:rsid w:val="003B4ED3"/>
    <w:rsid w:val="003C1A96"/>
    <w:rsid w:val="00425D0D"/>
    <w:rsid w:val="0045091D"/>
    <w:rsid w:val="00466414"/>
    <w:rsid w:val="00477BD8"/>
    <w:rsid w:val="004D7C63"/>
    <w:rsid w:val="004F4B2B"/>
    <w:rsid w:val="0052164D"/>
    <w:rsid w:val="005E70D2"/>
    <w:rsid w:val="006629D9"/>
    <w:rsid w:val="00680143"/>
    <w:rsid w:val="00680BF1"/>
    <w:rsid w:val="006A41EA"/>
    <w:rsid w:val="00712BAE"/>
    <w:rsid w:val="00727A39"/>
    <w:rsid w:val="00781EC2"/>
    <w:rsid w:val="007D6646"/>
    <w:rsid w:val="008506B6"/>
    <w:rsid w:val="008E3C0A"/>
    <w:rsid w:val="008F3BDC"/>
    <w:rsid w:val="009306B6"/>
    <w:rsid w:val="009840DB"/>
    <w:rsid w:val="009D3292"/>
    <w:rsid w:val="00A115BE"/>
    <w:rsid w:val="00A2149F"/>
    <w:rsid w:val="00AA192D"/>
    <w:rsid w:val="00AA7329"/>
    <w:rsid w:val="00B67130"/>
    <w:rsid w:val="00B72FF8"/>
    <w:rsid w:val="00BC3914"/>
    <w:rsid w:val="00CF5F15"/>
    <w:rsid w:val="00D13B09"/>
    <w:rsid w:val="00D735A2"/>
    <w:rsid w:val="00DF34C3"/>
    <w:rsid w:val="00E345E6"/>
    <w:rsid w:val="00EC5EC4"/>
    <w:rsid w:val="00F6744E"/>
    <w:rsid w:val="00FB2CB3"/>
    <w:rsid w:val="00FD1C2C"/>
    <w:rsid w:val="00FD3CA6"/>
    <w:rsid w:val="00FE2F8E"/>
    <w:rsid w:val="016F00BB"/>
    <w:rsid w:val="017649E6"/>
    <w:rsid w:val="02363417"/>
    <w:rsid w:val="024028C3"/>
    <w:rsid w:val="02D31441"/>
    <w:rsid w:val="04970ACA"/>
    <w:rsid w:val="074958E1"/>
    <w:rsid w:val="07E8424E"/>
    <w:rsid w:val="0A5D1C38"/>
    <w:rsid w:val="0A9C1BF1"/>
    <w:rsid w:val="112C7A85"/>
    <w:rsid w:val="167664C6"/>
    <w:rsid w:val="16AA7142"/>
    <w:rsid w:val="183323C1"/>
    <w:rsid w:val="190B1CD2"/>
    <w:rsid w:val="194F6295"/>
    <w:rsid w:val="1AF40B82"/>
    <w:rsid w:val="1C8C007A"/>
    <w:rsid w:val="1E0761EB"/>
    <w:rsid w:val="1F921B19"/>
    <w:rsid w:val="20046E49"/>
    <w:rsid w:val="200C2E09"/>
    <w:rsid w:val="22CE2DFB"/>
    <w:rsid w:val="24B632E7"/>
    <w:rsid w:val="275806C9"/>
    <w:rsid w:val="289A3495"/>
    <w:rsid w:val="2BA42DE3"/>
    <w:rsid w:val="2E1D3F98"/>
    <w:rsid w:val="332F0079"/>
    <w:rsid w:val="34266F8C"/>
    <w:rsid w:val="344564B9"/>
    <w:rsid w:val="39133DB8"/>
    <w:rsid w:val="3A185C4C"/>
    <w:rsid w:val="3B131EB2"/>
    <w:rsid w:val="3BB65360"/>
    <w:rsid w:val="3C216758"/>
    <w:rsid w:val="3E1200D8"/>
    <w:rsid w:val="3F007CBE"/>
    <w:rsid w:val="41E77A6F"/>
    <w:rsid w:val="449D4584"/>
    <w:rsid w:val="45B44A5B"/>
    <w:rsid w:val="480B48E1"/>
    <w:rsid w:val="48A57BB2"/>
    <w:rsid w:val="49931478"/>
    <w:rsid w:val="4CB870DD"/>
    <w:rsid w:val="4EB42C0C"/>
    <w:rsid w:val="50543808"/>
    <w:rsid w:val="527A416D"/>
    <w:rsid w:val="54444A33"/>
    <w:rsid w:val="563B79B8"/>
    <w:rsid w:val="56E3320B"/>
    <w:rsid w:val="5AA35B16"/>
    <w:rsid w:val="5D7C523D"/>
    <w:rsid w:val="5F063517"/>
    <w:rsid w:val="5FAE49A5"/>
    <w:rsid w:val="61902E1F"/>
    <w:rsid w:val="621B6F5D"/>
    <w:rsid w:val="6240329F"/>
    <w:rsid w:val="63E13F25"/>
    <w:rsid w:val="65F416A5"/>
    <w:rsid w:val="68B30C82"/>
    <w:rsid w:val="6A524AAB"/>
    <w:rsid w:val="6A554E4C"/>
    <w:rsid w:val="70A4319B"/>
    <w:rsid w:val="71244DD5"/>
    <w:rsid w:val="71B11502"/>
    <w:rsid w:val="73C752BE"/>
    <w:rsid w:val="73DD6D68"/>
    <w:rsid w:val="76593EF4"/>
    <w:rsid w:val="7E770579"/>
    <w:rsid w:val="7F587C18"/>
    <w:rsid w:val="7F7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1648</Words>
  <Characters>1715</Characters>
  <Lines>4</Lines>
  <Paragraphs>1</Paragraphs>
  <TotalTime>15</TotalTime>
  <ScaleCrop>false</ScaleCrop>
  <LinksUpToDate>false</LinksUpToDate>
  <CharactersWithSpaces>1739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2019-08-29T13:11:00Z</dcterms:created>
  <dc:creator>Administrator</dc:creator>
  <cp:lastModifiedBy>qzuser</cp:lastModifiedBy>
  <cp:lastPrinted>2021-09-01T10:13:00Z</cp:lastPrinted>
  <dcterms:modified xsi:type="dcterms:W3CDTF">2024-06-02T06:41:08Z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347C9A83B79F46718D9781FDD14F5991</vt:lpwstr>
  </property>
</Properties>
</file>