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DB11" w14:textId="4C4AE425" w:rsidR="0047234D" w:rsidRPr="00F333CE" w:rsidRDefault="00F333CE" w:rsidP="009D20F3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40"/>
        </w:rPr>
      </w:pPr>
      <w:r w:rsidRPr="00F333CE">
        <w:rPr>
          <w:rFonts w:ascii="黑体" w:eastAsia="黑体" w:hAnsi="黑体" w:hint="eastAsia"/>
          <w:b/>
          <w:bCs/>
          <w:sz w:val="36"/>
          <w:szCs w:val="40"/>
        </w:rPr>
        <w:t>正衡中学天宁分校综合素质评价民主评选流程</w:t>
      </w:r>
    </w:p>
    <w:p w14:paraId="7608B3E7" w14:textId="5A03971D" w:rsidR="00F333CE" w:rsidRPr="009D20F3" w:rsidRDefault="0095757D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>一、</w:t>
      </w:r>
      <w:r w:rsidR="00F333CE" w:rsidRPr="009D20F3">
        <w:rPr>
          <w:rFonts w:ascii="宋体" w:eastAsia="宋体" w:hAnsi="宋体" w:hint="eastAsia"/>
          <w:sz w:val="24"/>
          <w:szCs w:val="24"/>
        </w:rPr>
        <w:t>综合素质评价工作委员会</w:t>
      </w:r>
    </w:p>
    <w:p w14:paraId="7C39B2DD" w14:textId="1709D286" w:rsidR="00F333CE" w:rsidRPr="009D20F3" w:rsidRDefault="00F333CE" w:rsidP="009D2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>1.领导小组：校长室、德育处。</w:t>
      </w:r>
    </w:p>
    <w:p w14:paraId="49DBFD5B" w14:textId="55FEE68D" w:rsidR="00F333CE" w:rsidRPr="009D20F3" w:rsidRDefault="00F333CE" w:rsidP="009D2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/>
          <w:sz w:val="24"/>
          <w:szCs w:val="24"/>
        </w:rPr>
        <w:t>2.</w:t>
      </w:r>
      <w:r w:rsidRPr="009D20F3">
        <w:rPr>
          <w:rFonts w:ascii="宋体" w:eastAsia="宋体" w:hAnsi="宋体" w:hint="eastAsia"/>
          <w:sz w:val="24"/>
          <w:szCs w:val="24"/>
        </w:rPr>
        <w:t>实施小组：班主任牵头，任课教师参与，学生自评及互评。</w:t>
      </w:r>
    </w:p>
    <w:p w14:paraId="704BC398" w14:textId="1AE36D53" w:rsidR="009D20F3" w:rsidRPr="009D20F3" w:rsidRDefault="009D20F3" w:rsidP="009D20F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>3.工作原则：保证</w:t>
      </w:r>
      <w:r w:rsidRPr="009D20F3">
        <w:rPr>
          <w:rFonts w:ascii="宋体" w:eastAsia="宋体" w:hAnsi="宋体" w:hint="eastAsia"/>
          <w:sz w:val="24"/>
          <w:szCs w:val="24"/>
        </w:rPr>
        <w:t>学生综合素质评定工作的专业化水平，保证评定工作的透明、公正和规范，使评定工作更能够科学安全、准确、高效、顺利地进行。</w:t>
      </w:r>
    </w:p>
    <w:p w14:paraId="57CA6172" w14:textId="3717916E" w:rsidR="00F333CE" w:rsidRPr="009D20F3" w:rsidRDefault="00F333CE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>二、评价方式</w:t>
      </w:r>
    </w:p>
    <w:p w14:paraId="26D9BA51" w14:textId="5FBB7AAB" w:rsidR="00F333CE" w:rsidRPr="009D20F3" w:rsidRDefault="00F333CE" w:rsidP="009D20F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>根据常州市教育局《成长印记》素质评定，</w:t>
      </w:r>
      <w:r w:rsidRPr="009D20F3">
        <w:rPr>
          <w:rFonts w:ascii="宋体" w:eastAsia="宋体" w:hAnsi="宋体" w:hint="eastAsia"/>
          <w:sz w:val="24"/>
          <w:szCs w:val="24"/>
        </w:rPr>
        <w:t>从道德品质、公民素养、学科学习、综合实践活动、运动与健康、审美与表现</w:t>
      </w:r>
      <w:r w:rsidRPr="009D20F3">
        <w:rPr>
          <w:rFonts w:ascii="宋体" w:eastAsia="宋体" w:hAnsi="宋体"/>
          <w:sz w:val="24"/>
          <w:szCs w:val="24"/>
        </w:rPr>
        <w:t>6个维度、20个要素及关键表现等方面</w:t>
      </w:r>
      <w:r w:rsidRPr="009D20F3">
        <w:rPr>
          <w:rFonts w:ascii="宋体" w:eastAsia="宋体" w:hAnsi="宋体" w:hint="eastAsia"/>
          <w:sz w:val="24"/>
          <w:szCs w:val="24"/>
        </w:rPr>
        <w:t>展开。每学期均进行学生自评、小组互评、教师评价</w:t>
      </w:r>
      <w:r w:rsidR="004E7990" w:rsidRPr="009D20F3">
        <w:rPr>
          <w:rFonts w:ascii="宋体" w:eastAsia="宋体" w:hAnsi="宋体" w:hint="eastAsia"/>
          <w:sz w:val="24"/>
          <w:szCs w:val="24"/>
        </w:rPr>
        <w:t>。</w:t>
      </w:r>
    </w:p>
    <w:p w14:paraId="3410585B" w14:textId="57C8BD85" w:rsidR="0095757D" w:rsidRPr="009D20F3" w:rsidRDefault="0095757D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>三、民主流程</w:t>
      </w:r>
    </w:p>
    <w:p w14:paraId="61790CD8" w14:textId="2BC7FF93" w:rsidR="0095757D" w:rsidRPr="009D20F3" w:rsidRDefault="0095757D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 xml:space="preserve"> </w:t>
      </w:r>
      <w:r w:rsidRPr="009D20F3">
        <w:rPr>
          <w:rFonts w:ascii="宋体" w:eastAsia="宋体" w:hAnsi="宋体"/>
          <w:sz w:val="24"/>
          <w:szCs w:val="24"/>
        </w:rPr>
        <w:t xml:space="preserve">   1.</w:t>
      </w:r>
      <w:r w:rsidRPr="009D20F3">
        <w:rPr>
          <w:rFonts w:ascii="宋体" w:eastAsia="宋体" w:hAnsi="宋体" w:hint="eastAsia"/>
          <w:sz w:val="24"/>
          <w:szCs w:val="24"/>
        </w:rPr>
        <w:t>学生参考各维度、要素的具体表现完成学生自评</w:t>
      </w:r>
      <w:r w:rsidR="004E7990" w:rsidRPr="009D20F3">
        <w:rPr>
          <w:rFonts w:ascii="宋体" w:eastAsia="宋体" w:hAnsi="宋体" w:hint="eastAsia"/>
          <w:sz w:val="24"/>
          <w:szCs w:val="24"/>
        </w:rPr>
        <w:t>，实事求是，不夸张、不贬低。</w:t>
      </w:r>
    </w:p>
    <w:p w14:paraId="4B80983A" w14:textId="32A4830B" w:rsidR="0095757D" w:rsidRPr="009D20F3" w:rsidRDefault="0095757D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 xml:space="preserve"> </w:t>
      </w:r>
      <w:r w:rsidRPr="009D20F3">
        <w:rPr>
          <w:rFonts w:ascii="宋体" w:eastAsia="宋体" w:hAnsi="宋体"/>
          <w:sz w:val="24"/>
          <w:szCs w:val="24"/>
        </w:rPr>
        <w:t xml:space="preserve">   2.</w:t>
      </w:r>
      <w:r w:rsidRPr="009D20F3">
        <w:rPr>
          <w:rFonts w:ascii="宋体" w:eastAsia="宋体" w:hAnsi="宋体" w:hint="eastAsia"/>
          <w:sz w:val="24"/>
          <w:szCs w:val="24"/>
        </w:rPr>
        <w:t>班主任民主选拔1</w:t>
      </w:r>
      <w:r w:rsidRPr="009D20F3">
        <w:rPr>
          <w:rFonts w:ascii="宋体" w:eastAsia="宋体" w:hAnsi="宋体"/>
          <w:sz w:val="24"/>
          <w:szCs w:val="24"/>
        </w:rPr>
        <w:t>5</w:t>
      </w:r>
      <w:r w:rsidRPr="009D20F3">
        <w:rPr>
          <w:rFonts w:ascii="宋体" w:eastAsia="宋体" w:hAnsi="宋体" w:hint="eastAsia"/>
          <w:sz w:val="24"/>
          <w:szCs w:val="24"/>
        </w:rPr>
        <w:t>名学生成立5个</w:t>
      </w:r>
      <w:r w:rsidR="00097726">
        <w:rPr>
          <w:rFonts w:ascii="宋体" w:eastAsia="宋体" w:hAnsi="宋体" w:hint="eastAsia"/>
          <w:sz w:val="24"/>
          <w:szCs w:val="24"/>
        </w:rPr>
        <w:t>同伴</w:t>
      </w:r>
      <w:r w:rsidRPr="009D20F3">
        <w:rPr>
          <w:rFonts w:ascii="宋体" w:eastAsia="宋体" w:hAnsi="宋体" w:hint="eastAsia"/>
          <w:sz w:val="24"/>
          <w:szCs w:val="24"/>
        </w:rPr>
        <w:t>互评小组，互评小组需在班公示并通过。班主任统一培训，要求公正、客观、全面、真实地对同伴评价，互评小组应避免评价本小组成员。</w:t>
      </w:r>
    </w:p>
    <w:p w14:paraId="50F5F6E7" w14:textId="50E77C2A" w:rsidR="0095757D" w:rsidRPr="009D20F3" w:rsidRDefault="0095757D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 xml:space="preserve"> </w:t>
      </w:r>
      <w:r w:rsidRPr="009D20F3">
        <w:rPr>
          <w:rFonts w:ascii="宋体" w:eastAsia="宋体" w:hAnsi="宋体"/>
          <w:sz w:val="24"/>
          <w:szCs w:val="24"/>
        </w:rPr>
        <w:t xml:space="preserve">   3.</w:t>
      </w:r>
      <w:r w:rsidRPr="009D20F3">
        <w:rPr>
          <w:rFonts w:ascii="宋体" w:eastAsia="宋体" w:hAnsi="宋体" w:hint="eastAsia"/>
          <w:sz w:val="24"/>
          <w:szCs w:val="24"/>
        </w:rPr>
        <w:t>基于学生自评、同伴互评，班主任牵头任课教师团队完成教师评价，</w:t>
      </w:r>
      <w:r w:rsidR="004E7990" w:rsidRPr="009D20F3">
        <w:rPr>
          <w:rFonts w:ascii="宋体" w:eastAsia="宋体" w:hAnsi="宋体" w:hint="eastAsia"/>
          <w:sz w:val="24"/>
          <w:szCs w:val="24"/>
        </w:rPr>
        <w:t>根据本年级中考学科数量、任课教师所教班级数量合理分配。遵循公正、客观、全面、真实的原则。</w:t>
      </w:r>
    </w:p>
    <w:p w14:paraId="168B725B" w14:textId="6C441243" w:rsidR="004E7990" w:rsidRPr="009D20F3" w:rsidRDefault="004E7990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 xml:space="preserve"> </w:t>
      </w:r>
      <w:r w:rsidRPr="009D20F3">
        <w:rPr>
          <w:rFonts w:ascii="宋体" w:eastAsia="宋体" w:hAnsi="宋体"/>
          <w:sz w:val="24"/>
          <w:szCs w:val="24"/>
        </w:rPr>
        <w:t xml:space="preserve">   4.</w:t>
      </w:r>
      <w:r w:rsidRPr="009D20F3">
        <w:rPr>
          <w:rFonts w:ascii="宋体" w:eastAsia="宋体" w:hAnsi="宋体" w:hint="eastAsia"/>
          <w:sz w:val="24"/>
          <w:szCs w:val="24"/>
        </w:rPr>
        <w:t>班主任结合自评、同伴评、教师评完成学期评价，要求</w:t>
      </w:r>
      <w:r w:rsidRPr="009D20F3">
        <w:rPr>
          <w:rFonts w:ascii="宋体" w:eastAsia="宋体" w:hAnsi="宋体" w:hint="eastAsia"/>
          <w:sz w:val="24"/>
          <w:szCs w:val="24"/>
        </w:rPr>
        <w:t>根据自评、</w:t>
      </w:r>
      <w:r w:rsidR="00097726">
        <w:rPr>
          <w:rFonts w:ascii="宋体" w:eastAsia="宋体" w:hAnsi="宋体" w:hint="eastAsia"/>
          <w:sz w:val="24"/>
          <w:szCs w:val="24"/>
        </w:rPr>
        <w:t>同伴</w:t>
      </w:r>
      <w:r w:rsidRPr="009D20F3">
        <w:rPr>
          <w:rFonts w:ascii="宋体" w:eastAsia="宋体" w:hAnsi="宋体" w:hint="eastAsia"/>
          <w:sz w:val="24"/>
          <w:szCs w:val="24"/>
        </w:rPr>
        <w:t>互评、教师评的评定结果，按照2:</w:t>
      </w:r>
      <w:r w:rsidRPr="009D20F3">
        <w:rPr>
          <w:rFonts w:ascii="宋体" w:eastAsia="宋体" w:hAnsi="宋体"/>
          <w:sz w:val="24"/>
          <w:szCs w:val="24"/>
        </w:rPr>
        <w:t>3</w:t>
      </w:r>
      <w:r w:rsidRPr="009D20F3">
        <w:rPr>
          <w:rFonts w:ascii="宋体" w:eastAsia="宋体" w:hAnsi="宋体" w:hint="eastAsia"/>
          <w:sz w:val="24"/>
          <w:szCs w:val="24"/>
        </w:rPr>
        <w:t>:</w:t>
      </w:r>
      <w:r w:rsidRPr="009D20F3">
        <w:rPr>
          <w:rFonts w:ascii="宋体" w:eastAsia="宋体" w:hAnsi="宋体"/>
          <w:sz w:val="24"/>
          <w:szCs w:val="24"/>
        </w:rPr>
        <w:t>5</w:t>
      </w:r>
      <w:r w:rsidRPr="009D20F3">
        <w:rPr>
          <w:rFonts w:ascii="宋体" w:eastAsia="宋体" w:hAnsi="宋体" w:hint="eastAsia"/>
          <w:sz w:val="24"/>
          <w:szCs w:val="24"/>
        </w:rPr>
        <w:t>的比例打分。</w:t>
      </w:r>
      <w:r w:rsidR="009D20F3" w:rsidRPr="009D20F3">
        <w:rPr>
          <w:rFonts w:ascii="宋体" w:eastAsia="宋体" w:hAnsi="宋体" w:hint="eastAsia"/>
          <w:sz w:val="24"/>
          <w:szCs w:val="24"/>
        </w:rPr>
        <w:t>学年评价需按名单，</w:t>
      </w:r>
      <w:r w:rsidR="009D20F3" w:rsidRPr="009D20F3">
        <w:rPr>
          <w:rFonts w:ascii="宋体" w:eastAsia="宋体" w:hAnsi="宋体" w:hint="eastAsia"/>
          <w:sz w:val="24"/>
          <w:szCs w:val="24"/>
        </w:rPr>
        <w:t>将总等第</w:t>
      </w:r>
      <w:r w:rsidR="009D20F3" w:rsidRPr="009D20F3">
        <w:rPr>
          <w:rFonts w:ascii="宋体" w:eastAsia="宋体" w:hAnsi="宋体" w:hint="eastAsia"/>
          <w:sz w:val="24"/>
          <w:szCs w:val="24"/>
        </w:rPr>
        <w:t>输入电子档案（表头包括班级、学号、姓名、总等第，九年级额外加中考准考证号），年级组汇总上交德育处。</w:t>
      </w:r>
    </w:p>
    <w:p w14:paraId="49605747" w14:textId="660B3E25" w:rsidR="004E7990" w:rsidRPr="009D20F3" w:rsidRDefault="004E7990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>四、</w:t>
      </w:r>
      <w:r w:rsidR="009D20F3" w:rsidRPr="009D20F3">
        <w:rPr>
          <w:rFonts w:ascii="宋体" w:eastAsia="宋体" w:hAnsi="宋体" w:hint="eastAsia"/>
          <w:sz w:val="24"/>
          <w:szCs w:val="24"/>
        </w:rPr>
        <w:t>监督</w:t>
      </w:r>
      <w:r w:rsidRPr="009D20F3">
        <w:rPr>
          <w:rFonts w:ascii="宋体" w:eastAsia="宋体" w:hAnsi="宋体" w:hint="eastAsia"/>
          <w:sz w:val="24"/>
          <w:szCs w:val="24"/>
        </w:rPr>
        <w:t>工作</w:t>
      </w:r>
    </w:p>
    <w:p w14:paraId="599524FD" w14:textId="50DAEA78" w:rsidR="004E7990" w:rsidRPr="009D20F3" w:rsidRDefault="004E7990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 xml:space="preserve"> </w:t>
      </w:r>
      <w:r w:rsidRPr="009D20F3">
        <w:rPr>
          <w:rFonts w:ascii="宋体" w:eastAsia="宋体" w:hAnsi="宋体"/>
          <w:sz w:val="24"/>
          <w:szCs w:val="24"/>
        </w:rPr>
        <w:t xml:space="preserve">   1.</w:t>
      </w:r>
      <w:r w:rsidRPr="009D20F3">
        <w:rPr>
          <w:rFonts w:ascii="宋体" w:eastAsia="宋体" w:hAnsi="宋体" w:hint="eastAsia"/>
          <w:sz w:val="24"/>
          <w:szCs w:val="24"/>
        </w:rPr>
        <w:t>学生若对评价结果提出异议，班主任作为第一回复人，负责解释与教育。</w:t>
      </w:r>
    </w:p>
    <w:p w14:paraId="01F21D8E" w14:textId="19788E39" w:rsidR="009D20F3" w:rsidRPr="009D20F3" w:rsidRDefault="004E7990" w:rsidP="009D20F3">
      <w:pPr>
        <w:spacing w:line="360" w:lineRule="auto"/>
        <w:rPr>
          <w:rFonts w:ascii="宋体" w:eastAsia="宋体" w:hAnsi="宋体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 xml:space="preserve"> </w:t>
      </w:r>
      <w:r w:rsidRPr="009D20F3">
        <w:rPr>
          <w:rFonts w:ascii="宋体" w:eastAsia="宋体" w:hAnsi="宋体"/>
          <w:sz w:val="24"/>
          <w:szCs w:val="24"/>
        </w:rPr>
        <w:t xml:space="preserve">   2.</w:t>
      </w:r>
      <w:r w:rsidRPr="009D20F3">
        <w:rPr>
          <w:rFonts w:ascii="宋体" w:eastAsia="宋体" w:hAnsi="宋体" w:hint="eastAsia"/>
          <w:sz w:val="24"/>
          <w:szCs w:val="24"/>
        </w:rPr>
        <w:t>德育处受理</w:t>
      </w:r>
      <w:r w:rsidRPr="009D20F3">
        <w:rPr>
          <w:rFonts w:ascii="宋体" w:eastAsia="宋体" w:hAnsi="宋体" w:hint="eastAsia"/>
          <w:sz w:val="24"/>
          <w:szCs w:val="24"/>
        </w:rPr>
        <w:t>举报和投诉评定过程中的</w:t>
      </w:r>
      <w:r w:rsidR="00097726">
        <w:rPr>
          <w:rFonts w:ascii="宋体" w:eastAsia="宋体" w:hAnsi="宋体" w:hint="eastAsia"/>
          <w:sz w:val="24"/>
          <w:szCs w:val="24"/>
        </w:rPr>
        <w:t>疑义及</w:t>
      </w:r>
      <w:r w:rsidRPr="009D20F3">
        <w:rPr>
          <w:rFonts w:ascii="宋体" w:eastAsia="宋体" w:hAnsi="宋体" w:hint="eastAsia"/>
          <w:sz w:val="24"/>
          <w:szCs w:val="24"/>
        </w:rPr>
        <w:t>违纪违规行为，</w:t>
      </w:r>
      <w:r w:rsidRPr="009D20F3">
        <w:rPr>
          <w:rFonts w:ascii="宋体" w:eastAsia="宋体" w:hAnsi="宋体" w:hint="eastAsia"/>
          <w:sz w:val="24"/>
          <w:szCs w:val="24"/>
        </w:rPr>
        <w:t>校长室承担监督职责，经</w:t>
      </w:r>
      <w:r w:rsidRPr="009D20F3">
        <w:rPr>
          <w:rFonts w:ascii="宋体" w:eastAsia="宋体" w:hAnsi="宋体" w:hint="eastAsia"/>
          <w:sz w:val="24"/>
          <w:szCs w:val="24"/>
        </w:rPr>
        <w:t>调查与</w:t>
      </w:r>
      <w:r w:rsidR="00097726">
        <w:rPr>
          <w:rFonts w:ascii="宋体" w:eastAsia="宋体" w:hAnsi="宋体" w:hint="eastAsia"/>
          <w:sz w:val="24"/>
          <w:szCs w:val="24"/>
        </w:rPr>
        <w:t>研究</w:t>
      </w:r>
      <w:r w:rsidRPr="009D20F3">
        <w:rPr>
          <w:rFonts w:ascii="宋体" w:eastAsia="宋体" w:hAnsi="宋体" w:hint="eastAsia"/>
          <w:sz w:val="24"/>
          <w:szCs w:val="24"/>
        </w:rPr>
        <w:t>，在接到投诉后一周内给出答复。</w:t>
      </w:r>
    </w:p>
    <w:p w14:paraId="35A67873" w14:textId="77777777" w:rsidR="009D20F3" w:rsidRPr="009D20F3" w:rsidRDefault="009D20F3" w:rsidP="009D20F3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8AC5AAE" w14:textId="23F84230" w:rsidR="00F333CE" w:rsidRPr="009D20F3" w:rsidRDefault="009D20F3" w:rsidP="009D20F3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9D20F3">
        <w:rPr>
          <w:rFonts w:ascii="宋体" w:eastAsia="宋体" w:hAnsi="宋体" w:hint="eastAsia"/>
          <w:sz w:val="24"/>
          <w:szCs w:val="24"/>
        </w:rPr>
        <w:t>常州市正衡中学天宁分校德育处</w:t>
      </w:r>
    </w:p>
    <w:sectPr w:rsidR="00F333CE" w:rsidRPr="009D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5F6B" w14:textId="77777777" w:rsidR="00E61C19" w:rsidRDefault="00E61C19" w:rsidP="00F333CE">
      <w:r>
        <w:separator/>
      </w:r>
    </w:p>
  </w:endnote>
  <w:endnote w:type="continuationSeparator" w:id="0">
    <w:p w14:paraId="23AF327E" w14:textId="77777777" w:rsidR="00E61C19" w:rsidRDefault="00E61C19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21AA" w14:textId="77777777" w:rsidR="00E61C19" w:rsidRDefault="00E61C19" w:rsidP="00F333CE">
      <w:r>
        <w:separator/>
      </w:r>
    </w:p>
  </w:footnote>
  <w:footnote w:type="continuationSeparator" w:id="0">
    <w:p w14:paraId="043FDCA7" w14:textId="77777777" w:rsidR="00E61C19" w:rsidRDefault="00E61C19" w:rsidP="00F3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117F"/>
    <w:multiLevelType w:val="hybridMultilevel"/>
    <w:tmpl w:val="30C2EF96"/>
    <w:lvl w:ilvl="0" w:tplc="E1AAD8D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40"/>
      </w:pPr>
    </w:lvl>
    <w:lvl w:ilvl="2" w:tplc="0409001B" w:tentative="1">
      <w:start w:val="1"/>
      <w:numFmt w:val="lowerRoman"/>
      <w:lvlText w:val="%3."/>
      <w:lvlJc w:val="right"/>
      <w:pPr>
        <w:ind w:left="1752" w:hanging="440"/>
      </w:pPr>
    </w:lvl>
    <w:lvl w:ilvl="3" w:tplc="0409000F" w:tentative="1">
      <w:start w:val="1"/>
      <w:numFmt w:val="decimal"/>
      <w:lvlText w:val="%4."/>
      <w:lvlJc w:val="left"/>
      <w:pPr>
        <w:ind w:left="2192" w:hanging="440"/>
      </w:pPr>
    </w:lvl>
    <w:lvl w:ilvl="4" w:tplc="04090019" w:tentative="1">
      <w:start w:val="1"/>
      <w:numFmt w:val="lowerLetter"/>
      <w:lvlText w:val="%5)"/>
      <w:lvlJc w:val="left"/>
      <w:pPr>
        <w:ind w:left="2632" w:hanging="440"/>
      </w:pPr>
    </w:lvl>
    <w:lvl w:ilvl="5" w:tplc="0409001B" w:tentative="1">
      <w:start w:val="1"/>
      <w:numFmt w:val="lowerRoman"/>
      <w:lvlText w:val="%6."/>
      <w:lvlJc w:val="right"/>
      <w:pPr>
        <w:ind w:left="3072" w:hanging="440"/>
      </w:pPr>
    </w:lvl>
    <w:lvl w:ilvl="6" w:tplc="0409000F" w:tentative="1">
      <w:start w:val="1"/>
      <w:numFmt w:val="decimal"/>
      <w:lvlText w:val="%7."/>
      <w:lvlJc w:val="left"/>
      <w:pPr>
        <w:ind w:left="3512" w:hanging="440"/>
      </w:pPr>
    </w:lvl>
    <w:lvl w:ilvl="7" w:tplc="04090019" w:tentative="1">
      <w:start w:val="1"/>
      <w:numFmt w:val="lowerLetter"/>
      <w:lvlText w:val="%8)"/>
      <w:lvlJc w:val="left"/>
      <w:pPr>
        <w:ind w:left="3952" w:hanging="440"/>
      </w:pPr>
    </w:lvl>
    <w:lvl w:ilvl="8" w:tplc="0409001B" w:tentative="1">
      <w:start w:val="1"/>
      <w:numFmt w:val="lowerRoman"/>
      <w:lvlText w:val="%9."/>
      <w:lvlJc w:val="right"/>
      <w:pPr>
        <w:ind w:left="4392" w:hanging="440"/>
      </w:pPr>
    </w:lvl>
  </w:abstractNum>
  <w:abstractNum w:abstractNumId="1" w15:restartNumberingAfterBreak="0">
    <w:nsid w:val="39F52693"/>
    <w:multiLevelType w:val="hybridMultilevel"/>
    <w:tmpl w:val="94680202"/>
    <w:lvl w:ilvl="0" w:tplc="880CC4D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C041C12"/>
    <w:multiLevelType w:val="hybridMultilevel"/>
    <w:tmpl w:val="DF881688"/>
    <w:lvl w:ilvl="0" w:tplc="F306CFE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16346491">
    <w:abstractNumId w:val="2"/>
  </w:num>
  <w:num w:numId="2" w16cid:durableId="1991711668">
    <w:abstractNumId w:val="0"/>
  </w:num>
  <w:num w:numId="3" w16cid:durableId="95980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4D"/>
    <w:rsid w:val="00097726"/>
    <w:rsid w:val="0047234D"/>
    <w:rsid w:val="004E7990"/>
    <w:rsid w:val="0095757D"/>
    <w:rsid w:val="009D20F3"/>
    <w:rsid w:val="00E61C19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E9F5B"/>
  <w15:chartTrackingRefBased/>
  <w15:docId w15:val="{9C0CD4BF-BAB2-47BA-8064-FD9A27C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3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3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3CE"/>
    <w:rPr>
      <w:sz w:val="18"/>
      <w:szCs w:val="18"/>
    </w:rPr>
  </w:style>
  <w:style w:type="paragraph" w:styleId="a7">
    <w:name w:val="List Paragraph"/>
    <w:basedOn w:val="a"/>
    <w:uiPriority w:val="34"/>
    <w:qFormat/>
    <w:rsid w:val="00F333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250168213@qq.com</dc:creator>
  <cp:keywords/>
  <dc:description/>
  <cp:lastModifiedBy>250168213@qq.com</cp:lastModifiedBy>
  <cp:revision>3</cp:revision>
  <dcterms:created xsi:type="dcterms:W3CDTF">2023-06-05T23:54:00Z</dcterms:created>
  <dcterms:modified xsi:type="dcterms:W3CDTF">2023-06-06T00:33:00Z</dcterms:modified>
</cp:coreProperties>
</file>