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320" w:firstLineChars="100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eastAsia="黑体"/>
          <w:b/>
          <w:bCs/>
          <w:strike w:val="0"/>
          <w:dstrike w:val="0"/>
          <w:color w:val="000000"/>
          <w:sz w:val="21"/>
          <w:szCs w:val="21"/>
        </w:rPr>
      </w:pP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eastAsia="zh-Hans"/>
        </w:rPr>
        <w:t>小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val="en-US" w:eastAsia="zh-CN"/>
        </w:rPr>
        <w:t>二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年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</w:t>
      </w:r>
      <w:r>
        <w:rPr>
          <w:rFonts w:ascii="宋体" w:hAnsi="宋体"/>
          <w:strike w:val="0"/>
          <w:dstrike w:val="0"/>
          <w:color w:val="000000"/>
          <w:sz w:val="21"/>
          <w:szCs w:val="21"/>
        </w:rPr>
        <w:t>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  第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2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我有一双小小手（四）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</w:rPr>
              <w:t>孩子们对自己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手的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</w:rPr>
              <w:t>作用有了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一定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</w:rPr>
              <w:t>的认识，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并初步尝试制作了小桌椅。在分享交流中我们得知孩子们在制作桌椅的过程遇到了一些困难，有了一些新的想法。其中有17名幼儿在制作桌椅的时候，想尝试用不同的材料做桌椅；14名幼儿在制作桌椅时，想在桌椅的上面进行一些装饰，让桌椅变得更加美观；3名幼儿在用一次性筷子制作桌椅，他们想到用剪刀剪，但是总是剪不动。由此我们可以看出孩子们对制作桌椅是有自己的想法的，也能发现自己的问题，但是孩子们动手解决问题的意识还是有点欠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eastAsia="zh-CN"/>
              </w:rPr>
              <w:t>为此，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</w:rPr>
              <w:t>本周我们将进一步鼓励、激发孩子展现小手的本领，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val="en-US" w:eastAsia="zh-CN"/>
              </w:rPr>
              <w:t>引导幼儿</w:t>
            </w:r>
            <w:r>
              <w:rPr>
                <w:rFonts w:hint="eastAsia" w:ascii="新宋体" w:hAnsi="新宋体" w:eastAsia="新宋体"/>
                <w:b w:val="0"/>
                <w:bCs w:val="0"/>
                <w:color w:val="FF0000"/>
                <w:szCs w:val="21"/>
                <w:lang w:eastAsia="zh-CN"/>
              </w:rPr>
              <w:t>通过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Cs w:val="21"/>
                <w:lang w:val="en-US" w:eastAsia="zh-CN"/>
              </w:rPr>
              <w:t>剪、折、粘、贴等技能，进一步对帐篷进行制作和加工。同时，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在过程中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逐步养成有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计划做事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的习惯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，感受小手的作用，体验小手的能干。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在做做、玩玩中</w:t>
            </w:r>
            <w:r>
              <w:rPr>
                <w:rFonts w:hint="eastAsia"/>
                <w:bCs/>
                <w:color w:val="FF0000"/>
                <w:sz w:val="21"/>
                <w:szCs w:val="21"/>
              </w:rPr>
              <w:t>，知道</w:t>
            </w:r>
            <w:r>
              <w:rPr>
                <w:rFonts w:hint="eastAsia"/>
                <w:bCs/>
                <w:color w:val="FF0000"/>
                <w:sz w:val="21"/>
                <w:szCs w:val="21"/>
                <w:lang w:val="en-US" w:eastAsia="zh-CN"/>
              </w:rPr>
              <w:t>双手</w:t>
            </w:r>
            <w:r>
              <w:rPr>
                <w:rFonts w:hint="eastAsia"/>
                <w:bCs/>
                <w:color w:val="FF0000"/>
                <w:sz w:val="21"/>
                <w:szCs w:val="21"/>
              </w:rPr>
              <w:t>合作</w:t>
            </w:r>
            <w:r>
              <w:rPr>
                <w:rFonts w:hint="eastAsia"/>
                <w:bCs/>
                <w:color w:val="FF0000"/>
                <w:sz w:val="21"/>
                <w:szCs w:val="21"/>
                <w:lang w:val="en-US" w:eastAsia="zh-CN"/>
              </w:rPr>
              <w:t>的重要性</w:t>
            </w:r>
            <w:r>
              <w:rPr>
                <w:rFonts w:hint="eastAsia"/>
                <w:bCs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进一步感知小手的灵巧与能干。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</w:rPr>
              <w:t>在观察、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对比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</w:rPr>
              <w:t>的基础上完善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桌椅的制作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有动手解决问题意识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在对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Cs w:val="21"/>
                <w:lang w:val="en-US" w:eastAsia="zh-CN"/>
              </w:rPr>
              <w:t>帐篷进行再加工过程中逐步养成有计划做事的习惯。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区域环境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将幼儿制作的帐篷放在作品展示区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提供故事手妈妈图片，供幼儿讲述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；益智区提供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纸杯手偶，供幼儿进行配对游戏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0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帐篷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小手变变变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、手印添画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我的掌纹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有趣的手影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手型拼图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胡】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关注幼儿在美工区制作帐篷的情况，材料的选择和帐篷的固定。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戚】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4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（中操场：综合区、攀爬架、彩色滚筒区、平衡区、沙包对垒区。</w:t>
            </w: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综合：我的计划（二）        数学：数手指        综合：剥蚕豆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半日活动：制作帐篷（二）    体育：用手挑战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小手的秘密、观察绿豆苗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悦生活：植物修剪、照顾乌龟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乐运动：袋鼠跳、障碍跑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创意室：各种各样的桌子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胡淞溢、戚雷鹰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胡淞溢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1FDE5FF2"/>
    <w:rsid w:val="238037E0"/>
    <w:rsid w:val="2BFB5956"/>
    <w:rsid w:val="2DFE7DD5"/>
    <w:rsid w:val="303319DE"/>
    <w:rsid w:val="331D3375"/>
    <w:rsid w:val="36BF4C77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67EE277"/>
    <w:rsid w:val="57F94DAF"/>
    <w:rsid w:val="59BB1C3A"/>
    <w:rsid w:val="5F2B3E26"/>
    <w:rsid w:val="5F683680"/>
    <w:rsid w:val="5FBA0D92"/>
    <w:rsid w:val="61FD4774"/>
    <w:rsid w:val="632036A3"/>
    <w:rsid w:val="67DF1258"/>
    <w:rsid w:val="69EF6952"/>
    <w:rsid w:val="6ADF7A11"/>
    <w:rsid w:val="6EDD2780"/>
    <w:rsid w:val="6FBD9879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BFFB60"/>
    <w:rsid w:val="7BFFAF33"/>
    <w:rsid w:val="7D5732C5"/>
    <w:rsid w:val="7DAFC361"/>
    <w:rsid w:val="7DEA19B0"/>
    <w:rsid w:val="7EBFAB48"/>
    <w:rsid w:val="7ED629F8"/>
    <w:rsid w:val="7FB74AB2"/>
    <w:rsid w:val="7FBE9899"/>
    <w:rsid w:val="7FD0A6B2"/>
    <w:rsid w:val="7FD5D615"/>
    <w:rsid w:val="7FF7187F"/>
    <w:rsid w:val="7FF7ED47"/>
    <w:rsid w:val="7FFFBF2C"/>
    <w:rsid w:val="8BC30B0D"/>
    <w:rsid w:val="8DB74074"/>
    <w:rsid w:val="97FEA010"/>
    <w:rsid w:val="9B3F11E4"/>
    <w:rsid w:val="9BBBE6EC"/>
    <w:rsid w:val="9CDF1D87"/>
    <w:rsid w:val="9EBDC4FC"/>
    <w:rsid w:val="9F5E185D"/>
    <w:rsid w:val="A7FC62E8"/>
    <w:rsid w:val="A9170F1A"/>
    <w:rsid w:val="AD6FB854"/>
    <w:rsid w:val="ADAF48E0"/>
    <w:rsid w:val="AFED7C06"/>
    <w:rsid w:val="B6BEE89D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CFFFF9D0"/>
    <w:rsid w:val="D0B418DE"/>
    <w:rsid w:val="D5FF5ABB"/>
    <w:rsid w:val="D75D3638"/>
    <w:rsid w:val="D7EC8671"/>
    <w:rsid w:val="DA7F521F"/>
    <w:rsid w:val="DBFF91D3"/>
    <w:rsid w:val="DDD9450E"/>
    <w:rsid w:val="E5B52F2B"/>
    <w:rsid w:val="E7A6D9EB"/>
    <w:rsid w:val="E7F7129C"/>
    <w:rsid w:val="E7FF65F0"/>
    <w:rsid w:val="EBFF9184"/>
    <w:rsid w:val="EDDFF1FC"/>
    <w:rsid w:val="EDFB4A7E"/>
    <w:rsid w:val="EDFE23B3"/>
    <w:rsid w:val="EF7CB813"/>
    <w:rsid w:val="EF7FE4AE"/>
    <w:rsid w:val="EFFFC520"/>
    <w:rsid w:val="F26F5408"/>
    <w:rsid w:val="F35C0858"/>
    <w:rsid w:val="F4EF7785"/>
    <w:rsid w:val="F6AB0253"/>
    <w:rsid w:val="F77FE322"/>
    <w:rsid w:val="F7C34B2E"/>
    <w:rsid w:val="F7FC2943"/>
    <w:rsid w:val="F87FF2D6"/>
    <w:rsid w:val="F8BCE11B"/>
    <w:rsid w:val="FABF1CEC"/>
    <w:rsid w:val="FBD12365"/>
    <w:rsid w:val="FBE74003"/>
    <w:rsid w:val="FBFBB560"/>
    <w:rsid w:val="FBFDE4EE"/>
    <w:rsid w:val="FCDE06CA"/>
    <w:rsid w:val="FCEBA00A"/>
    <w:rsid w:val="FD6CBEBE"/>
    <w:rsid w:val="FD6F533C"/>
    <w:rsid w:val="FEE3ABAC"/>
    <w:rsid w:val="FF6E9201"/>
    <w:rsid w:val="FF7711A9"/>
    <w:rsid w:val="FF793222"/>
    <w:rsid w:val="FFDF6005"/>
    <w:rsid w:val="FFEE650B"/>
    <w:rsid w:val="FFFB863F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2024-02-27T07:51:00Z</dcterms:created>
  <dc:creator>张文婷</dc:creator>
  <cp:lastModifiedBy>hsy.</cp:lastModifiedBy>
  <cp:lastPrinted>2024-03-04T07:37:00Z</cp:lastPrinted>
  <dcterms:modified xsi:type="dcterms:W3CDTF">2024-05-27T07:59:19Z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5F79CDE21597C274D7CC5366673438DB_43</vt:lpwstr>
  </property>
</Properties>
</file>