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快乐的六一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共有24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顾语汐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今天大部分小朋友都能够准时来园，非常棒哦！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顾羽汐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今天我们的户外游戏是滑梯区。爱玩是孩子们的天性，丰富多彩的户外体育游戏活动是孩子们健康成长的源泉。针对幼儿好动好玩的年龄特点，每天坚持户外活动，是幼儿园的基本活动之一。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张铭昊和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夏一心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4209.JPGIMG_4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4209.JPGIMG_42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IMG_4210.JPGIMG_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4210.JPGIMG_42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4211.JPGIMG_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4211.JPGIMG_42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4214.JPGIMG_4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4214.JPGIMG_42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IMG_4213.JPGIMG_4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4213.JPGIMG_42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4212.JPGIMG_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4212.JPGIMG_42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清晨、白天和深夜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720" w:firstLineChars="3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  <w:t>这是一节关于时间的数学活动。一天分为早晨、白天、晚上和深夜。早晨，人们会洗漱、吃早饭等等；白天，人们会工作、上学等等；晚上，有的人们还在工作，有的则开始做晚饭等等；深夜，人们已经进入了美梦。通过本次活动，让幼儿感知早晨、白天、晚上和深夜的特征，并对其顺序进行排序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8" name="图片 18" descr="D:\桌面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桌面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3005" b="13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9" name="图片 19" descr="D:\桌面\图片2.png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桌面\图片2.png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847" b="12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0" name="图片 20" descr="D:\桌面\图片3.png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桌面\图片3.png图片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6061" b="6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4071.JPGIMG_4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4071.JPGIMG_407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4132.JPGIMG_4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4132.JPGIMG_413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bookmarkStart w:id="0" w:name="_GoBack"/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" name="图片 2" descr="D:\桌面\IMG_4133.JPGIMG_4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桌面\IMG_4133.JPGIMG_413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张竹青在阅读区阅读绘本。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官同羽在科探区玩磁铁的游戏。</w:t>
            </w:r>
          </w:p>
        </w:tc>
        <w:tc>
          <w:tcPr>
            <w:tcW w:w="3557" w:type="dxa"/>
          </w:tcPr>
          <w:p>
            <w:pPr>
              <w:bidi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 w:bidi="ar-SA"/>
              </w:rPr>
              <w:t>徐旻玥在地面建构拼搭彩色房子。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4" name="图片 2" descr="D:\桌面\IMG_4134.JPGIMG_4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\桌面\IMG_4134.JPGIMG_413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IMG_4135.JPGIMG_4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4135.JPGIMG_413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丁秋铭在桌面建构拼搭磁铁。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徐燃在娃娃家照顾宝宝。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今天的午餐是：排骨焖饭、茶树菇玉米乌鸡汤。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水果是：香蕉、哈密瓜。下午的点心是：笃烂面。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今天的饭菜大部分小朋友们基本上都能全部吃掉，有的人还吃了两碗，很棒哦！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1.本周是有关于六一的主题，本周五将进行六一游园活动，小朋友可以穿上自己喜欢的衣服前来哦！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2.最近天气温度渐渐升温，蚊虫增多，需要涂抹驱蚊药水的小朋友可以自带药膏药水，被蚊子咬了要及时和老师说。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8A0501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5D32EB"/>
    <w:rsid w:val="096173C6"/>
    <w:rsid w:val="097A3304"/>
    <w:rsid w:val="098027BA"/>
    <w:rsid w:val="098353CA"/>
    <w:rsid w:val="09893F80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EC210D"/>
    <w:rsid w:val="0B026057"/>
    <w:rsid w:val="0B095AE2"/>
    <w:rsid w:val="0B0D3608"/>
    <w:rsid w:val="0B101835"/>
    <w:rsid w:val="0B1503CC"/>
    <w:rsid w:val="0B582596"/>
    <w:rsid w:val="0B6659A6"/>
    <w:rsid w:val="0B8B21FE"/>
    <w:rsid w:val="0BF41E8D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571BA8"/>
    <w:rsid w:val="1960024B"/>
    <w:rsid w:val="197B15B3"/>
    <w:rsid w:val="19824610"/>
    <w:rsid w:val="198C2506"/>
    <w:rsid w:val="19FD3F1C"/>
    <w:rsid w:val="1A2C356C"/>
    <w:rsid w:val="1A32752F"/>
    <w:rsid w:val="1A514D80"/>
    <w:rsid w:val="1A7D09ED"/>
    <w:rsid w:val="1A8076C4"/>
    <w:rsid w:val="1A8F063F"/>
    <w:rsid w:val="1AF54ACD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890973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3FF169F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357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9C6399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70A76"/>
    <w:rsid w:val="316B440F"/>
    <w:rsid w:val="318451C1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AF07A2B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7B5A91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3C1CEE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1C1E96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4F2024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F25711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47736B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142657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6D712E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3F022A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AF87366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756EF7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A4BA6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A34F67"/>
    <w:rsid w:val="72B67CC3"/>
    <w:rsid w:val="72E62119"/>
    <w:rsid w:val="72EE22E1"/>
    <w:rsid w:val="72F3278E"/>
    <w:rsid w:val="73102645"/>
    <w:rsid w:val="731158F0"/>
    <w:rsid w:val="73600016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DF5374"/>
    <w:rsid w:val="75EC1BAC"/>
    <w:rsid w:val="767F4A4A"/>
    <w:rsid w:val="76915A82"/>
    <w:rsid w:val="769A1D6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802F13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8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2024-05-31T04:55:35Z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