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0708EF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95F5C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A17391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98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2024-05-31T06:34:42Z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5752F6F187A74C88BB61586DDE2470D7_13</vt:lpwstr>
  </property>
</Properties>
</file>