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44"/>
          <w:lang w:val="en-US" w:eastAsia="zh-CN"/>
        </w:rPr>
        <w:t>__英语_____学科“主人翁意识”素养培育分析表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887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244"/>
        <w:gridCol w:w="65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112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  <w:t>项目</w:t>
            </w:r>
          </w:p>
        </w:tc>
        <w:tc>
          <w:tcPr>
            <w:tcW w:w="7767" w:type="dxa"/>
            <w:gridSpan w:val="2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32"/>
                <w:szCs w:val="40"/>
                <w:shd w:val="clear" w:color="auto" w:fill="auto"/>
                <w:vertAlign w:val="baseline"/>
                <w:lang w:val="en-US" w:eastAsia="zh-CN"/>
              </w:rPr>
              <w:t>与“主人翁意识”相关内容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1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课程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标准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素养目标</w:t>
            </w:r>
          </w:p>
        </w:tc>
        <w:tc>
          <w:tcPr>
            <w:tcW w:w="6523" w:type="dxa"/>
            <w:tcBorders>
              <w:tl2br w:val="nil"/>
              <w:tr2bl w:val="nil"/>
            </w:tcBorders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英语新课标里对于中学生的核心素养有了新的定义，由四个方面组成，即语言能力、文化意识、思维品质和学习能力。其中文化意识里面，对于七到九年级的学生做出了要求，即通过比较与判断，能初步理解人类命运共同体和全人类共同价值的概念；能通过简短语篇获取、归纳中外文化信息，认识不同文化，尊重文化的多样性和差异性，并在理解和比较的基础上作出自己的判断；能用所学语言描述自己的价值取向，认同中华文化；通过感悟与内化，学生能够领会所学简短语篇蕴含的人文精神、科学精神和劳动价值，感悟城市、友善等中外社会中的传统美德；能自尊自爱，正确认识自我，关爱他人，尊重他人，有社会责任感；具有国家认同感和文化自信，有正确的价值观和积极向上的情感态度；有自信自强的良好品格，做到内化于心，外化于行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11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课程内容</w:t>
            </w:r>
          </w:p>
        </w:tc>
        <w:tc>
          <w:tcPr>
            <w:tcW w:w="6523" w:type="dxa"/>
            <w:tcBorders>
              <w:tl2br w:val="nil"/>
              <w:tr2bl w:val="nil"/>
            </w:tcBorders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英语新课标课程内容由六个部分组成，即主题、语篇、语言知识、文化知识、语言技能和学习策略等。其中主题包括人与自我、人与社会、人与自然三大范畴。人与自我，以“我”为视角，设置“生活与学习”和“做人与做事”等主题群，比如学习与生活的自我管理、自信乐观，悦纳自我，有同理心、劳动习惯与技能、热爱劳动；人与社会，以“社会”为视角，设置“社会服务与人际沟通”、“历史、社会与文化”等主题群，比如班级与学校规则，规则意识、团队活动与集体生活，参与意识与集体精神、校园，社区环境与设施，爱护公共设施、自尊自律，文明礼貌，诚实守信，孝亲敬长、身份认同与文化自信；人与自然，以“自然”为视角，设置“自然生态”、“环节保护”、“灾害防范”等主题群，比如人与自然相互依存，绿色生活的理念和行为、种植与养殖，善待生命、热爱与敬畏自然，与自然和谐共生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1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教材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七年级</w:t>
            </w:r>
          </w:p>
        </w:tc>
        <w:tc>
          <w:tcPr>
            <w:tcW w:w="6523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七下第二单元的主题是人与社会，以Neighbours为题，阅读课：good neighbours,通过对话的方式，展现了一个友好且互帮互助的社区，让学生明白了如何身体力行、力所能及地帮助他人，回馈社会。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七下第七单元的主题是人与社会，以abilities为主题，阅读课: What a brave young man, 以新闻报道的方式，讲述了一个在火灾中救助邻居的年轻人，他救出了一个79岁的高龄老太太，但是他自己却烧伤了手臂、脖子和脸，在如此危急的时刻，他能够挺身而出，不得不让人佩服他的勇气，也让学生留下了思考，如果遇到危急情况比如火灾，应该如何自救以及是否应该救他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1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八年级</w:t>
            </w:r>
          </w:p>
        </w:tc>
        <w:tc>
          <w:tcPr>
            <w:tcW w:w="6523" w:type="dxa"/>
            <w:tcBorders>
              <w:tl2br w:val="nil"/>
              <w:tr2bl w:val="nil"/>
            </w:tcBorders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八下第五单元到第七单元的主题都是围绕“人与社会”开展的，第五单元的主题是“good manners”，阅读课： when in Rome, 通过对话的方式，展现了英国的待人接物和礼仪，让学生感受到了中西方的文化差异，也明白了入乡随俗的重要性；第六单元的主题是“sunshine for all”,阅读课： Special Olympics World Games，以一份报道的形式，讲述了一个残奥会志愿者刘明的故事，他担任了一个残疾男孩的游泳教练，这一段经历也成为了他人生中最令人难忘且深刻的回忆，来自五湖四海的志愿者和参赛选手，通过朝夕相处，成为了好朋友甚至家人，这一路的陪伴鼓励和共同进步与成长，让每个人都收获了人生的意义和价值； 第七单元的主题是“international charities”，阅读课：An interview with an ORBIS doctor, 以采访一位奥比斯的医生的形式，让学生知道国际上的慈善组织为全球做着哪些贡献，我们可以为世界上有需要的人们带来哪些帮助；第八单元的主题是“a green world”,阅读课：green Swizterland, 文章的作者是瑞士人，作者介绍了瑞士在环境保护上采取了哪些措施，当地的居民会自觉地进行垃圾分类和旧衣服回收，政府部门也制定了法律来保护环境，最后通过6月5日，世界环境保护日来呼吁读者一同来保护环境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1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九年级</w:t>
            </w:r>
          </w:p>
        </w:tc>
        <w:tc>
          <w:tcPr>
            <w:tcW w:w="6523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九上第一单元的主题是人与社会，以Personalities为题，阅读课：People who are happy with their jobs, 讲述了四位不同职业的人，因为热爱和坚持，在自己的领域做到了极致，且对于他人、社会甚至国家产生了积极的影响，这正是主人翁意识的体现，心怀天下，尽忠职守。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九上第五单元阅读课： Tan Dun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s music，介绍了国际上都享有盛名的中国音乐家谭盾，他从小热爱自然的声音，通过音乐，把中西方文化结合起来，并且他的梦想是音乐没有边界，他的情怀跨越了国家，跨越了语言，通过音乐，使得两种不同文化进行交融，更为重要的是，谭盾将中国优秀的音乐文化展现给世界，增强了中国的文化自信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1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跨学科主题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36"/>
                <w:vertAlign w:val="baseline"/>
                <w:lang w:val="en-US" w:eastAsia="zh-CN"/>
              </w:rPr>
              <w:t>重构</w:t>
            </w:r>
          </w:p>
        </w:tc>
        <w:tc>
          <w:tcPr>
            <w:tcW w:w="1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七年级</w:t>
            </w:r>
          </w:p>
        </w:tc>
        <w:tc>
          <w:tcPr>
            <w:tcW w:w="6523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与政治/语文进行跨学科：七下第二单元的主题是人与社会，以Neighbours为题，阅读课：good neighbours,通过对话的方式，展现了一个友好且互帮互助的社区，让学生明白了如何身体力行、力所能及地帮助他人，回馈社会。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与政治/语文/化学：进行跨学科七下第七单元的主题是人与社会，以abilities为主题，阅读课: What a brave young man, 以新闻报道的方式，讲述了一个在火灾中救助邻居的年轻人，他救出了一个79岁的高龄老太太，但是他自己却烧伤了手臂、脖子和脸，在如此危急的时刻，他能够挺身而出，不得不让人佩服他的勇气，也让学生留下了思考，如果遇到危急情况比如火灾，应该如何自救以及是否应该救他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112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八年级</w:t>
            </w:r>
          </w:p>
        </w:tc>
        <w:tc>
          <w:tcPr>
            <w:tcW w:w="6523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与政治/ 语文跨学科： 八下第五单元到第七单元的主题都是围绕“人与社会”开展的，第五单元的主题是“good manners”，阅读课： when in Rome, 通过对话的方式，展现了英国的待人接物和礼仪，让学生感受到了中西方的文化差异，也明白了入乡随俗的重要性；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与政治/ 语文跨学科：第六单元的主题是“sunshine for all”,阅读课： Special Olympics World Games，以一份报道的形式，讲述了一个残奥会志愿者刘明的故事，他担任了一个残疾男孩的游泳教练，这一段经历也成为了他人生中最令人难忘且深刻的回忆，来自五湖四海的志愿者和参赛选手，通过朝夕相处，成为了好朋友甚至家人，这一路的陪伴鼓励和共同进步与成长，让每个人都收获了人生的意义和价值；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与政治/ 语文跨学科：第七单元的主题是“international charities”，阅读课：An interview with an ORBIS doctor, 以采访一位奥比斯的医生的形式，让学生知道国际上的慈善组织为全球做着哪些贡献，我们可以为世界上有需要的人们带来哪些帮助；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与政治/ 语文跨学科：第八单元的主题是“a green world”,阅读课：green Swizterland, 文章的作者是瑞士人，作者介绍了瑞士在环境保护上采取了哪些措施，当地的居民会自觉地进行垃圾分类和旧衣服回收，政府部门也制定了法律来保护环境，最后通过6月5日，世界环境保护日来呼吁读者一同来保护环境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112" w:type="dxa"/>
            <w:vMerge w:val="continue"/>
            <w:tcBorders>
              <w:tl2br w:val="nil"/>
              <w:tr2bl w:val="nil"/>
            </w:tcBorders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4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九年级</w:t>
            </w:r>
          </w:p>
        </w:tc>
        <w:tc>
          <w:tcPr>
            <w:tcW w:w="6523" w:type="dxa"/>
            <w:tcBorders>
              <w:tl2br w:val="nil"/>
              <w:tr2bl w:val="nil"/>
            </w:tcBorders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与政治/ 语文跨学科：九上第一单元的主题是人与社会，以Personalities为题，阅读课：People who are happy with their jobs, 讲述了四位不同职业的人，因为热爱和坚持，在自己的领域做到了极致，且对于他人、社会甚至国家产生了积极的影响，这正是主人翁意识的体现，心怀天下，尽忠职守。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与政治/ 语文跨学科：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九上第五单元阅读课： Tan Dun</w:t>
            </w:r>
            <w:r>
              <w:rPr>
                <w:rFonts w:hint="default"/>
                <w:vertAlign w:val="baseline"/>
                <w:lang w:val="en-US" w:eastAsia="zh-CN"/>
              </w:rPr>
              <w:t>’</w:t>
            </w:r>
            <w:r>
              <w:rPr>
                <w:rFonts w:hint="eastAsia"/>
                <w:vertAlign w:val="baseline"/>
                <w:lang w:val="en-US" w:eastAsia="zh-CN"/>
              </w:rPr>
              <w:t>s music，介绍了国际上都享有盛名的中国音乐家谭盾，他从小热爱自然的声音，通过音乐，把中西方文化结合起来，并且他的梦想是音乐没有边界，他的情怀跨越了国家，跨越了语言，通过音乐，使得两种不同文化进行交融，更为重要的是，谭盾将中国优秀的音乐文化展现给世界，增强了中国的文化自信。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iNDk4YjVmNTU1ZDU4YTU2YzNjYmU4ZTcwZjBkY2UifQ=="/>
  </w:docVars>
  <w:rsids>
    <w:rsidRoot w:val="37A37296"/>
    <w:rsid w:val="34A73AC3"/>
    <w:rsid w:val="37A37296"/>
    <w:rsid w:val="552A59D6"/>
    <w:rsid w:val="62277C6E"/>
    <w:rsid w:val="689C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2023-12-17T11:25:00Z</dcterms:created>
  <dc:creator>王震霄</dc:creator>
  <cp:lastModifiedBy>Z</cp:lastModifiedBy>
  <dcterms:modified xsi:type="dcterms:W3CDTF">2024-01-05T11:40:01Z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DEBE8EDF807E4262A7855FD09FB8B181_11</vt:lpwstr>
  </property>
</Properties>
</file>