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(5.27)</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4"/>
          <w:szCs w:val="24"/>
          <w:lang w:eastAsia="zh-CN"/>
        </w:rPr>
        <w:t>来园人数：</w:t>
      </w:r>
      <w:r>
        <w:rPr>
          <w:rFonts w:hint="eastAsia" w:asciiTheme="minorEastAsia" w:hAnsiTheme="minorEastAsia" w:eastAsiaTheme="minorEastAsia" w:cstheme="minorEastAsia"/>
          <w:sz w:val="24"/>
          <w:szCs w:val="24"/>
          <w:lang w:val="en-US" w:eastAsia="zh-Hans"/>
        </w:rPr>
        <w:t>应到</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CN"/>
        </w:rPr>
        <w:t>实到26人。</w:t>
      </w:r>
    </w:p>
    <w:tbl>
      <w:tblPr>
        <w:tblStyle w:val="12"/>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6"/>
              <w:spacing w:before="0" w:beforeAutospacing="0" w:after="0" w:afterAutospacing="0"/>
              <w:jc w:val="center"/>
              <w:rPr>
                <w:rStyle w:val="10"/>
                <w:rFonts w:hint="eastAsia" w:ascii="黑体" w:hAnsi="黑体" w:eastAsia="黑体" w:cs="黑体"/>
                <w:i w:val="0"/>
                <w:iCs w:val="0"/>
                <w:color w:val="auto"/>
                <w:spacing w:val="20"/>
                <w:kern w:val="0"/>
                <w:sz w:val="21"/>
                <w:szCs w:val="21"/>
                <w:lang w:val="en-US" w:eastAsia="zh-CN" w:bidi="ar"/>
              </w:rPr>
            </w:pPr>
            <w:r>
              <w:rPr>
                <w:rStyle w:val="10"/>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c>
          <w:tcPr>
            <w:tcW w:w="1330" w:type="pct"/>
            <w:vAlign w:val="center"/>
          </w:tcPr>
          <w:p>
            <w:pPr>
              <w:adjustRightInd w:val="0"/>
              <w:snapToGrid w:val="0"/>
              <w:spacing w:after="0"/>
              <w:jc w:val="center"/>
              <w:rPr>
                <w:rStyle w:val="10"/>
                <w:rFonts w:hint="eastAsia"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10"/>
                <w:rFonts w:hint="default"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8"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right="0" w:rightChars="0" w:firstLine="630" w:firstLineChars="30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自然材料区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音乐区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科探构</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bl>
    <w:p>
      <w:p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二、语言《大嘴鸟快递公司》</w:t>
      </w:r>
    </w:p>
    <w:p>
      <w:pPr>
        <w:spacing w:line="320" w:lineRule="exact"/>
        <w:ind w:firstLine="411" w:firstLineChars="196"/>
        <w:rPr>
          <w:rFonts w:hint="eastAsia" w:ascii="宋体" w:hAnsi="宋体" w:eastAsia="宋体" w:cs="宋体"/>
          <w:bCs/>
          <w:szCs w:val="21"/>
          <w:lang w:val="en-US" w:eastAsia="zh-CN"/>
        </w:rPr>
      </w:pPr>
      <w:r>
        <w:rPr>
          <w:rFonts w:hint="eastAsia"/>
          <w:color w:val="000000"/>
        </w:rPr>
        <w:t>良好的社会性发展对幼儿身心健康和其他各方面发展都具有重要影响。而社会领域的教学从来不是以说教为主，而是让幼儿在活动中体验。态度和情感不是“教”出来的，而是伴随活动过程而产生的。借助《大嘴鸟快递公司》这一绘本作为幼儿开启职业体验的关键载体，在弱化绘本语言部分的基础上，强化了社会性和科学元素，重新生成了一个综合性的活动，把本次活动的放在体验上面。通过快递运输标志和物品的匹配，来明白快递员不仅需要的是体力劳动，还需要动脑筋，才能确保快递完好无损。懂得尊重快递员的辛苦付出。</w:t>
      </w:r>
      <w:r>
        <w:rPr>
          <w:rFonts w:hint="eastAsia"/>
          <w:color w:val="000000"/>
          <w:lang w:val="en-US" w:eastAsia="zh-CN"/>
        </w:rPr>
        <w:t>活动中，</w:t>
      </w:r>
      <w:r>
        <w:rPr>
          <w:rFonts w:hint="eastAsia" w:ascii="宋体" w:hAnsi="宋体" w:eastAsia="宋体" w:cs="宋体"/>
          <w:b/>
          <w:bCs/>
          <w:i w:val="0"/>
          <w:iCs w:val="0"/>
          <w:color w:val="auto"/>
          <w:kern w:val="0"/>
          <w:sz w:val="21"/>
          <w:szCs w:val="21"/>
          <w:u w:val="none"/>
          <w:lang w:val="en-US" w:eastAsia="zh-CN" w:bidi="ar"/>
        </w:rPr>
        <w:t>赵夏冉、白新奇、丁载誉、杨言希、邵祉琛、刘与一、蔡镇远、崔子瑜、陶书宇、李一凡、嵇羽晞、管亦星、陈艺茹、孙瑞晗、朱柯逸、胡欣芮、李梦兮、张心愉、徐佳一、曹婳、顾一冉、朱天文、黄雅萌</w:t>
      </w:r>
      <w:r>
        <w:rPr>
          <w:rFonts w:hint="eastAsia" w:ascii="宋体" w:hAnsi="宋体" w:eastAsia="宋体" w:cs="宋体"/>
          <w:b w:val="0"/>
          <w:bCs w:val="0"/>
          <w:i w:val="0"/>
          <w:iCs w:val="0"/>
          <w:color w:val="auto"/>
          <w:kern w:val="0"/>
          <w:sz w:val="21"/>
          <w:szCs w:val="21"/>
          <w:u w:val="none"/>
          <w:lang w:val="en-US" w:eastAsia="zh-CN" w:bidi="ar"/>
        </w:rPr>
        <w:t>能够仔细观察图片，了解大嘴鸟快递工作，</w:t>
      </w:r>
      <w:r>
        <w:rPr>
          <w:rFonts w:hint="eastAsia" w:ascii="宋体" w:hAnsi="宋体" w:eastAsia="宋体" w:cs="宋体"/>
          <w:b/>
          <w:bCs/>
          <w:i w:val="0"/>
          <w:iCs w:val="0"/>
          <w:color w:val="auto"/>
          <w:kern w:val="0"/>
          <w:sz w:val="21"/>
          <w:szCs w:val="21"/>
          <w:u w:val="none"/>
          <w:lang w:val="en-US" w:eastAsia="zh-CN" w:bidi="ar"/>
        </w:rPr>
        <w:t>丁载誉、杨言希、嵇羽晞、管亦星、陈艺茹、孙瑞晗、朱柯逸、胡欣芮</w:t>
      </w:r>
      <w:r>
        <w:rPr>
          <w:rFonts w:hint="eastAsia" w:ascii="宋体" w:hAnsi="宋体" w:eastAsia="宋体" w:cs="宋体"/>
          <w:b w:val="0"/>
          <w:bCs w:val="0"/>
          <w:i w:val="0"/>
          <w:iCs w:val="0"/>
          <w:color w:val="auto"/>
          <w:kern w:val="0"/>
          <w:sz w:val="21"/>
          <w:szCs w:val="21"/>
          <w:u w:val="none"/>
          <w:lang w:val="en-US" w:eastAsia="zh-CN" w:bidi="ar"/>
        </w:rPr>
        <w:t>能够回顾故事内容，说说大嘴鸟给哪些小动物送了快递，同时体验到了送快递的辛苦。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三、区域游戏</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区域游戏是发展孩子个差异的重要载体，在区域游戏过程中，孩子们能够根据自己的喜好自由自主的选择区域类型。区域材料和游戏伙伴。活动中，</w:t>
      </w:r>
      <w:r>
        <w:rPr>
          <w:rFonts w:hint="eastAsia" w:ascii="宋体" w:hAnsi="宋体" w:eastAsia="宋体" w:cs="宋体"/>
          <w:b/>
          <w:bCs/>
          <w:i w:val="0"/>
          <w:iCs w:val="0"/>
          <w:color w:val="auto"/>
          <w:kern w:val="0"/>
          <w:sz w:val="21"/>
          <w:szCs w:val="21"/>
          <w:u w:val="none"/>
          <w:lang w:val="en-US" w:eastAsia="zh-CN" w:bidi="ar"/>
        </w:rPr>
        <w:t>赵夏冉、白新奇、丁载誉、杨言希、邵祉琛、刘与一、蔡镇远、崔子瑜、陶书宇、李一凡、冯子乐、陈艺茹、孙瑞晗、朱柯逸、胡欣芮、曹婳、顾一冉、朱天文、黄雅萌</w:t>
      </w:r>
      <w:r>
        <w:rPr>
          <w:rFonts w:hint="eastAsia" w:ascii="宋体" w:hAnsi="宋体" w:eastAsia="宋体" w:cs="宋体"/>
          <w:b w:val="0"/>
          <w:bCs w:val="0"/>
          <w:i w:val="0"/>
          <w:iCs w:val="0"/>
          <w:color w:val="auto"/>
          <w:kern w:val="0"/>
          <w:sz w:val="24"/>
          <w:szCs w:val="24"/>
          <w:u w:val="none"/>
          <w:lang w:val="en-US" w:eastAsia="zh-CN" w:bidi="ar"/>
        </w:rPr>
        <w:t>的游戏专注度较高，能够专注的玩区域游戏。</w:t>
      </w: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tbl>
      <w:tblPr>
        <w:tblStyle w:val="8"/>
        <w:tblpPr w:leftFromText="180" w:rightFromText="180" w:vertAnchor="text" w:horzAnchor="page" w:tblpX="1067" w:tblpY="32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1933575" cy="1450340"/>
                  <wp:effectExtent l="0" t="0" r="1905" b="12700"/>
                  <wp:docPr id="9" name="图片 9" descr="D:/2024年新龙中班/中班下/班级动态/新建文件夹/5.27/IMG_5903.JPGIMG_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024年新龙中班/中班下/班级动态/新建文件夹/5.27/IMG_5903.JPGIMG_5903"/>
                          <pic:cNvPicPr>
                            <a:picLocks noChangeAspect="1"/>
                          </pic:cNvPicPr>
                        </pic:nvPicPr>
                        <pic:blipFill>
                          <a:blip r:embed="rId5"/>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萌萌在美工区画蚂蚁和西瓜。</w:t>
            </w:r>
          </w:p>
        </w:tc>
        <w:tc>
          <w:tcPr>
            <w:tcW w:w="3510" w:type="dxa"/>
          </w:tcPr>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5" name="图片 5" descr="D:/2024年新龙中班/中班下/班级动态/新建文件夹/5.27/IMG_5904.JPGIMG_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4年新龙中班/中班下/班级动态/新建文件夹/5.27/IMG_5904.JPGIMG_5904"/>
                          <pic:cNvPicPr>
                            <a:picLocks noChangeAspect="1"/>
                          </pic:cNvPicPr>
                        </pic:nvPicPr>
                        <pic:blipFill>
                          <a:blip r:embed="rId6"/>
                          <a:srcRect l="22" r="22"/>
                          <a:stretch>
                            <a:fillRect/>
                          </a:stretch>
                        </pic:blipFill>
                        <pic:spPr>
                          <a:xfrm>
                            <a:off x="0" y="0"/>
                            <a:ext cx="1933575" cy="1450340"/>
                          </a:xfrm>
                          <a:prstGeom prst="rect">
                            <a:avLst/>
                          </a:prstGeom>
                          <a:noFill/>
                          <a:ln w="9525">
                            <a:noFill/>
                          </a:ln>
                        </pic:spPr>
                      </pic:pic>
                    </a:graphicData>
                  </a:graphic>
                </wp:inline>
              </w:drawing>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小管用雪花片拼搭小汽车。</w:t>
            </w:r>
          </w:p>
        </w:tc>
        <w:tc>
          <w:tcPr>
            <w:tcW w:w="3154" w:type="dxa"/>
          </w:tcPr>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871980" cy="1404620"/>
                  <wp:effectExtent l="0" t="0" r="2540" b="12700"/>
                  <wp:docPr id="13" name="图片 13" descr="D:/2024年新龙中班/中班下/班级动态/新建文件夹/5.27/IMG_5905.JPGIMG_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24年新龙中班/中班下/班级动态/新建文件夹/5.27/IMG_5905.JPGIMG_5905"/>
                          <pic:cNvPicPr>
                            <a:picLocks noChangeAspect="1"/>
                          </pic:cNvPicPr>
                        </pic:nvPicPr>
                        <pic:blipFill>
                          <a:blip r:embed="rId7"/>
                          <a:srcRect l="45" r="45"/>
                          <a:stretch>
                            <a:fillRect/>
                          </a:stretch>
                        </pic:blipFill>
                        <pic:spPr>
                          <a:xfrm>
                            <a:off x="0" y="0"/>
                            <a:ext cx="1871980" cy="140462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陈艺茹在美工区折纸，并给小狗装饰蝴蝶结小花。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1933575" cy="1450340"/>
                  <wp:effectExtent l="0" t="0" r="1905" b="12700"/>
                  <wp:docPr id="10" name="图片 10" descr="D:/2024年新龙中班/中班下/班级动态/新建文件夹/5.27/IMG_5907.JPGIMG_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2024年新龙中班/中班下/班级动态/新建文件夹/5.27/IMG_5907.JPGIMG_5907"/>
                          <pic:cNvPicPr>
                            <a:picLocks noChangeAspect="1"/>
                          </pic:cNvPicPr>
                        </pic:nvPicPr>
                        <pic:blipFill>
                          <a:blip r:embed="rId8"/>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文文和晗晗在益智区玩棋类游戏。</w:t>
            </w: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tc>
        <w:tc>
          <w:tcPr>
            <w:tcW w:w="3510" w:type="dxa"/>
          </w:tcPr>
          <w:p>
            <w:pPr>
              <w:jc w:val="left"/>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11" name="图片 11" descr="D:/2024年新龙中班/中班下/班级动态/新建文件夹/5.27/IMG_5908.JPGIMG_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2024年新龙中班/中班下/班级动态/新建文件夹/5.27/IMG_5908.JPGIMG_5908"/>
                          <pic:cNvPicPr>
                            <a:picLocks noChangeAspect="1"/>
                          </pic:cNvPicPr>
                        </pic:nvPicPr>
                        <pic:blipFill>
                          <a:blip r:embed="rId9"/>
                          <a:srcRect l="22" r="22"/>
                          <a:stretch>
                            <a:fillRect/>
                          </a:stretch>
                        </pic:blipFill>
                        <pic:spPr>
                          <a:xfrm>
                            <a:off x="0" y="0"/>
                            <a:ext cx="1933575" cy="1450340"/>
                          </a:xfrm>
                          <a:prstGeom prst="rect">
                            <a:avLst/>
                          </a:prstGeom>
                          <a:noFill/>
                          <a:ln w="9525">
                            <a:noFill/>
                          </a:ln>
                        </pic:spPr>
                      </pic:pic>
                    </a:graphicData>
                  </a:graphic>
                </wp:inline>
              </w:drawing>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妹妹和刘与一在科探区玩陀螺游戏，探索陀螺的变化。</w:t>
            </w:r>
          </w:p>
        </w:tc>
        <w:tc>
          <w:tcPr>
            <w:tcW w:w="3154" w:type="dxa"/>
          </w:tcPr>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6" name="图片 6" descr="D:/2024年新龙中班/中班下/班级动态/新建文件夹/5.27/IMG_5909.JPGIMG_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024年新龙中班/中班下/班级动态/新建文件夹/5.27/IMG_5909.JPGIMG_5909"/>
                          <pic:cNvPicPr>
                            <a:picLocks noChangeAspect="1"/>
                          </pic:cNvPicPr>
                        </pic:nvPicPr>
                        <pic:blipFill>
                          <a:blip r:embed="rId10"/>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一一在科探区玩轨道游戏。探索小球的运动路线。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b/>
          <w:bCs/>
          <w:sz w:val="24"/>
          <w:szCs w:val="24"/>
          <w:lang w:val="en-US" w:eastAsia="zh-CN"/>
        </w:rPr>
      </w:pPr>
      <w:r>
        <w:rPr>
          <w:rFonts w:hint="eastAsia"/>
          <w:b/>
          <w:bCs/>
          <w:sz w:val="24"/>
          <w:szCs w:val="24"/>
          <w:lang w:val="en-US" w:eastAsia="zh-CN"/>
        </w:rPr>
        <w:t>四、户外活动</w:t>
      </w:r>
    </w:p>
    <w:p>
      <w:pPr>
        <w:ind w:firstLine="480" w:firstLineChars="200"/>
        <w:rPr>
          <w:rFonts w:hint="default"/>
          <w:b w:val="0"/>
          <w:bCs w:val="0"/>
          <w:sz w:val="24"/>
          <w:szCs w:val="24"/>
          <w:lang w:val="en-US" w:eastAsia="zh-CN"/>
        </w:rPr>
      </w:pPr>
      <w:r>
        <w:rPr>
          <w:rFonts w:hint="eastAsia"/>
          <w:b w:val="0"/>
          <w:bCs w:val="0"/>
          <w:sz w:val="24"/>
          <w:szCs w:val="24"/>
          <w:lang w:val="en-US" w:eastAsia="zh-CN"/>
        </w:rPr>
        <w:t>户外活动是幼儿增强锻炼，提高身体灵活性和敏捷性地有效途径，今天我们组织幼儿在滑滑梯游戏，孩子们自由结伴，与好朋友在该区域进行游戏。在户外活动中孩子们同伴交往，走、跑、跳等能力得到了进一步发展。</w:t>
      </w:r>
    </w:p>
    <w:tbl>
      <w:tblPr>
        <w:tblStyle w:val="8"/>
        <w:tblpPr w:leftFromText="180" w:rightFromText="180" w:vertAnchor="text" w:horzAnchor="page" w:tblpX="1111"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-7620</wp:posOffset>
                  </wp:positionH>
                  <wp:positionV relativeFrom="paragraph">
                    <wp:posOffset>55880</wp:posOffset>
                  </wp:positionV>
                  <wp:extent cx="1933575" cy="1450340"/>
                  <wp:effectExtent l="0" t="0" r="1905" b="12700"/>
                  <wp:wrapTight wrapText="bothSides">
                    <wp:wrapPolygon>
                      <wp:start x="0" y="0"/>
                      <wp:lineTo x="0" y="21335"/>
                      <wp:lineTo x="21451" y="21335"/>
                      <wp:lineTo x="21451" y="0"/>
                      <wp:lineTo x="0" y="0"/>
                    </wp:wrapPolygon>
                  </wp:wrapTight>
                  <wp:docPr id="7" name="图片 7" descr="D:/2024年新龙中班/中班下/班级动态/新建文件夹/5.27/IMG_5067.JPGIMG_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4年新龙中班/中班下/班级动态/新建文件夹/5.27/IMG_5067.JPGIMG_5067"/>
                          <pic:cNvPicPr>
                            <a:picLocks noChangeAspect="1"/>
                          </pic:cNvPicPr>
                        </pic:nvPicPr>
                        <pic:blipFill>
                          <a:blip r:embed="rId11"/>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-68580</wp:posOffset>
                  </wp:positionH>
                  <wp:positionV relativeFrom="paragraph">
                    <wp:posOffset>55880</wp:posOffset>
                  </wp:positionV>
                  <wp:extent cx="1933575" cy="1450340"/>
                  <wp:effectExtent l="0" t="0" r="1905" b="12700"/>
                  <wp:wrapTight wrapText="bothSides">
                    <wp:wrapPolygon>
                      <wp:start x="0" y="0"/>
                      <wp:lineTo x="0" y="21335"/>
                      <wp:lineTo x="21451" y="21335"/>
                      <wp:lineTo x="21451" y="0"/>
                      <wp:lineTo x="0" y="0"/>
                    </wp:wrapPolygon>
                  </wp:wrapTight>
                  <wp:docPr id="1" name="图片 1" descr="D:/2024年新龙中班/中班下/班级动态/新建文件夹/5.27/IMG_5943.JPGIMG_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4年新龙中班/中班下/班级动态/新建文件夹/5.27/IMG_5943.JPGIMG_5943"/>
                          <pic:cNvPicPr>
                            <a:picLocks noChangeAspect="1"/>
                          </pic:cNvPicPr>
                        </pic:nvPicPr>
                        <pic:blipFill>
                          <a:blip r:embed="rId12"/>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-6350</wp:posOffset>
                  </wp:positionH>
                  <wp:positionV relativeFrom="paragraph">
                    <wp:posOffset>88265</wp:posOffset>
                  </wp:positionV>
                  <wp:extent cx="1933575" cy="1450340"/>
                  <wp:effectExtent l="0" t="0" r="1905" b="12700"/>
                  <wp:wrapTight wrapText="bothSides">
                    <wp:wrapPolygon>
                      <wp:start x="0" y="0"/>
                      <wp:lineTo x="0" y="21335"/>
                      <wp:lineTo x="21451" y="21335"/>
                      <wp:lineTo x="21451" y="0"/>
                      <wp:lineTo x="0" y="0"/>
                    </wp:wrapPolygon>
                  </wp:wrapTight>
                  <wp:docPr id="15" name="图片 15" descr="D:/2024年新龙中班/中班下/班级动态/新建文件夹/5.27/IMG_5942.JPGIMG_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2024年新龙中班/中班下/班级动态/新建文件夹/5.27/IMG_5942.JPGIMG_5942"/>
                          <pic:cNvPicPr>
                            <a:picLocks noChangeAspect="1"/>
                          </pic:cNvPicPr>
                        </pic:nvPicPr>
                        <pic:blipFill>
                          <a:blip r:embed="rId13"/>
                          <a:srcRect l="22" r="22"/>
                          <a:stretch>
                            <a:fillRect/>
                          </a:stretch>
                        </pic:blipFill>
                        <pic:spPr>
                          <a:xfrm>
                            <a:off x="0" y="0"/>
                            <a:ext cx="1933575" cy="1450340"/>
                          </a:xfrm>
                          <a:prstGeom prst="rect">
                            <a:avLst/>
                          </a:prstGeom>
                          <a:noFill/>
                          <a:ln w="9525">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ascii="宋体" w:hAnsi="宋体" w:eastAsia="宋体" w:cs="宋体"/>
          <w:sz w:val="24"/>
          <w:szCs w:val="24"/>
        </w:rPr>
        <w:t>  1.</w:t>
      </w:r>
      <w:r>
        <w:rPr>
          <w:rFonts w:hint="eastAsia" w:ascii="宋体" w:hAnsi="宋体" w:eastAsia="宋体" w:cs="宋体"/>
          <w:sz w:val="24"/>
          <w:szCs w:val="24"/>
          <w:lang w:val="en-US" w:eastAsia="zh-CN"/>
        </w:rPr>
        <w:t>天气渐热，家长们可以给孩子垫好吸汗巾入园。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2.春夏交替是病毒滋生的季节，请家长们给孩子勤剪指甲，尽量避免到人多密集的地方玩耍。</w:t>
      </w:r>
      <w:bookmarkStart w:id="0" w:name="_GoBack"/>
      <w:bookmarkEnd w:id="0"/>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4E0863"/>
    <w:rsid w:val="005D2B8E"/>
    <w:rsid w:val="00F17D62"/>
    <w:rsid w:val="012A0AEB"/>
    <w:rsid w:val="01376432"/>
    <w:rsid w:val="02620BB9"/>
    <w:rsid w:val="026B1786"/>
    <w:rsid w:val="034F2928"/>
    <w:rsid w:val="035B5D33"/>
    <w:rsid w:val="035F7BFD"/>
    <w:rsid w:val="03E272F9"/>
    <w:rsid w:val="040E27E3"/>
    <w:rsid w:val="042375CB"/>
    <w:rsid w:val="049C245C"/>
    <w:rsid w:val="05895625"/>
    <w:rsid w:val="05D7427F"/>
    <w:rsid w:val="05EB118E"/>
    <w:rsid w:val="064E7DD3"/>
    <w:rsid w:val="06580216"/>
    <w:rsid w:val="06894F71"/>
    <w:rsid w:val="07B3777F"/>
    <w:rsid w:val="07B82F8E"/>
    <w:rsid w:val="08031F33"/>
    <w:rsid w:val="082734F6"/>
    <w:rsid w:val="08643223"/>
    <w:rsid w:val="088B4C44"/>
    <w:rsid w:val="08932DD8"/>
    <w:rsid w:val="089332B7"/>
    <w:rsid w:val="08D00291"/>
    <w:rsid w:val="094A6938"/>
    <w:rsid w:val="095C37CB"/>
    <w:rsid w:val="09A137B2"/>
    <w:rsid w:val="0A1E5B7A"/>
    <w:rsid w:val="0A80214B"/>
    <w:rsid w:val="0AF838A6"/>
    <w:rsid w:val="0B5730A8"/>
    <w:rsid w:val="0BCD4D32"/>
    <w:rsid w:val="0C784E0D"/>
    <w:rsid w:val="0C8573BB"/>
    <w:rsid w:val="0C877601"/>
    <w:rsid w:val="0CAC2B9A"/>
    <w:rsid w:val="0CC76AC0"/>
    <w:rsid w:val="0CED42B7"/>
    <w:rsid w:val="0D6106E8"/>
    <w:rsid w:val="0D8F5F42"/>
    <w:rsid w:val="0DA36A33"/>
    <w:rsid w:val="0DCC1243"/>
    <w:rsid w:val="0DE8642E"/>
    <w:rsid w:val="0DEC2864"/>
    <w:rsid w:val="0E6E67F1"/>
    <w:rsid w:val="0EB208AB"/>
    <w:rsid w:val="0EBC576F"/>
    <w:rsid w:val="0EDE243D"/>
    <w:rsid w:val="0F081A5B"/>
    <w:rsid w:val="0F231C4B"/>
    <w:rsid w:val="100B7BD7"/>
    <w:rsid w:val="10671A11"/>
    <w:rsid w:val="108C6F6A"/>
    <w:rsid w:val="10955C72"/>
    <w:rsid w:val="109B7847"/>
    <w:rsid w:val="10AE7AA4"/>
    <w:rsid w:val="10BE733F"/>
    <w:rsid w:val="10CC5E19"/>
    <w:rsid w:val="11892409"/>
    <w:rsid w:val="11C345E8"/>
    <w:rsid w:val="121D1E44"/>
    <w:rsid w:val="12546E8B"/>
    <w:rsid w:val="12905D43"/>
    <w:rsid w:val="13325A1D"/>
    <w:rsid w:val="135679CC"/>
    <w:rsid w:val="135A5288"/>
    <w:rsid w:val="13616A49"/>
    <w:rsid w:val="13B866E2"/>
    <w:rsid w:val="13F2430D"/>
    <w:rsid w:val="147D7DD3"/>
    <w:rsid w:val="14CD17A6"/>
    <w:rsid w:val="14F90946"/>
    <w:rsid w:val="151627A4"/>
    <w:rsid w:val="15334BBD"/>
    <w:rsid w:val="154430C2"/>
    <w:rsid w:val="154A7BC0"/>
    <w:rsid w:val="154E1EAC"/>
    <w:rsid w:val="15A5440E"/>
    <w:rsid w:val="16144696"/>
    <w:rsid w:val="16F72C63"/>
    <w:rsid w:val="171012CF"/>
    <w:rsid w:val="171C6B6E"/>
    <w:rsid w:val="176C2270"/>
    <w:rsid w:val="17A54DB5"/>
    <w:rsid w:val="17CF4677"/>
    <w:rsid w:val="17FC2D0C"/>
    <w:rsid w:val="1809321E"/>
    <w:rsid w:val="18422604"/>
    <w:rsid w:val="185D5BE6"/>
    <w:rsid w:val="18B54B84"/>
    <w:rsid w:val="18B828C6"/>
    <w:rsid w:val="18F64569"/>
    <w:rsid w:val="19133362"/>
    <w:rsid w:val="19320A2F"/>
    <w:rsid w:val="19B05F0A"/>
    <w:rsid w:val="1A073B05"/>
    <w:rsid w:val="1A0D196A"/>
    <w:rsid w:val="1A725422"/>
    <w:rsid w:val="1A7867B1"/>
    <w:rsid w:val="1A9B7BCF"/>
    <w:rsid w:val="1AEC4CFD"/>
    <w:rsid w:val="1B140288"/>
    <w:rsid w:val="1B185E4F"/>
    <w:rsid w:val="1B4D19EC"/>
    <w:rsid w:val="1B6664E8"/>
    <w:rsid w:val="1B823CCD"/>
    <w:rsid w:val="1BED0AD9"/>
    <w:rsid w:val="1C18105F"/>
    <w:rsid w:val="1C3C14D5"/>
    <w:rsid w:val="1C5B1EE6"/>
    <w:rsid w:val="1C756EBE"/>
    <w:rsid w:val="1CA371B0"/>
    <w:rsid w:val="1CEC79F6"/>
    <w:rsid w:val="1CFD77EA"/>
    <w:rsid w:val="1D0F70BC"/>
    <w:rsid w:val="1D1E1074"/>
    <w:rsid w:val="1E25078D"/>
    <w:rsid w:val="1E9811D0"/>
    <w:rsid w:val="1EA60BAD"/>
    <w:rsid w:val="1F5E2616"/>
    <w:rsid w:val="1F8359DC"/>
    <w:rsid w:val="1F8E0DC4"/>
    <w:rsid w:val="2063251F"/>
    <w:rsid w:val="206876FD"/>
    <w:rsid w:val="209A28CD"/>
    <w:rsid w:val="20BF58DF"/>
    <w:rsid w:val="20E6069B"/>
    <w:rsid w:val="20FB5A46"/>
    <w:rsid w:val="21486EDD"/>
    <w:rsid w:val="21753196"/>
    <w:rsid w:val="21C30312"/>
    <w:rsid w:val="22452DF5"/>
    <w:rsid w:val="22590C76"/>
    <w:rsid w:val="227320AD"/>
    <w:rsid w:val="229816E8"/>
    <w:rsid w:val="229B4DEB"/>
    <w:rsid w:val="22DF7166"/>
    <w:rsid w:val="22F8166B"/>
    <w:rsid w:val="23474F72"/>
    <w:rsid w:val="237176C2"/>
    <w:rsid w:val="2396000D"/>
    <w:rsid w:val="23BF6AEF"/>
    <w:rsid w:val="23C31521"/>
    <w:rsid w:val="240D7AF2"/>
    <w:rsid w:val="243570A8"/>
    <w:rsid w:val="24F84776"/>
    <w:rsid w:val="25DA3E7C"/>
    <w:rsid w:val="25F80802"/>
    <w:rsid w:val="262670C1"/>
    <w:rsid w:val="26613549"/>
    <w:rsid w:val="266F79A1"/>
    <w:rsid w:val="269009DE"/>
    <w:rsid w:val="26A56D29"/>
    <w:rsid w:val="26CC5EBA"/>
    <w:rsid w:val="276E6F72"/>
    <w:rsid w:val="28642123"/>
    <w:rsid w:val="289103E0"/>
    <w:rsid w:val="28BD3A65"/>
    <w:rsid w:val="29304623"/>
    <w:rsid w:val="2A2D464E"/>
    <w:rsid w:val="2A2E29C2"/>
    <w:rsid w:val="2A3824CA"/>
    <w:rsid w:val="2A856BE0"/>
    <w:rsid w:val="2AD33B24"/>
    <w:rsid w:val="2AE31A25"/>
    <w:rsid w:val="2AE9314E"/>
    <w:rsid w:val="2BAA0794"/>
    <w:rsid w:val="2C271FB0"/>
    <w:rsid w:val="2C993C8D"/>
    <w:rsid w:val="2CAD4B44"/>
    <w:rsid w:val="2CF577ED"/>
    <w:rsid w:val="2D105F7D"/>
    <w:rsid w:val="2D1F4090"/>
    <w:rsid w:val="2D3B229C"/>
    <w:rsid w:val="2D3D185B"/>
    <w:rsid w:val="2D616C31"/>
    <w:rsid w:val="2D6F75A0"/>
    <w:rsid w:val="2DB03B16"/>
    <w:rsid w:val="2DB23588"/>
    <w:rsid w:val="2DD72FA3"/>
    <w:rsid w:val="2E511548"/>
    <w:rsid w:val="2F191EB9"/>
    <w:rsid w:val="2F556728"/>
    <w:rsid w:val="2F6B1E69"/>
    <w:rsid w:val="2F7D37F9"/>
    <w:rsid w:val="2FDF17FB"/>
    <w:rsid w:val="3012441E"/>
    <w:rsid w:val="301B0697"/>
    <w:rsid w:val="30706128"/>
    <w:rsid w:val="307F314F"/>
    <w:rsid w:val="31713275"/>
    <w:rsid w:val="31E54412"/>
    <w:rsid w:val="320329AC"/>
    <w:rsid w:val="32402554"/>
    <w:rsid w:val="326C2F20"/>
    <w:rsid w:val="327F0285"/>
    <w:rsid w:val="3284589B"/>
    <w:rsid w:val="32E017E2"/>
    <w:rsid w:val="330F07D0"/>
    <w:rsid w:val="3352191B"/>
    <w:rsid w:val="337E0127"/>
    <w:rsid w:val="33A33D1D"/>
    <w:rsid w:val="33F66DA4"/>
    <w:rsid w:val="34542261"/>
    <w:rsid w:val="34841ADF"/>
    <w:rsid w:val="349A2847"/>
    <w:rsid w:val="34C24459"/>
    <w:rsid w:val="350E3F95"/>
    <w:rsid w:val="35327830"/>
    <w:rsid w:val="35507CB7"/>
    <w:rsid w:val="35862904"/>
    <w:rsid w:val="3589436C"/>
    <w:rsid w:val="35BC70FA"/>
    <w:rsid w:val="35C50B18"/>
    <w:rsid w:val="36392E40"/>
    <w:rsid w:val="366B14E7"/>
    <w:rsid w:val="36707250"/>
    <w:rsid w:val="36963F19"/>
    <w:rsid w:val="369B1405"/>
    <w:rsid w:val="36BB67AA"/>
    <w:rsid w:val="36DF3716"/>
    <w:rsid w:val="36FA4EBE"/>
    <w:rsid w:val="372A47A8"/>
    <w:rsid w:val="373B05AC"/>
    <w:rsid w:val="376D0FF4"/>
    <w:rsid w:val="37B22EAA"/>
    <w:rsid w:val="3810372D"/>
    <w:rsid w:val="381C405F"/>
    <w:rsid w:val="384D0607"/>
    <w:rsid w:val="38657F1D"/>
    <w:rsid w:val="3955445B"/>
    <w:rsid w:val="39882C57"/>
    <w:rsid w:val="39CE2748"/>
    <w:rsid w:val="3A0451BC"/>
    <w:rsid w:val="3A125E82"/>
    <w:rsid w:val="3A4A1D7B"/>
    <w:rsid w:val="3A6502A6"/>
    <w:rsid w:val="3B570C6C"/>
    <w:rsid w:val="3B606A3F"/>
    <w:rsid w:val="3BAB407F"/>
    <w:rsid w:val="3BB56AC5"/>
    <w:rsid w:val="3BE06D49"/>
    <w:rsid w:val="3C1C75EB"/>
    <w:rsid w:val="3C5B2DBF"/>
    <w:rsid w:val="3D103792"/>
    <w:rsid w:val="3D262870"/>
    <w:rsid w:val="3D7B4078"/>
    <w:rsid w:val="3DA93425"/>
    <w:rsid w:val="3DB16F47"/>
    <w:rsid w:val="3DC07D0F"/>
    <w:rsid w:val="3E3D44EB"/>
    <w:rsid w:val="3EE31B9B"/>
    <w:rsid w:val="3EED2A1A"/>
    <w:rsid w:val="3F091E79"/>
    <w:rsid w:val="3FBC281F"/>
    <w:rsid w:val="3FCF24B7"/>
    <w:rsid w:val="3FDA11F0"/>
    <w:rsid w:val="40142EAD"/>
    <w:rsid w:val="4073554E"/>
    <w:rsid w:val="40EE65D6"/>
    <w:rsid w:val="4139221D"/>
    <w:rsid w:val="41660E9B"/>
    <w:rsid w:val="41963ACC"/>
    <w:rsid w:val="421745A5"/>
    <w:rsid w:val="4259696B"/>
    <w:rsid w:val="429A4C67"/>
    <w:rsid w:val="42D41759"/>
    <w:rsid w:val="42E31DDA"/>
    <w:rsid w:val="439F595A"/>
    <w:rsid w:val="43A538C3"/>
    <w:rsid w:val="44103433"/>
    <w:rsid w:val="44986B81"/>
    <w:rsid w:val="44A23C0B"/>
    <w:rsid w:val="453F2EAB"/>
    <w:rsid w:val="458E1779"/>
    <w:rsid w:val="45A658B0"/>
    <w:rsid w:val="46390051"/>
    <w:rsid w:val="463C76D0"/>
    <w:rsid w:val="46B25327"/>
    <w:rsid w:val="46F7426B"/>
    <w:rsid w:val="46FF5662"/>
    <w:rsid w:val="47946B03"/>
    <w:rsid w:val="484B3033"/>
    <w:rsid w:val="48500EB2"/>
    <w:rsid w:val="48596D73"/>
    <w:rsid w:val="48A51C70"/>
    <w:rsid w:val="49266DFC"/>
    <w:rsid w:val="499171E8"/>
    <w:rsid w:val="49AC55AE"/>
    <w:rsid w:val="4A2A0D24"/>
    <w:rsid w:val="4A6B1BCE"/>
    <w:rsid w:val="4A9B32CD"/>
    <w:rsid w:val="4ADF590D"/>
    <w:rsid w:val="4B3C0651"/>
    <w:rsid w:val="4B904E59"/>
    <w:rsid w:val="4BAC34CF"/>
    <w:rsid w:val="4BB77DEB"/>
    <w:rsid w:val="4BE90D9B"/>
    <w:rsid w:val="4BED77A1"/>
    <w:rsid w:val="4C1F6DE0"/>
    <w:rsid w:val="4C2A705C"/>
    <w:rsid w:val="4CB726ED"/>
    <w:rsid w:val="4CF8421B"/>
    <w:rsid w:val="4DE33ACB"/>
    <w:rsid w:val="4E0B1E1F"/>
    <w:rsid w:val="4E0D2791"/>
    <w:rsid w:val="4E301A1A"/>
    <w:rsid w:val="4E3C4330"/>
    <w:rsid w:val="4F0F448E"/>
    <w:rsid w:val="4F244236"/>
    <w:rsid w:val="4F3966E5"/>
    <w:rsid w:val="4F4026F2"/>
    <w:rsid w:val="4FA63CB9"/>
    <w:rsid w:val="4FAA6413"/>
    <w:rsid w:val="5087610F"/>
    <w:rsid w:val="508F7766"/>
    <w:rsid w:val="50C406FD"/>
    <w:rsid w:val="50CD10D5"/>
    <w:rsid w:val="5100038B"/>
    <w:rsid w:val="5107796B"/>
    <w:rsid w:val="5111795B"/>
    <w:rsid w:val="518A40F8"/>
    <w:rsid w:val="51A907D1"/>
    <w:rsid w:val="51CD21C0"/>
    <w:rsid w:val="521865D3"/>
    <w:rsid w:val="526042A3"/>
    <w:rsid w:val="528F3D30"/>
    <w:rsid w:val="52C55120"/>
    <w:rsid w:val="52D2176E"/>
    <w:rsid w:val="53EB7175"/>
    <w:rsid w:val="53F20F9C"/>
    <w:rsid w:val="53FE2659"/>
    <w:rsid w:val="5414502C"/>
    <w:rsid w:val="544113E6"/>
    <w:rsid w:val="544E56C1"/>
    <w:rsid w:val="546B7C3C"/>
    <w:rsid w:val="54EB3478"/>
    <w:rsid w:val="554D3EED"/>
    <w:rsid w:val="559F5CCC"/>
    <w:rsid w:val="55AE579C"/>
    <w:rsid w:val="55FB6CA3"/>
    <w:rsid w:val="560725C1"/>
    <w:rsid w:val="563665FD"/>
    <w:rsid w:val="563C5553"/>
    <w:rsid w:val="56692AD3"/>
    <w:rsid w:val="56F05B4A"/>
    <w:rsid w:val="56F40992"/>
    <w:rsid w:val="56F4563C"/>
    <w:rsid w:val="572A4A40"/>
    <w:rsid w:val="577D0987"/>
    <w:rsid w:val="578D726C"/>
    <w:rsid w:val="579E601C"/>
    <w:rsid w:val="57CD2D02"/>
    <w:rsid w:val="580F1F63"/>
    <w:rsid w:val="58D137B7"/>
    <w:rsid w:val="58E22664"/>
    <w:rsid w:val="58F9403E"/>
    <w:rsid w:val="595A7416"/>
    <w:rsid w:val="59812CE5"/>
    <w:rsid w:val="59A10AFD"/>
    <w:rsid w:val="59BC7AA1"/>
    <w:rsid w:val="59C63691"/>
    <w:rsid w:val="5A0233C6"/>
    <w:rsid w:val="5A686486"/>
    <w:rsid w:val="5B2A3CDB"/>
    <w:rsid w:val="5B5163B3"/>
    <w:rsid w:val="5B891F3F"/>
    <w:rsid w:val="5B8A0A45"/>
    <w:rsid w:val="5BC07095"/>
    <w:rsid w:val="5BCF5DAD"/>
    <w:rsid w:val="5C0A0310"/>
    <w:rsid w:val="5C1D6295"/>
    <w:rsid w:val="5C273FD2"/>
    <w:rsid w:val="5C2A25AC"/>
    <w:rsid w:val="5C2C3389"/>
    <w:rsid w:val="5CDD6B6F"/>
    <w:rsid w:val="5D9D6190"/>
    <w:rsid w:val="5DA86032"/>
    <w:rsid w:val="5DCF1811"/>
    <w:rsid w:val="5E195A99"/>
    <w:rsid w:val="5E9D6409"/>
    <w:rsid w:val="5F1A08ED"/>
    <w:rsid w:val="5F3C1128"/>
    <w:rsid w:val="5FAB70EA"/>
    <w:rsid w:val="5FAD5A78"/>
    <w:rsid w:val="600141CF"/>
    <w:rsid w:val="609B79A5"/>
    <w:rsid w:val="60C03DEE"/>
    <w:rsid w:val="60DB1B18"/>
    <w:rsid w:val="61817531"/>
    <w:rsid w:val="6183303E"/>
    <w:rsid w:val="62261C95"/>
    <w:rsid w:val="62A26A41"/>
    <w:rsid w:val="62D8753A"/>
    <w:rsid w:val="634E1E06"/>
    <w:rsid w:val="636367D0"/>
    <w:rsid w:val="637E2D0B"/>
    <w:rsid w:val="63973C00"/>
    <w:rsid w:val="64287ECD"/>
    <w:rsid w:val="6494654B"/>
    <w:rsid w:val="64AB2C33"/>
    <w:rsid w:val="64DE1D67"/>
    <w:rsid w:val="650F28F6"/>
    <w:rsid w:val="651B24F9"/>
    <w:rsid w:val="6551631B"/>
    <w:rsid w:val="656F500C"/>
    <w:rsid w:val="659279CA"/>
    <w:rsid w:val="66211799"/>
    <w:rsid w:val="66214077"/>
    <w:rsid w:val="662F5CA4"/>
    <w:rsid w:val="66604799"/>
    <w:rsid w:val="667C18AF"/>
    <w:rsid w:val="67392762"/>
    <w:rsid w:val="6764148B"/>
    <w:rsid w:val="6767695F"/>
    <w:rsid w:val="67824561"/>
    <w:rsid w:val="68076E37"/>
    <w:rsid w:val="68D20407"/>
    <w:rsid w:val="68ED0399"/>
    <w:rsid w:val="68EF720B"/>
    <w:rsid w:val="68F93BE6"/>
    <w:rsid w:val="69D456B3"/>
    <w:rsid w:val="69E42173"/>
    <w:rsid w:val="6B033FEB"/>
    <w:rsid w:val="6B0B7B1D"/>
    <w:rsid w:val="6B1018D7"/>
    <w:rsid w:val="6B153436"/>
    <w:rsid w:val="6B1A281A"/>
    <w:rsid w:val="6C376527"/>
    <w:rsid w:val="6C631F97"/>
    <w:rsid w:val="6CB33BA2"/>
    <w:rsid w:val="6D203E37"/>
    <w:rsid w:val="6D6F4477"/>
    <w:rsid w:val="6DD32BCA"/>
    <w:rsid w:val="6DE74955"/>
    <w:rsid w:val="6DF57DB5"/>
    <w:rsid w:val="6E32438E"/>
    <w:rsid w:val="6E4D6652"/>
    <w:rsid w:val="6F397F45"/>
    <w:rsid w:val="6F5E29F5"/>
    <w:rsid w:val="6F7B4BDC"/>
    <w:rsid w:val="6FA7614A"/>
    <w:rsid w:val="70310109"/>
    <w:rsid w:val="709A3F00"/>
    <w:rsid w:val="70FC67DE"/>
    <w:rsid w:val="71281E95"/>
    <w:rsid w:val="71477B07"/>
    <w:rsid w:val="71947777"/>
    <w:rsid w:val="71A42FBB"/>
    <w:rsid w:val="71DD72B7"/>
    <w:rsid w:val="722647FD"/>
    <w:rsid w:val="72620A4E"/>
    <w:rsid w:val="727442DD"/>
    <w:rsid w:val="72D11FC9"/>
    <w:rsid w:val="72D2277B"/>
    <w:rsid w:val="72DB18FF"/>
    <w:rsid w:val="730E64E0"/>
    <w:rsid w:val="7321710C"/>
    <w:rsid w:val="73574ADB"/>
    <w:rsid w:val="739428FE"/>
    <w:rsid w:val="73C9393E"/>
    <w:rsid w:val="73F2304F"/>
    <w:rsid w:val="740A6D83"/>
    <w:rsid w:val="74221C16"/>
    <w:rsid w:val="74614F7E"/>
    <w:rsid w:val="74A52E74"/>
    <w:rsid w:val="74AC5FB0"/>
    <w:rsid w:val="74BB4070"/>
    <w:rsid w:val="74EA09D0"/>
    <w:rsid w:val="74F457F1"/>
    <w:rsid w:val="759F1B12"/>
    <w:rsid w:val="75A12046"/>
    <w:rsid w:val="75A72E01"/>
    <w:rsid w:val="76360227"/>
    <w:rsid w:val="767F1B04"/>
    <w:rsid w:val="76826E55"/>
    <w:rsid w:val="76C14FF3"/>
    <w:rsid w:val="76DF0815"/>
    <w:rsid w:val="770214F4"/>
    <w:rsid w:val="77471DB0"/>
    <w:rsid w:val="77545989"/>
    <w:rsid w:val="77643B8B"/>
    <w:rsid w:val="77C802B8"/>
    <w:rsid w:val="78016613"/>
    <w:rsid w:val="785F3876"/>
    <w:rsid w:val="78782D79"/>
    <w:rsid w:val="78A05677"/>
    <w:rsid w:val="794F00D5"/>
    <w:rsid w:val="79511291"/>
    <w:rsid w:val="79821272"/>
    <w:rsid w:val="79AE4579"/>
    <w:rsid w:val="7A543372"/>
    <w:rsid w:val="7A787181"/>
    <w:rsid w:val="7A867391"/>
    <w:rsid w:val="7AEF4E49"/>
    <w:rsid w:val="7B3F5288"/>
    <w:rsid w:val="7BD06A28"/>
    <w:rsid w:val="7BF45FB1"/>
    <w:rsid w:val="7C8B2065"/>
    <w:rsid w:val="7CF14EA8"/>
    <w:rsid w:val="7D155799"/>
    <w:rsid w:val="7D932B60"/>
    <w:rsid w:val="7DD27B12"/>
    <w:rsid w:val="7DE9671E"/>
    <w:rsid w:val="7E1352F2"/>
    <w:rsid w:val="7E2A2289"/>
    <w:rsid w:val="7E337971"/>
    <w:rsid w:val="7E480287"/>
    <w:rsid w:val="7E663681"/>
    <w:rsid w:val="7ED3411D"/>
    <w:rsid w:val="7F623E3B"/>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Hyperlink"/>
    <w:autoRedefine/>
    <w:qFormat/>
    <w:uiPriority w:val="0"/>
    <w:rPr>
      <w:color w:val="0000FF"/>
      <w:u w:val="single"/>
    </w:rPr>
  </w:style>
  <w:style w:type="table" w:customStyle="1" w:styleId="12">
    <w:name w:val="普通表格 11"/>
    <w:basedOn w:val="7"/>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1159</Words>
  <Characters>1173</Characters>
  <Lines>0</Lines>
  <Paragraphs>0</Paragraphs>
  <TotalTime>7</TotalTime>
  <ScaleCrop>false</ScaleCrop>
  <LinksUpToDate>false</LinksUpToDate>
  <CharactersWithSpaces>1187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2024-05-16T00:10:00Z</cp:lastPrinted>
  <dcterms:modified xsi:type="dcterms:W3CDTF">2024-05-28T23:46:01Z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E77FB2D4DD45464A93F34E911A351E16_13</vt:lpwstr>
  </property>
</Properties>
</file>