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>
    <v:background id="_x0000_s1025">
      <v:fill type="tile" on="t" color2="#FFFFFF" o:title="小清新信纸_画板 1" focussize="0,0" recolor="t" r:id="rId5"/>
    </v:background>
  </w:background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461" w:firstLineChars="300"/>
        <w:jc w:val="both"/>
        <w:textAlignment w:val="auto"/>
        <w:rPr>
          <w:rFonts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</w:rPr>
      </w:pPr>
      <w:r>
        <w:rPr>
          <w:rFonts w:hint="eastAsia"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  <w:lang w:val="en-US" w:eastAsia="zh-CN"/>
        </w:rPr>
        <w:t>大五班今日</w:t>
      </w:r>
      <w:r>
        <w:rPr>
          <w:rFonts w:hint="eastAsia"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</w:rPr>
        <w:t>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/>
        <w:jc w:val="center"/>
        <w:textAlignment w:val="auto"/>
        <w:rPr>
          <w:rFonts w:hint="default" w:asciiTheme="minorEastAsia" w:hAnsiTheme="minorEastAsia" w:eastAsiaTheme="minorEastAsia" w:cstheme="minorEastAsia"/>
          <w:b/>
          <w:bCs/>
          <w:color w:val="657D9D" w:themeColor="text2" w:themeTint="BF"/>
          <w:spacing w:val="45"/>
          <w:sz w:val="28"/>
          <w:szCs w:val="28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4</w:t>
      </w: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5</w:t>
      </w: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/>
        <w:jc w:val="center"/>
        <w:textAlignment w:val="auto"/>
        <w:rPr>
          <w:rFonts w:ascii="黑体" w:hAnsi="黑体" w:eastAsia="黑体" w:cs="黑体"/>
          <w:b/>
          <w:bCs/>
          <w:color w:val="C0000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/>
          <w:bCs/>
          <w:color w:val="C00000"/>
          <w:sz w:val="32"/>
          <w:szCs w:val="32"/>
        </w:rPr>
        <w:t>来园情况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/>
        <w:jc w:val="center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幼儿总人数：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35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人</w:t>
      </w:r>
      <w:r>
        <w:rPr>
          <w:rFonts w:ascii="楷体" w:hAnsi="楷体" w:eastAsia="楷体" w:cs="楷体"/>
          <w:b/>
          <w:bCs/>
          <w:sz w:val="32"/>
          <w:szCs w:val="32"/>
        </w:rPr>
        <w:t>。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今日入园</w:t>
      </w:r>
      <w:r>
        <w:rPr>
          <w:rFonts w:ascii="楷体" w:hAnsi="楷体" w:eastAsia="楷体" w:cs="楷体"/>
          <w:b/>
          <w:bCs/>
          <w:sz w:val="32"/>
          <w:szCs w:val="32"/>
        </w:rPr>
        <w:t>：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34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人</w:t>
      </w: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641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综合：六一古风游园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200"/>
        <w:textAlignment w:val="auto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“六一”儿童节是孩子们的节日，对大班幼儿来说，这是他们在幼儿园度过的最后一个儿童节。节日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的到来，让幼儿的周围都充满了六一的气息，但幼儿对“六一”印象在很大程度上还只停留在能吃很多好吃</w:t>
      </w:r>
      <w:bookmarkStart w:id="0" w:name="_GoBack"/>
      <w:bookmarkEnd w:id="0"/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的东西，能收到大人给的礼物，能去游乐场玩等等。如何更好地发挥幼儿主体性，在幼儿园的最后一年度过一个更有意义的节日并留下深刻印象,我们从幼儿的能力，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1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区域游戏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1" w:firstLineChars="200"/>
        <w:textAlignment w:val="auto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每天的生活都是幸福美满的，充满快乐和难忘的一天，今天，又到了有趣的区域游戏的时间，看看我们今天都玩了什么好玩的游戏吧！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36"/>
        <w:gridCol w:w="3206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3136" w:type="dxa"/>
            <w:vAlign w:val="center"/>
          </w:tcPr>
          <w:p>
            <w:pPr>
              <w:jc w:val="both"/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1898015" cy="1423035"/>
                  <wp:effectExtent l="0" t="0" r="6985" b="24765"/>
                  <wp:docPr id="25" name="图片 25" descr="/Users/mac/Desktop/5.28/IMG_5488.JPGIMG_54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/Users/mac/Desktop/5.28/IMG_5488.JPGIMG_548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8015" cy="1423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6" w:type="dxa"/>
            <w:vAlign w:val="center"/>
          </w:tcPr>
          <w:p>
            <w:pPr>
              <w:tabs>
                <w:tab w:val="left" w:pos="623"/>
              </w:tabs>
              <w:jc w:val="left"/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1845310" cy="1384300"/>
                  <wp:effectExtent l="0" t="0" r="8890" b="12700"/>
                  <wp:docPr id="26" name="图片 26" descr="/Users/mac/Desktop/5.28/IMG_5489.JPGIMG_54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/Users/mac/Desktop/5.28/IMG_5489.JPGIMG_548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5310" cy="138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1863090" cy="1397000"/>
                  <wp:effectExtent l="0" t="0" r="16510" b="0"/>
                  <wp:docPr id="27" name="图片 27" descr="/Users/mac/Desktop/5.28/IMG_5490.JPGIMG_54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/Users/mac/Desktop/5.28/IMG_5490.JPGIMG_549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3136" w:type="dxa"/>
            <w:vAlign w:val="center"/>
          </w:tcPr>
          <w:p>
            <w:pPr>
              <w:jc w:val="both"/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1863090" cy="1397000"/>
                  <wp:effectExtent l="0" t="0" r="16510" b="0"/>
                  <wp:docPr id="28" name="图片 28" descr="/Users/mac/Desktop/5.28/IMG_5491.JPGIMG_54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/Users/mac/Desktop/5.28/IMG_5491.JPGIMG_549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6" w:type="dxa"/>
            <w:vAlign w:val="center"/>
          </w:tcPr>
          <w:p>
            <w:pPr>
              <w:tabs>
                <w:tab w:val="left" w:pos="623"/>
              </w:tabs>
              <w:jc w:val="left"/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1845310" cy="1384300"/>
                  <wp:effectExtent l="0" t="0" r="8890" b="12700"/>
                  <wp:docPr id="29" name="图片 29" descr="/Users/mac/Desktop/5.28/IMG_5492.JPGIMG_54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/Users/mac/Desktop/5.28/IMG_5492.JPGIMG_549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5310" cy="138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1863090" cy="1397000"/>
                  <wp:effectExtent l="0" t="0" r="16510" b="0"/>
                  <wp:docPr id="30" name="图片 30" descr="/Users/mac/Desktop/5.28/IMG_5493.JPGIMG_54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/Users/mac/Desktop/5.28/IMG_5493.JPGIMG_549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3136" w:type="dxa"/>
            <w:vAlign w:val="center"/>
          </w:tcPr>
          <w:p>
            <w:pPr>
              <w:jc w:val="both"/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4605"/>
                  <wp:docPr id="3" name="图片 3" descr="IMG_5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549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6" w:type="dxa"/>
            <w:vAlign w:val="center"/>
          </w:tcPr>
          <w:p>
            <w:pPr>
              <w:tabs>
                <w:tab w:val="left" w:pos="623"/>
              </w:tabs>
              <w:jc w:val="left"/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1894840" cy="1421130"/>
                  <wp:effectExtent l="0" t="0" r="10160" b="1270"/>
                  <wp:docPr id="4" name="图片 4" descr="IMG_54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549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4605"/>
                  <wp:docPr id="5" name="图片 5" descr="IMG_54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5497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1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ind w:firstLine="641" w:firstLineChars="200"/>
        <w:textAlignment w:val="auto"/>
        <w:rPr>
          <w:rFonts w:hint="default" w:ascii="楷体" w:hAnsi="楷体" w:eastAsia="楷体" w:cs="楷体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/>
          <w:bCs/>
          <w:kern w:val="2"/>
          <w:sz w:val="32"/>
          <w:szCs w:val="32"/>
          <w:lang w:val="en-US" w:eastAsia="zh-CN" w:bidi="ar-SA"/>
        </w:rPr>
        <w:t>三、温馨提醒：</w:t>
      </w:r>
    </w:p>
    <w:p>
      <w:pPr>
        <w:pStyle w:val="1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ind w:firstLine="641" w:firstLineChars="200"/>
        <w:textAlignment w:val="auto"/>
        <w:rPr>
          <w:rFonts w:hint="eastAsia" w:ascii="楷体" w:hAnsi="楷体" w:eastAsia="楷体" w:cs="楷体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/>
          <w:bCs/>
          <w:kern w:val="2"/>
          <w:sz w:val="32"/>
          <w:szCs w:val="32"/>
          <w:lang w:val="en-US" w:eastAsia="zh-CN" w:bidi="ar-SA"/>
        </w:rPr>
        <w:t>各位家长好！</w:t>
      </w:r>
    </w:p>
    <w:p>
      <w:pPr>
        <w:pStyle w:val="1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ind w:firstLine="1281" w:firstLineChars="400"/>
        <w:textAlignment w:val="auto"/>
        <w:rPr>
          <w:rFonts w:hint="eastAsia" w:ascii="楷体" w:hAnsi="楷体" w:eastAsia="楷体" w:cs="楷体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/>
          <w:bCs/>
          <w:kern w:val="2"/>
          <w:sz w:val="32"/>
          <w:szCs w:val="32"/>
          <w:lang w:val="en-US" w:eastAsia="zh-CN" w:bidi="ar-SA"/>
        </w:rPr>
        <w:t>夏季来临，请大家关注预防溺水安全常识，牢记防溺水“六不两会”（六不：不私自下水游泳或玩水，不擅自与他人结伴游泳，不在无家长或教师带领的情况下游泳，不到无安全设施、 无救援人员的水域游泳，不到不熟悉的水域游泳，不熟悉水性的幼儿不擅自下水施救；两会：1发现险情会相互提醒、劝阻并报告；2会基本的自救、自护方法。）</w:t>
      </w:r>
    </w:p>
    <w:p>
      <w:pPr>
        <w:pStyle w:val="1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ind w:firstLine="1281" w:firstLineChars="400"/>
        <w:textAlignment w:val="auto"/>
        <w:rPr>
          <w:rFonts w:hint="eastAsia" w:ascii="楷体" w:hAnsi="楷体" w:eastAsia="楷体" w:cs="楷体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/>
          <w:bCs/>
          <w:kern w:val="2"/>
          <w:sz w:val="32"/>
          <w:szCs w:val="32"/>
          <w:lang w:val="en-US" w:eastAsia="zh-CN" w:bidi="ar-SA"/>
        </w:rPr>
        <w:t>愿小朋友都能度过一个安全、健康、快乐的夏季！</w:t>
      </w:r>
    </w:p>
    <w:sectPr>
      <w:headerReference r:id="rId3" w:type="default"/>
      <w:pgSz w:w="11906" w:h="16838"/>
      <w:pgMar w:top="1247" w:right="1304" w:bottom="1247" w:left="1304" w:header="851" w:footer="992" w:gutter="0"/>
      <w:cols w:space="425" w:num="1"/>
      <w:docGrid w:type="lines" w:linePitch="317" w:charSpace="5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  <w:embedRegular r:id="rId1" w:fontKey="{112F01C1-CF42-F3A5-AA6F-5566BA70558A}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EBA264D"/>
    <w:multiLevelType w:val="singleLevel"/>
    <w:tmpl w:val="2EBA264D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7FF6EE1"/>
    <w:multiLevelType w:val="singleLevel"/>
    <w:tmpl w:val="77FF6EE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isplayBackgroundShape w:val="1"/>
  <w:embedTrueTypeFonts/>
  <w:saveSubsetFonts/>
  <w:bordersDoNotSurroundHeader w:val="0"/>
  <w:bordersDoNotSurroundFooter w:val="0"/>
  <w:documentProtection w:enforcement="0"/>
  <w:defaultTabStop w:val="420"/>
  <w:drawingGridHorizontalSpacing w:val="106"/>
  <w:drawingGridVerticalSpacing w:val="31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k1MTJkNWRiMjgxZWU1MjZiZTM1NWU4ZWFkZDQ4MDIifQ=="/>
  </w:docVars>
  <w:rsids>
    <w:rsidRoot w:val="FFEF3A70"/>
    <w:rsid w:val="00042C9F"/>
    <w:rsid w:val="000F1830"/>
    <w:rsid w:val="00124240"/>
    <w:rsid w:val="001B5CF7"/>
    <w:rsid w:val="00213C4B"/>
    <w:rsid w:val="00261A6D"/>
    <w:rsid w:val="002675A1"/>
    <w:rsid w:val="002B1241"/>
    <w:rsid w:val="002C4BEE"/>
    <w:rsid w:val="002E1E00"/>
    <w:rsid w:val="00316B45"/>
    <w:rsid w:val="003318EB"/>
    <w:rsid w:val="00417486"/>
    <w:rsid w:val="00486C3D"/>
    <w:rsid w:val="004D7687"/>
    <w:rsid w:val="005141E4"/>
    <w:rsid w:val="005C68F0"/>
    <w:rsid w:val="005E2DF3"/>
    <w:rsid w:val="00622D59"/>
    <w:rsid w:val="00654A25"/>
    <w:rsid w:val="00696488"/>
    <w:rsid w:val="006A1E14"/>
    <w:rsid w:val="006D58DF"/>
    <w:rsid w:val="006E3716"/>
    <w:rsid w:val="006F6A81"/>
    <w:rsid w:val="00705DA3"/>
    <w:rsid w:val="00731D68"/>
    <w:rsid w:val="00744258"/>
    <w:rsid w:val="007B27A3"/>
    <w:rsid w:val="007D2F6A"/>
    <w:rsid w:val="008051B2"/>
    <w:rsid w:val="00891D9A"/>
    <w:rsid w:val="00971E18"/>
    <w:rsid w:val="009E6EE3"/>
    <w:rsid w:val="009E6F93"/>
    <w:rsid w:val="00A71855"/>
    <w:rsid w:val="00A85055"/>
    <w:rsid w:val="00A9166C"/>
    <w:rsid w:val="00AA3C17"/>
    <w:rsid w:val="00AD61BE"/>
    <w:rsid w:val="00AF3B5C"/>
    <w:rsid w:val="00B473FD"/>
    <w:rsid w:val="00B76E2D"/>
    <w:rsid w:val="00C16556"/>
    <w:rsid w:val="00C7749A"/>
    <w:rsid w:val="00C832AF"/>
    <w:rsid w:val="00D853E4"/>
    <w:rsid w:val="00E02186"/>
    <w:rsid w:val="00E60A36"/>
    <w:rsid w:val="00E92496"/>
    <w:rsid w:val="00EB48DB"/>
    <w:rsid w:val="00EE09C5"/>
    <w:rsid w:val="00F26789"/>
    <w:rsid w:val="00F31782"/>
    <w:rsid w:val="00F36FEC"/>
    <w:rsid w:val="00F52E49"/>
    <w:rsid w:val="00FC753B"/>
    <w:rsid w:val="00FE0DA6"/>
    <w:rsid w:val="0FC36A98"/>
    <w:rsid w:val="127C300E"/>
    <w:rsid w:val="14ED238D"/>
    <w:rsid w:val="161D3A9F"/>
    <w:rsid w:val="18474CA6"/>
    <w:rsid w:val="1B5F1304"/>
    <w:rsid w:val="1DBF5EA2"/>
    <w:rsid w:val="1E389DAA"/>
    <w:rsid w:val="1EBF5D63"/>
    <w:rsid w:val="1F294B2A"/>
    <w:rsid w:val="1F377FF3"/>
    <w:rsid w:val="1FB6C772"/>
    <w:rsid w:val="2023248F"/>
    <w:rsid w:val="25906231"/>
    <w:rsid w:val="2AB2275F"/>
    <w:rsid w:val="2EDB8E34"/>
    <w:rsid w:val="33A91004"/>
    <w:rsid w:val="33FFBDBA"/>
    <w:rsid w:val="36676D05"/>
    <w:rsid w:val="36E8B53B"/>
    <w:rsid w:val="38BF5822"/>
    <w:rsid w:val="39CE00C5"/>
    <w:rsid w:val="3ADF1190"/>
    <w:rsid w:val="3B584DEC"/>
    <w:rsid w:val="3EBF4F40"/>
    <w:rsid w:val="3F7FCA47"/>
    <w:rsid w:val="45F57A3B"/>
    <w:rsid w:val="4B7DC44E"/>
    <w:rsid w:val="4E597784"/>
    <w:rsid w:val="52EB3745"/>
    <w:rsid w:val="554B1AAA"/>
    <w:rsid w:val="59693E99"/>
    <w:rsid w:val="599B7DD8"/>
    <w:rsid w:val="5CCE395B"/>
    <w:rsid w:val="5D9D582A"/>
    <w:rsid w:val="5E9BAA05"/>
    <w:rsid w:val="64D37FE4"/>
    <w:rsid w:val="66BFB4F5"/>
    <w:rsid w:val="678FF4CE"/>
    <w:rsid w:val="67D03B63"/>
    <w:rsid w:val="6B8F2979"/>
    <w:rsid w:val="6CCD3738"/>
    <w:rsid w:val="6CF21CE9"/>
    <w:rsid w:val="6DF718B9"/>
    <w:rsid w:val="6F37EC1D"/>
    <w:rsid w:val="6F3B0A44"/>
    <w:rsid w:val="6FEE7A19"/>
    <w:rsid w:val="6FFB29E4"/>
    <w:rsid w:val="728D341D"/>
    <w:rsid w:val="75BC363E"/>
    <w:rsid w:val="75DB7138"/>
    <w:rsid w:val="767EF644"/>
    <w:rsid w:val="76F87D40"/>
    <w:rsid w:val="77CF34EF"/>
    <w:rsid w:val="77DF0C18"/>
    <w:rsid w:val="79A90621"/>
    <w:rsid w:val="79FFEB0C"/>
    <w:rsid w:val="7BD01BE5"/>
    <w:rsid w:val="7CFE894A"/>
    <w:rsid w:val="7ED91ED5"/>
    <w:rsid w:val="7EEFDF97"/>
    <w:rsid w:val="7EF62719"/>
    <w:rsid w:val="7F7F2732"/>
    <w:rsid w:val="7F970813"/>
    <w:rsid w:val="7FB7DB21"/>
    <w:rsid w:val="7FBF0810"/>
    <w:rsid w:val="7FEB3492"/>
    <w:rsid w:val="7FFB787B"/>
    <w:rsid w:val="7FFF6B8E"/>
    <w:rsid w:val="ADCE23F1"/>
    <w:rsid w:val="AF5E96FC"/>
    <w:rsid w:val="B9BB65FC"/>
    <w:rsid w:val="BAD331B2"/>
    <w:rsid w:val="BBFF76F0"/>
    <w:rsid w:val="BD8119DF"/>
    <w:rsid w:val="BDD94646"/>
    <w:rsid w:val="BE5F97E3"/>
    <w:rsid w:val="BFF91F21"/>
    <w:rsid w:val="BFFDE834"/>
    <w:rsid w:val="CDBFC13A"/>
    <w:rsid w:val="CDFB969B"/>
    <w:rsid w:val="CEFE5AEE"/>
    <w:rsid w:val="DDBFA682"/>
    <w:rsid w:val="DEBF5EB1"/>
    <w:rsid w:val="E039F2C3"/>
    <w:rsid w:val="E2FF3788"/>
    <w:rsid w:val="E5FFC670"/>
    <w:rsid w:val="E7EB1B80"/>
    <w:rsid w:val="E7EFB65A"/>
    <w:rsid w:val="EDDF8178"/>
    <w:rsid w:val="EEDE7558"/>
    <w:rsid w:val="EFE21C35"/>
    <w:rsid w:val="EFFF0BA2"/>
    <w:rsid w:val="F3F39051"/>
    <w:rsid w:val="F594EDD7"/>
    <w:rsid w:val="F6F72155"/>
    <w:rsid w:val="F73932AB"/>
    <w:rsid w:val="F77D2E49"/>
    <w:rsid w:val="F7DBFB42"/>
    <w:rsid w:val="F7F7E0BA"/>
    <w:rsid w:val="F7FDB8D8"/>
    <w:rsid w:val="F9FEA05E"/>
    <w:rsid w:val="F9FFB121"/>
    <w:rsid w:val="FAAFFA44"/>
    <w:rsid w:val="FAE66569"/>
    <w:rsid w:val="FAEF4278"/>
    <w:rsid w:val="FC7B58B0"/>
    <w:rsid w:val="FD7EFE2E"/>
    <w:rsid w:val="FDBF1B2B"/>
    <w:rsid w:val="FE3E59E9"/>
    <w:rsid w:val="FE43AEDB"/>
    <w:rsid w:val="FED620DD"/>
    <w:rsid w:val="FFBD5A88"/>
    <w:rsid w:val="FFEF3A70"/>
    <w:rsid w:val="FFF9EB91"/>
    <w:rsid w:val="FFFB2471"/>
    <w:rsid w:val="FFFD97DB"/>
    <w:rsid w:val="FFFF698A"/>
    <w:rsid w:val="FFFF7D1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semiHidden/>
    <w:unhideWhenUsed/>
    <w:uiPriority w:val="99"/>
    <w:rPr>
      <w:color w:val="0000FF"/>
      <w:u w:val="single"/>
    </w:rPr>
  </w:style>
  <w:style w:type="character" w:customStyle="1" w:styleId="10">
    <w:name w:val="页眉 字符"/>
    <w:basedOn w:val="8"/>
    <w:link w:val="4"/>
    <w:autoRedefine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3"/>
    <w:autoRedefine/>
    <w:qFormat/>
    <w:uiPriority w:val="99"/>
    <w:rPr>
      <w:sz w:val="18"/>
      <w:szCs w:val="18"/>
    </w:rPr>
  </w:style>
  <w:style w:type="paragraph" w:customStyle="1" w:styleId="12">
    <w:name w:val="列出段落1"/>
    <w:basedOn w:val="1"/>
    <w:autoRedefine/>
    <w:unhideWhenUsed/>
    <w:qFormat/>
    <w:uiPriority w:val="1"/>
    <w:pPr>
      <w:ind w:left="216"/>
      <w:contextualSpacing/>
    </w:pPr>
  </w:style>
  <w:style w:type="table" w:customStyle="1" w:styleId="13">
    <w:name w:val="无格式表格 11"/>
    <w:basedOn w:val="6"/>
    <w:qFormat/>
    <w:uiPriority w:val="99"/>
    <w:rPr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character" w:customStyle="1" w:styleId="14">
    <w:name w:val="批注框文本 字符"/>
    <w:basedOn w:val="8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263</Words>
  <Characters>276</Characters>
  <Lines>2</Lines>
  <Paragraphs>1</Paragraphs>
  <TotalTime>0</TotalTime>
  <ScaleCrop>false</ScaleCrop>
  <LinksUpToDate>false</LinksUpToDate>
  <CharactersWithSpaces>284</CharactersWithSpaces>
  <Application>WPS Office_6.6.1.8808_F1E327BC-269C-435d-A152-05C5408002CA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2022-02-11T21:52:00Z</dcterms:created>
  <dc:creator>jisha</dc:creator>
  <cp:lastModifiedBy>mn小米nm</cp:lastModifiedBy>
  <cp:lastPrinted>2023-11-04T16:06:00Z</cp:lastPrinted>
  <dcterms:modified xsi:type="dcterms:W3CDTF">2024-05-28T13:46:18Z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2052-6.6.1.8808</vt:lpwstr>
  </property>
  <property fmtid="{D5CDD505-2E9C-101B-9397-08002B2CF9AE}" pid="3" name="ICV">
    <vt:lpwstr>F817E417C910480D925588C6B6457E8A_13</vt:lpwstr>
  </property>
</Properties>
</file>