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</w:t>
      </w:r>
      <w:r>
        <w:rPr>
          <w:rFonts w:hint="eastAsia"/>
          <w:bCs/>
          <w:sz w:val="21"/>
          <w:szCs w:val="21"/>
          <w:lang w:val="en-US" w:eastAsia="zh-CN"/>
        </w:rPr>
        <w:t>星期六，晴天</w:t>
      </w:r>
      <w:r>
        <w:rPr>
          <w:rFonts w:hint="default"/>
          <w:bCs/>
          <w:sz w:val="21"/>
          <w:szCs w:val="21"/>
          <w:lang w:eastAsia="zh-Hans"/>
        </w:rPr>
        <w:t>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22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请假3人，</w:t>
      </w:r>
      <w:r>
        <w:rPr>
          <w:rFonts w:hint="eastAsia"/>
          <w:bCs/>
          <w:sz w:val="21"/>
          <w:szCs w:val="21"/>
          <w:lang w:val="en-US" w:eastAsia="zh-Hans"/>
        </w:rPr>
        <w:t>其中</w:t>
      </w:r>
      <w:r>
        <w:rPr>
          <w:rFonts w:hint="eastAsia"/>
          <w:b/>
          <w:bCs w:val="0"/>
          <w:u w:val="single"/>
          <w:lang w:val="en-US" w:eastAsia="zh-CN"/>
        </w:rPr>
        <w:t>徐</w:t>
      </w:r>
      <w:r>
        <w:rPr>
          <w:rFonts w:hint="eastAsia"/>
          <w:b/>
          <w:bCs/>
          <w:u w:val="single"/>
          <w:lang w:val="en-US" w:eastAsia="zh-CN"/>
        </w:rPr>
        <w:t>旻玥、郭静悠和孙思淼</w:t>
      </w:r>
      <w:r>
        <w:rPr>
          <w:rFonts w:hint="eastAsia"/>
          <w:b w:val="0"/>
          <w:bCs w:val="0"/>
          <w:u w:val="none"/>
          <w:lang w:val="en-US" w:eastAsia="zh-CN"/>
        </w:rPr>
        <w:t>请事假。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0" w:firstLineChars="200"/>
        <w:jc w:val="left"/>
        <w:textAlignment w:val="auto"/>
        <w:rPr>
          <w:rFonts w:hint="eastAsia" w:eastAsiaTheme="minorEastAsia"/>
          <w:b/>
          <w:bCs w:val="0"/>
          <w:sz w:val="21"/>
          <w:szCs w:val="21"/>
          <w:u w:val="single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CN"/>
        </w:rPr>
        <w:t>周发展</w:t>
      </w:r>
      <w:r>
        <w:rPr>
          <w:rFonts w:hint="default"/>
          <w:bCs/>
          <w:sz w:val="21"/>
          <w:szCs w:val="21"/>
          <w:lang w:eastAsia="zh-Hans"/>
        </w:rPr>
        <w:t>目标：</w:t>
      </w:r>
      <w:r>
        <w:rPr>
          <w:rFonts w:hint="eastAsia"/>
          <w:bCs/>
          <w:sz w:val="21"/>
          <w:szCs w:val="21"/>
          <w:lang w:val="en-US" w:eastAsia="zh-CN"/>
        </w:rPr>
        <w:tab/>
      </w:r>
    </w:p>
    <w:p>
      <w:pPr>
        <w:spacing w:line="32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</w:t>
      </w:r>
      <w:r>
        <w:rPr>
          <w:rFonts w:hint="eastAsia" w:ascii="宋体" w:hAnsi="宋体" w:cs="宋体"/>
          <w:szCs w:val="21"/>
          <w:lang w:val="en-US" w:eastAsia="zh-CN"/>
        </w:rPr>
        <w:t>喜爱自己的小手</w:t>
      </w:r>
      <w:r>
        <w:rPr>
          <w:rFonts w:hint="eastAsia" w:ascii="宋体" w:hAnsi="宋体" w:cs="宋体"/>
          <w:szCs w:val="21"/>
        </w:rPr>
        <w:t>，愿意用小手做一些力所能及的事情。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hint="eastAsia" w:ascii="宋体" w:hAnsi="宋体" w:cs="宋体"/>
          <w:bCs/>
          <w:szCs w:val="21"/>
        </w:rPr>
        <w:t>观察、分享手部基本特征，初步感知、了解手的特征及其作用。</w:t>
      </w:r>
      <w:r>
        <w:rPr>
          <w:rFonts w:hint="eastAsia" w:ascii="宋体" w:hAnsi="宋体" w:cs="宋体"/>
          <w:color w:val="000000"/>
          <w:szCs w:val="21"/>
        </w:rPr>
        <w:t xml:space="preserve"> 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一、户外活动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爱玩是孩子们的天性，丰富多彩的户外体育游戏活动是孩子们健康成长的源泉。针对幼儿好动好玩的年龄特点，每天坚持户外活动，是幼儿园的基本活动之一。今天我们的混班户外区域是皮球区。</w:t>
      </w:r>
    </w:p>
    <w:tbl>
      <w:tblPr>
        <w:tblStyle w:val="6"/>
        <w:tblW w:w="97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0"/>
        <w:gridCol w:w="318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6" name="图片 16" descr="/Users/elaine/Downloads/IMG_4546.PNGIMG_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elaine/Downloads/IMG_4546.PNGIMG_45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累了，我们休息一会儿。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8" name="图片 8" descr="/Users/elaine/Downloads/IMG_4547.PNGIMG_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547.PNGIMG_454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请稍等，我还在铺路。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9" name="图片 9" descr="/Users/elaine/Downloads/IMG_4548.PNGIMG_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ownloads/IMG_4548.PNGIMG_45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蓄力，朝着洞洞发射。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0" name="图片 10" descr="/Users/elaine/Downloads/IMG_4549.PNGIMG_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elaine/Downloads/IMG_4549.PNGIMG_45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我们来踢球吧。</w:t>
            </w:r>
          </w:p>
        </w:tc>
        <w:tc>
          <w:tcPr>
            <w:tcW w:w="31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1" name="图片 11" descr="/Users/elaine/Downloads/IMG_4550.PNGIMG_4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elaine/Downloads/IMG_4550.PNGIMG_45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今天我们是小帮手。</w:t>
            </w:r>
          </w:p>
        </w:tc>
        <w:tc>
          <w:tcPr>
            <w:tcW w:w="340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79600" cy="1409700"/>
                  <wp:effectExtent l="0" t="0" r="0" b="12700"/>
                  <wp:docPr id="12" name="图片 12" descr="/Users/elaine/Downloads/IMG_4551.PNGIMG_4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elaine/Downloads/IMG_4551.PNGIMG_45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双脚起跳、双脚落下。</w:t>
            </w:r>
          </w:p>
        </w:tc>
      </w:tr>
    </w:tbl>
    <w:p>
      <w:pPr>
        <w:pStyle w:val="1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二、集体活动：数学《数一数，排一排》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这是一节有关数量排序的数学活动。它是让幼儿在自我探索的过程中发现数量，从而感知从少到多排序的特点，然后在操作的过程中进一步巩固。这对发展幼儿的观察力、比较能力和探索精神具有重要意义，也将一种有序做事的思维渗透到生活习惯中去。活动欲通过给小熊铺路的情境引导幼儿从少到多的有趣游戏，在游戏中感知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表扬这些小朋友能</w:t>
      </w:r>
      <w:r>
        <w:rPr>
          <w:rFonts w:hint="eastAsia" w:ascii="宋体" w:hAnsi="宋体"/>
          <w:szCs w:val="21"/>
        </w:rPr>
        <w:t>通过手口一致的点数知道数量，知道能按照从少到多排序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丁秋铭、熊梓轩、程诺、官同羽、褚浩宸、夏一心、易筱曦、王婉苏、蔡娅宁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表扬这些小朋友</w:t>
      </w:r>
      <w:r>
        <w:rPr>
          <w:rFonts w:hint="eastAsia" w:ascii="宋体" w:hAnsi="宋体"/>
          <w:szCs w:val="21"/>
        </w:rPr>
        <w:t>愿意主动参与数学，体验操作活动的乐趣</w:t>
      </w:r>
      <w:r>
        <w:rPr>
          <w:rFonts w:hint="eastAsia" w:ascii="宋体" w:hAnsi="宋体"/>
          <w:szCs w:val="21"/>
          <w:lang w:eastAsia="zh-CN"/>
        </w:rPr>
        <w:t>：</w:t>
      </w:r>
      <w:r>
        <w:rPr>
          <w:rFonts w:hint="eastAsia"/>
          <w:b/>
          <w:bCs/>
          <w:u w:val="single"/>
          <w:lang w:val="en-US" w:eastAsia="zh-Hans"/>
        </w:rPr>
        <w:t>吴燚、金文哲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殷颂惜、顾晨怡、汪雪婷、张竹青</w:t>
      </w:r>
      <w:r>
        <w:rPr>
          <w:rFonts w:hint="eastAsia"/>
          <w:b/>
          <w:bCs/>
          <w:u w:val="single"/>
          <w:lang w:val="en-US" w:eastAsia="zh-CN"/>
        </w:rPr>
        <w:t>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希望这些小朋友能认真听，按照要求进行操作：</w:t>
      </w:r>
      <w:r>
        <w:rPr>
          <w:rFonts w:hint="eastAsia"/>
          <w:b/>
          <w:bCs/>
          <w:u w:val="single"/>
          <w:lang w:val="en-US" w:eastAsia="zh-Hans"/>
        </w:rPr>
        <w:t>张梓祎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梁佳硕、刘郑勋、张铭昊、顾羽汐、赵奕承、徐燃、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b/>
          <w:bCs/>
          <w:u w:val="none"/>
          <w:lang w:val="en-US" w:eastAsia="zh-CN"/>
        </w:rPr>
      </w:pPr>
      <w:r>
        <w:rPr>
          <w:rFonts w:hint="eastAsia"/>
          <w:b/>
          <w:bCs/>
          <w:u w:val="none"/>
          <w:lang w:val="en-US" w:eastAsia="zh-CN"/>
        </w:rPr>
        <w:t>三、区域游戏</w:t>
      </w:r>
    </w:p>
    <w:tbl>
      <w:tblPr>
        <w:tblStyle w:val="6"/>
        <w:tblW w:w="9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1330"/>
        <w:gridCol w:w="2111"/>
        <w:gridCol w:w="1299"/>
        <w:gridCol w:w="1491"/>
        <w:gridCol w:w="21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姓 名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游戏内容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姓 名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游戏内容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张梓祎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图形变变变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徐燃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丁秋铭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自然材料区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拼搭游戏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郭静悠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5"/>
                  </w14:solidFill>
                </w14:textFill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5"/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吴燚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建构区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小房子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夏一心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画画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梁佳硕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小汽车排排队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殷颂惜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彩泥制作蛋糕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金文哲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图书角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阅读绘本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顾羽汐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刘郑勋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珠子游戏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顾晨怡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小汽车排排队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张铭昊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画画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易筱曦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斜坡与车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熊梓轩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益智区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小汽车排排队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王婉苏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自然材料区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拼搭游戏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程诺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自然材料区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拼搭游戏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徐旻玥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孙思淼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4BACC6" w:themeColor="accent5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汪雪婷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彩泥制作蛋糕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官同羽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科探区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斜坡与车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张竹青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画画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3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褚浩宸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娃娃家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烧饭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蔡娅宁</w:t>
            </w: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美工区</w:t>
            </w: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画画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  <w:jc w:val="center"/>
        </w:trPr>
        <w:tc>
          <w:tcPr>
            <w:tcW w:w="117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Hans"/>
              </w:rPr>
              <w:t>赵奕承</w:t>
            </w:r>
          </w:p>
        </w:tc>
        <w:tc>
          <w:tcPr>
            <w:tcW w:w="13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地面建构</w:t>
            </w:r>
          </w:p>
        </w:tc>
        <w:tc>
          <w:tcPr>
            <w:tcW w:w="21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房子</w:t>
            </w:r>
          </w:p>
        </w:tc>
        <w:tc>
          <w:tcPr>
            <w:tcW w:w="129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14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21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家园配合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1.最近感冒咳嗽恢复后来园的小朋友戴好口罩，再另备一个口罩更替。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2.天气逐渐炎热，请家长给小朋友来园前垫个吸汗巾，并带一个以便更换。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3.周一～周四，延时班放学时间：16:30，周五没有延时班，统一放学时间：15:30。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68973F6"/>
    <w:rsid w:val="07FEA341"/>
    <w:rsid w:val="082D61E0"/>
    <w:rsid w:val="099B6BAD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6BFA3E5"/>
    <w:rsid w:val="171C69CE"/>
    <w:rsid w:val="17B7BF3C"/>
    <w:rsid w:val="17BD1DF8"/>
    <w:rsid w:val="1AFF53BB"/>
    <w:rsid w:val="1B7E8205"/>
    <w:rsid w:val="1BAAD8A4"/>
    <w:rsid w:val="1BFE8AEE"/>
    <w:rsid w:val="1C8C3407"/>
    <w:rsid w:val="1F193AD5"/>
    <w:rsid w:val="1FBB6436"/>
    <w:rsid w:val="224B7EAB"/>
    <w:rsid w:val="26D53CEA"/>
    <w:rsid w:val="2790022D"/>
    <w:rsid w:val="2AD67898"/>
    <w:rsid w:val="2BB27551"/>
    <w:rsid w:val="2F27593E"/>
    <w:rsid w:val="2F6F2B7D"/>
    <w:rsid w:val="308070AC"/>
    <w:rsid w:val="308D6743"/>
    <w:rsid w:val="31F04E94"/>
    <w:rsid w:val="35DE3F6D"/>
    <w:rsid w:val="35EFF7F9"/>
    <w:rsid w:val="372E11E6"/>
    <w:rsid w:val="375A684B"/>
    <w:rsid w:val="37F92C63"/>
    <w:rsid w:val="38D33B0F"/>
    <w:rsid w:val="3BFF9290"/>
    <w:rsid w:val="3D6F1993"/>
    <w:rsid w:val="3DDF6A75"/>
    <w:rsid w:val="3F7D1DEE"/>
    <w:rsid w:val="3F896A0E"/>
    <w:rsid w:val="3FDE7E87"/>
    <w:rsid w:val="42917912"/>
    <w:rsid w:val="42D27138"/>
    <w:rsid w:val="43C50FE1"/>
    <w:rsid w:val="4A1F2888"/>
    <w:rsid w:val="4BAA1CAF"/>
    <w:rsid w:val="4BBE5B78"/>
    <w:rsid w:val="4CC74273"/>
    <w:rsid w:val="4D760C40"/>
    <w:rsid w:val="4DA9035D"/>
    <w:rsid w:val="4DC45AC7"/>
    <w:rsid w:val="4DFF35F4"/>
    <w:rsid w:val="4E333022"/>
    <w:rsid w:val="4E6F17BC"/>
    <w:rsid w:val="562F153E"/>
    <w:rsid w:val="57AE284D"/>
    <w:rsid w:val="59081F82"/>
    <w:rsid w:val="5A945B22"/>
    <w:rsid w:val="5C5C40E2"/>
    <w:rsid w:val="5D1E2EEE"/>
    <w:rsid w:val="5D7B295B"/>
    <w:rsid w:val="5DCDD6F4"/>
    <w:rsid w:val="5EBC1A7F"/>
    <w:rsid w:val="5F084D5C"/>
    <w:rsid w:val="5FFF1FAC"/>
    <w:rsid w:val="61046AED"/>
    <w:rsid w:val="613970A0"/>
    <w:rsid w:val="62084431"/>
    <w:rsid w:val="648A3DA5"/>
    <w:rsid w:val="650E0276"/>
    <w:rsid w:val="669414F7"/>
    <w:rsid w:val="67DFC314"/>
    <w:rsid w:val="67F6270E"/>
    <w:rsid w:val="67FA7944"/>
    <w:rsid w:val="68ACB625"/>
    <w:rsid w:val="68D251E0"/>
    <w:rsid w:val="69661FD2"/>
    <w:rsid w:val="699505A3"/>
    <w:rsid w:val="6ABD15C1"/>
    <w:rsid w:val="6B7F12EF"/>
    <w:rsid w:val="6BCE7A69"/>
    <w:rsid w:val="6BF7D99F"/>
    <w:rsid w:val="6D9F7444"/>
    <w:rsid w:val="6DED519D"/>
    <w:rsid w:val="6EF1615A"/>
    <w:rsid w:val="6FBD3BAD"/>
    <w:rsid w:val="6FF7AF56"/>
    <w:rsid w:val="71BA5F30"/>
    <w:rsid w:val="729A37BA"/>
    <w:rsid w:val="72F677D0"/>
    <w:rsid w:val="73FFCF91"/>
    <w:rsid w:val="74BE581B"/>
    <w:rsid w:val="74F80ED6"/>
    <w:rsid w:val="75CD352C"/>
    <w:rsid w:val="763350C0"/>
    <w:rsid w:val="772FDBE4"/>
    <w:rsid w:val="7733B798"/>
    <w:rsid w:val="77E64748"/>
    <w:rsid w:val="77FD471F"/>
    <w:rsid w:val="798716BA"/>
    <w:rsid w:val="79B36BE8"/>
    <w:rsid w:val="7AFF00F5"/>
    <w:rsid w:val="7BCD4D32"/>
    <w:rsid w:val="7C1C1FDD"/>
    <w:rsid w:val="7DF64173"/>
    <w:rsid w:val="7EE6559B"/>
    <w:rsid w:val="7EED27DD"/>
    <w:rsid w:val="7EFDDABB"/>
    <w:rsid w:val="7EFE99D5"/>
    <w:rsid w:val="7F5B9FF4"/>
    <w:rsid w:val="7F5EB266"/>
    <w:rsid w:val="7F8BD06F"/>
    <w:rsid w:val="7FB1EE0C"/>
    <w:rsid w:val="7FDC04D2"/>
    <w:rsid w:val="7FF77334"/>
    <w:rsid w:val="7FFFA423"/>
    <w:rsid w:val="7FFFE6CF"/>
    <w:rsid w:val="85FE100C"/>
    <w:rsid w:val="8FDFBF1F"/>
    <w:rsid w:val="9F7466EA"/>
    <w:rsid w:val="9FCF790A"/>
    <w:rsid w:val="A7FB9896"/>
    <w:rsid w:val="AAF78750"/>
    <w:rsid w:val="AD198438"/>
    <w:rsid w:val="B3EFFE3E"/>
    <w:rsid w:val="B5661EEE"/>
    <w:rsid w:val="B9AFEAB7"/>
    <w:rsid w:val="BBFFD6CB"/>
    <w:rsid w:val="BDDF5E91"/>
    <w:rsid w:val="BE67691B"/>
    <w:rsid w:val="BEB36914"/>
    <w:rsid w:val="BEDE186D"/>
    <w:rsid w:val="BFBFE7BA"/>
    <w:rsid w:val="BFFBCA68"/>
    <w:rsid w:val="C73E6965"/>
    <w:rsid w:val="C7FDA793"/>
    <w:rsid w:val="C9DF465E"/>
    <w:rsid w:val="CFFF134E"/>
    <w:rsid w:val="CFFF65F9"/>
    <w:rsid w:val="D3C7FF44"/>
    <w:rsid w:val="D7FF8D45"/>
    <w:rsid w:val="D857EC6F"/>
    <w:rsid w:val="D9FE2CBF"/>
    <w:rsid w:val="DBDF7A37"/>
    <w:rsid w:val="DDFF55AD"/>
    <w:rsid w:val="DE2F8DBE"/>
    <w:rsid w:val="DED73683"/>
    <w:rsid w:val="DF7347D0"/>
    <w:rsid w:val="DFD64EAF"/>
    <w:rsid w:val="DFFAFE42"/>
    <w:rsid w:val="E5FBCC40"/>
    <w:rsid w:val="EAE597F7"/>
    <w:rsid w:val="ED5BC5D4"/>
    <w:rsid w:val="EEF73C67"/>
    <w:rsid w:val="EEFF978D"/>
    <w:rsid w:val="EF7F6A82"/>
    <w:rsid w:val="EFC7742B"/>
    <w:rsid w:val="EFFD373A"/>
    <w:rsid w:val="F2DF9B8D"/>
    <w:rsid w:val="F3DFB9BF"/>
    <w:rsid w:val="F4659EA7"/>
    <w:rsid w:val="F73133FC"/>
    <w:rsid w:val="F7E76EAC"/>
    <w:rsid w:val="F8B795AA"/>
    <w:rsid w:val="FA7C4D9A"/>
    <w:rsid w:val="FB3C0142"/>
    <w:rsid w:val="FB6738FE"/>
    <w:rsid w:val="FB7FE8DC"/>
    <w:rsid w:val="FBFFAC73"/>
    <w:rsid w:val="FD3D59E3"/>
    <w:rsid w:val="FD77FF2C"/>
    <w:rsid w:val="FD7BC939"/>
    <w:rsid w:val="FDB715A4"/>
    <w:rsid w:val="FDCFEEB0"/>
    <w:rsid w:val="FDEEEBE0"/>
    <w:rsid w:val="FDEF2A4B"/>
    <w:rsid w:val="FEBF6CCC"/>
    <w:rsid w:val="FEFBD5CD"/>
    <w:rsid w:val="FEFBED37"/>
    <w:rsid w:val="FEFF195F"/>
    <w:rsid w:val="FF192980"/>
    <w:rsid w:val="FF4E9A72"/>
    <w:rsid w:val="FFAB49B3"/>
    <w:rsid w:val="FFEC3DBA"/>
    <w:rsid w:val="FFFF5967"/>
    <w:rsid w:val="FFFF984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  <w:style w:type="character" w:customStyle="1" w:styleId="15">
    <w:name w:val="apple-style-span"/>
    <w:qFormat/>
    <w:uiPriority w:val="0"/>
  </w:style>
  <w:style w:type="character" w:customStyle="1" w:styleId="16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0</TotalTime>
  <ScaleCrop>false</ScaleCrop>
  <LinksUpToDate>false</LinksUpToDate>
  <CharactersWithSpaces>853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2021-09-23T12:50:00Z</dcterms:created>
  <dc:creator>Tony</dc:creator>
  <cp:lastModifiedBy>高</cp:lastModifiedBy>
  <cp:lastPrinted>2022-11-23T12:57:00Z</cp:lastPrinted>
  <dcterms:modified xsi:type="dcterms:W3CDTF">2024-05-25T16:40:22Z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