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eastAsia="zh-CN"/>
        </w:rPr>
        <w:t>（</w:t>
      </w:r>
      <w:r>
        <w:rPr>
          <w:rFonts w:hint="eastAsia" w:eastAsia="黑体"/>
          <w:b/>
          <w:bCs/>
          <w:color w:val="000000"/>
          <w:sz w:val="32"/>
        </w:rPr>
        <w:t>滨江</w:t>
      </w:r>
      <w:r>
        <w:rPr>
          <w:rFonts w:hint="eastAsia" w:eastAsia="黑体"/>
          <w:b/>
          <w:bCs/>
          <w:color w:val="000000"/>
          <w:sz w:val="32"/>
          <w:lang w:val="en-US" w:eastAsia="zh-CN"/>
        </w:rPr>
        <w:t>分园）</w:t>
      </w:r>
      <w:r>
        <w:rPr>
          <w:rFonts w:hint="eastAsia" w:eastAsia="黑体"/>
          <w:b/>
          <w:bCs/>
          <w:color w:val="000000"/>
          <w:sz w:val="32"/>
        </w:rPr>
        <w:t>周日活动安排</w:t>
      </w:r>
    </w:p>
    <w:p>
      <w:pPr>
        <w:adjustRightInd w:val="0"/>
        <w:snapToGrid w:val="0"/>
        <w:spacing w:line="440" w:lineRule="exact"/>
        <w:ind w:right="525" w:firstLine="1461" w:firstLineChars="696"/>
        <w:jc w:val="right"/>
        <w:rPr>
          <w:rFonts w:ascii="宋体" w:hAnsi="宋体"/>
          <w:color w:val="000000"/>
          <w:szCs w:val="21"/>
        </w:rPr>
      </w:pPr>
      <w:bookmarkStart w:id="0" w:name="_GoBack"/>
      <w:bookmarkEnd w:id="0"/>
      <w:r>
        <w:rPr>
          <w:rFonts w:hint="eastAsia" w:ascii="宋体" w:hAnsi="宋体"/>
          <w:color w:val="000000"/>
          <w:szCs w:val="21"/>
        </w:rPr>
        <w:t>中</w:t>
      </w:r>
      <w:r>
        <w:rPr>
          <w:rFonts w:hint="eastAsia" w:ascii="宋体" w:hAnsi="宋体"/>
          <w:color w:val="000000"/>
          <w:szCs w:val="21"/>
          <w:lang w:val="en-US" w:eastAsia="zh-CN"/>
        </w:rPr>
        <w:t>四</w:t>
      </w:r>
      <w:r>
        <w:rPr>
          <w:rFonts w:hint="eastAsia" w:ascii="宋体" w:hAnsi="宋体"/>
          <w:color w:val="000000"/>
          <w:szCs w:val="21"/>
        </w:rPr>
        <w:t>班   202</w:t>
      </w:r>
      <w:r>
        <w:rPr>
          <w:rFonts w:hint="eastAsia" w:ascii="宋体" w:hAnsi="宋体"/>
          <w:color w:val="000000"/>
          <w:szCs w:val="21"/>
          <w:lang w:val="en-US" w:eastAsia="zh-CN"/>
        </w:rPr>
        <w:t>4</w:t>
      </w:r>
      <w:r>
        <w:rPr>
          <w:rFonts w:hint="eastAsia" w:ascii="宋体" w:hAnsi="宋体"/>
          <w:color w:val="000000"/>
          <w:szCs w:val="21"/>
        </w:rPr>
        <w:t>年</w:t>
      </w:r>
      <w:r>
        <w:rPr>
          <w:rFonts w:hint="eastAsia" w:ascii="宋体" w:hAnsi="宋体"/>
          <w:color w:val="000000"/>
          <w:szCs w:val="21"/>
          <w:lang w:val="en-US" w:eastAsia="zh-CN"/>
        </w:rPr>
        <w:t>5</w:t>
      </w:r>
      <w:r>
        <w:rPr>
          <w:rFonts w:hint="eastAsia" w:ascii="宋体" w:hAnsi="宋体"/>
          <w:color w:val="000000"/>
          <w:szCs w:val="21"/>
        </w:rPr>
        <w:t>月</w:t>
      </w:r>
      <w:r>
        <w:rPr>
          <w:rFonts w:hint="eastAsia" w:ascii="宋体" w:hAnsi="宋体"/>
          <w:color w:val="000000"/>
          <w:szCs w:val="21"/>
          <w:lang w:val="en-US" w:eastAsia="zh-CN"/>
        </w:rPr>
        <w:t>13</w:t>
      </w:r>
      <w:r>
        <w:rPr>
          <w:rFonts w:hint="eastAsia" w:ascii="宋体" w:hAnsi="宋体"/>
          <w:color w:val="000000"/>
          <w:szCs w:val="21"/>
        </w:rPr>
        <w:t>日—</w:t>
      </w:r>
      <w:r>
        <w:rPr>
          <w:rFonts w:hint="eastAsia" w:ascii="宋体" w:hAnsi="宋体"/>
          <w:color w:val="000000"/>
          <w:szCs w:val="21"/>
          <w:lang w:val="en-US" w:eastAsia="zh-CN"/>
        </w:rPr>
        <w:t>5</w:t>
      </w:r>
      <w:r>
        <w:rPr>
          <w:rFonts w:hint="eastAsia" w:ascii="宋体" w:hAnsi="宋体"/>
          <w:color w:val="000000"/>
          <w:szCs w:val="21"/>
        </w:rPr>
        <w:t>月</w:t>
      </w:r>
      <w:r>
        <w:rPr>
          <w:rFonts w:hint="eastAsia" w:ascii="宋体" w:hAnsi="宋体"/>
          <w:color w:val="000000"/>
          <w:szCs w:val="21"/>
          <w:lang w:val="en-US" w:eastAsia="zh-CN"/>
        </w:rPr>
        <w:t>20</w:t>
      </w:r>
      <w:r>
        <w:rPr>
          <w:rFonts w:hint="eastAsia" w:ascii="宋体" w:hAnsi="宋体"/>
          <w:color w:val="000000"/>
          <w:szCs w:val="21"/>
        </w:rPr>
        <w:t>日  第</w:t>
      </w:r>
      <w:r>
        <w:rPr>
          <w:rFonts w:hint="eastAsia" w:ascii="宋体" w:hAnsi="宋体"/>
          <w:color w:val="000000"/>
          <w:szCs w:val="21"/>
          <w:lang w:val="en-US" w:eastAsia="zh-CN"/>
        </w:rPr>
        <w:t>十三</w:t>
      </w:r>
      <w:r>
        <w:rPr>
          <w:rFonts w:hint="eastAsia" w:ascii="宋体" w:hAnsi="宋体"/>
          <w:color w:val="000000"/>
          <w:szCs w:val="21"/>
        </w:rPr>
        <w:t>周</w:t>
      </w:r>
    </w:p>
    <w:tbl>
      <w:tblPr>
        <w:tblStyle w:val="9"/>
        <w:tblpPr w:leftFromText="180" w:rightFromText="180" w:vertAnchor="text" w:horzAnchor="margin" w:tblpX="1"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after="0" w:line="32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pPr>
              <w:pStyle w:val="2"/>
              <w:keepNext w:val="0"/>
              <w:keepLines w:val="0"/>
              <w:pageBreakBefore w:val="0"/>
              <w:kinsoku/>
              <w:wordWrap/>
              <w:overflowPunct/>
              <w:topLinePunct w:val="0"/>
              <w:autoSpaceDE/>
              <w:autoSpaceDN/>
              <w:bidi w:val="0"/>
              <w:spacing w:after="0" w:line="32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Theme="majorEastAsia" w:hAnsiTheme="majorEastAsia" w:cstheme="majorEastAsia"/>
                <w:b/>
                <w:kern w:val="2"/>
                <w:sz w:val="24"/>
                <w:szCs w:val="24"/>
                <w:lang w:val="en-US" w:eastAsia="zh-CN"/>
              </w:rPr>
              <w:t>有用的手（三）</w:t>
            </w: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heme="majorEastAsia" w:hAnsiTheme="majorEastAsia" w:eastAsiaTheme="majorEastAsia" w:cstheme="majorEastAsia"/>
                <w:color w:val="000000" w:themeColor="text1"/>
                <w:szCs w:val="22"/>
                <w14:textFill>
                  <w14:solidFill>
                    <w14:schemeClr w14:val="tx1"/>
                  </w14:solidFill>
                </w14:textFill>
              </w:rPr>
            </w:pPr>
            <w:r>
              <w:rPr>
                <w:rFonts w:hint="eastAsia" w:asciiTheme="majorEastAsia" w:hAnsiTheme="majorEastAsia" w:eastAsiaTheme="majorEastAsia" w:cstheme="majorEastAsia"/>
                <w:color w:val="000000" w:themeColor="text1"/>
                <w:szCs w:val="22"/>
                <w14:textFill>
                  <w14:solidFill>
                    <w14:schemeClr w14:val="tx1"/>
                  </w14:solidFill>
                </w14:textFill>
              </w:rPr>
              <w:t>幼儿基础分析：</w:t>
            </w:r>
          </w:p>
          <w:p>
            <w:pPr>
              <w:spacing w:line="360" w:lineRule="exact"/>
              <w:ind w:firstLine="420" w:firstLineChars="200"/>
              <w:jc w:val="left"/>
            </w:pPr>
            <w:r>
              <w:rPr>
                <w:rFonts w:hint="eastAsia"/>
              </w:rPr>
              <w:t>在上周开展的活动中，孩子们已经能够用简单连贯的语言和小伙伴讲述自己对于小手的不同发现。同时我们抓住孩子对于机器人感兴趣的契机，结合机器人制作主题。引导孩子们进行设计自己的第一次计划书，运用表征的形式设计自己想做的机器人和所需要的材料。</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default" w:eastAsia="宋体"/>
                <w:lang w:val="en-US" w:eastAsia="zh-CN"/>
              </w:rPr>
            </w:pPr>
            <w:r>
              <w:rPr>
                <w:rFonts w:hint="eastAsia" w:ascii="宋体" w:hAnsi="宋体"/>
                <w:szCs w:val="21"/>
              </w:rPr>
              <w:t>本周我们将继续围绕“有用的手”开展活动，抓取有益的家长资源，根据计划书上的所需材料帮助孩子收集机器人的制作材料。同时引导孩子学会发现自己在机器人制作中存在的制作问题并且能够开动脑筋尝试办法解决问题。鼓励孩子们尝试有计划地、独立地开展立体机器人制作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周发展目标：</w:t>
            </w:r>
          </w:p>
          <w:p>
            <w:pPr>
              <w:spacing w:line="280" w:lineRule="exact"/>
              <w:rPr>
                <w:rFonts w:ascii="宋体" w:hAnsi="宋体"/>
                <w:szCs w:val="21"/>
              </w:rPr>
            </w:pPr>
            <w:r>
              <w:rPr>
                <w:rFonts w:ascii="宋体" w:hAnsi="宋体"/>
                <w:szCs w:val="21"/>
              </w:rPr>
              <w:t>1</w:t>
            </w:r>
            <w:r>
              <w:rPr>
                <w:rFonts w:hint="eastAsia" w:ascii="宋体" w:hAnsi="宋体"/>
                <w:szCs w:val="21"/>
              </w:rPr>
              <w:t>.能用简单连贯的语言和同伴介绍机器人制作材料、制作过程、以及制作问题。</w:t>
            </w:r>
          </w:p>
          <w:p>
            <w:pPr>
              <w:spacing w:line="290" w:lineRule="exact"/>
              <w:jc w:val="lef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szCs w:val="21"/>
              </w:rPr>
              <w:t>2</w:t>
            </w:r>
            <w:r>
              <w:rPr>
                <w:rFonts w:ascii="宋体" w:hAnsi="宋体"/>
                <w:szCs w:val="21"/>
              </w:rPr>
              <w:t>.</w:t>
            </w:r>
            <w:r>
              <w:rPr>
                <w:rFonts w:hint="eastAsia" w:ascii="宋体" w:hAnsi="宋体"/>
                <w:szCs w:val="21"/>
              </w:rPr>
              <w:t>进一步感知手的作用，能自主选择易取、简单的材料尝试第一次立体机器人制作，体验动手制作带来的乐趣。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color w:val="000000" w:themeColor="text1"/>
                <w:szCs w:val="21"/>
                <w14:textFill>
                  <w14:solidFill>
                    <w14:schemeClr w14:val="tx1"/>
                  </w14:solidFill>
                </w14:textFill>
              </w:rPr>
              <w:t>创设整洁、和谐、温馨、具有班级文化的环境，各类物品摆放有序、安全，有利于幼儿的活动。</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2.区域设置：</w:t>
            </w:r>
            <w:r>
              <w:rPr>
                <w:rFonts w:hint="eastAsia" w:ascii="宋体" w:hAnsi="宋体" w:cs="宋体"/>
                <w:szCs w:val="21"/>
              </w:rPr>
              <w:t>阅读区：投放有关机器人和手的书籍。科探区：探究电路、色彩等玩具；万能工匠：投放机器人的搭建方法。建构区：机器人基地建构；益智区：机器人乐高、机器人数独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宋体" w:hAnsi="宋体" w:cs="宋体"/>
                <w:szCs w:val="21"/>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szCs w:val="21"/>
              </w:rPr>
            </w:pPr>
            <w:r>
              <w:rPr>
                <w:rFonts w:hint="default" w:ascii="宋体" w:hAnsi="宋体"/>
                <w:szCs w:val="21"/>
              </w:rPr>
              <w:t>1</w:t>
            </w:r>
            <w:r>
              <w:rPr>
                <w:rFonts w:hint="eastAsia" w:ascii="宋体" w:hAnsi="宋体"/>
                <w:szCs w:val="21"/>
                <w:lang w:val="en-US" w:eastAsia="zh-Hans"/>
              </w:rPr>
              <w:t>.</w:t>
            </w:r>
            <w:r>
              <w:rPr>
                <w:rFonts w:hint="eastAsia" w:ascii="宋体" w:hAnsi="宋体"/>
                <w:szCs w:val="21"/>
              </w:rPr>
              <w:t>幼儿操作时关注、提醒幼儿保持良好的卫生习惯，及时整理好操作工具。</w:t>
            </w:r>
          </w:p>
          <w:p>
            <w:pPr>
              <w:pStyle w:val="34"/>
              <w:keepNext w:val="0"/>
              <w:keepLines w:val="0"/>
              <w:pageBreakBefore w:val="0"/>
              <w:numPr>
                <w:ilvl w:val="0"/>
                <w:numId w:val="0"/>
              </w:numPr>
              <w:kinsoku/>
              <w:overflowPunct/>
              <w:topLinePunct w:val="0"/>
              <w:autoSpaceDE/>
              <w:autoSpaceDN/>
              <w:bidi w:val="0"/>
              <w:adjustRightInd/>
              <w:snapToGrid/>
              <w:spacing w:line="320" w:lineRule="exact"/>
              <w:ind w:leftChars="0"/>
              <w:rPr>
                <w:rFonts w:ascii="宋体" w:hAnsi="宋体"/>
                <w:szCs w:val="21"/>
              </w:rPr>
            </w:pPr>
            <w:r>
              <w:rPr>
                <w:rFonts w:hint="default" w:ascii="宋体" w:hAnsi="宋体"/>
                <w:szCs w:val="21"/>
              </w:rPr>
              <w:t>2</w:t>
            </w:r>
            <w:r>
              <w:rPr>
                <w:rFonts w:hint="eastAsia" w:ascii="宋体" w:hAnsi="宋体"/>
                <w:szCs w:val="21"/>
                <w:lang w:val="en-US" w:eastAsia="zh-Hans"/>
              </w:rPr>
              <w:t>.</w:t>
            </w:r>
            <w:r>
              <w:rPr>
                <w:rFonts w:hint="eastAsia" w:ascii="宋体" w:hAnsi="宋体"/>
                <w:szCs w:val="21"/>
                <w:lang w:val="en-US" w:eastAsia="zh-CN"/>
              </w:rPr>
              <w:t>天气渐热，引导幼儿</w:t>
            </w:r>
            <w:r>
              <w:rPr>
                <w:rFonts w:hint="eastAsia" w:ascii="宋体" w:hAnsi="宋体" w:eastAsia="宋体" w:cs="宋体"/>
                <w:sz w:val="21"/>
                <w:szCs w:val="21"/>
              </w:rPr>
              <w:t>有秩序地更换场地，并及时擦汗、休息、补充水分。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szCs w:val="21"/>
              </w:rPr>
            </w:pPr>
            <w:r>
              <w:rPr>
                <w:rFonts w:hint="default" w:ascii="宋体" w:hAnsi="宋体"/>
                <w:szCs w:val="21"/>
              </w:rPr>
              <w:t>3</w:t>
            </w:r>
            <w:r>
              <w:rPr>
                <w:rFonts w:hint="eastAsia" w:ascii="宋体" w:hAnsi="宋体"/>
                <w:szCs w:val="21"/>
                <w:lang w:val="en-US" w:eastAsia="zh-Hans"/>
              </w:rPr>
              <w:t>.</w:t>
            </w:r>
            <w:r>
              <w:rPr>
                <w:rFonts w:hint="eastAsia" w:ascii="宋体" w:hAnsi="宋体"/>
                <w:szCs w:val="21"/>
                <w:lang w:val="en-US" w:eastAsia="zh-CN"/>
              </w:rPr>
              <w:t>引导幼儿进行午餐时的值日生工作，如：发餐盘、发筷子、发毛巾</w:t>
            </w:r>
            <w:r>
              <w:rPr>
                <w:rFonts w:hint="eastAsia" w:ascii="宋体" w:hAnsi="宋体"/>
                <w:szCs w:val="21"/>
              </w:rPr>
              <w:t>等。</w:t>
            </w:r>
          </w:p>
          <w:p>
            <w:pPr>
              <w:keepNext w:val="0"/>
              <w:keepLines w:val="0"/>
              <w:pageBreakBefore w:val="0"/>
              <w:kinsoku/>
              <w:wordWrap/>
              <w:overflowPunct/>
              <w:topLinePunct w:val="0"/>
              <w:autoSpaceDE/>
              <w:autoSpaceDN/>
              <w:bidi w:val="0"/>
              <w:spacing w:line="320" w:lineRule="exact"/>
              <w:textAlignment w:val="auto"/>
              <w:rPr>
                <w:rFonts w:hint="eastAsia" w:ascii="宋体" w:hAnsi="宋体"/>
                <w:color w:val="000000" w:themeColor="text1"/>
                <w:szCs w:val="21"/>
                <w14:textFill>
                  <w14:solidFill>
                    <w14:schemeClr w14:val="tx1"/>
                  </w14:solidFill>
                </w14:textFill>
              </w:rPr>
            </w:pPr>
            <w:r>
              <w:rPr>
                <w:rFonts w:hint="default" w:ascii="宋体" w:hAnsi="宋体"/>
                <w:szCs w:val="21"/>
              </w:rPr>
              <w:t>4</w:t>
            </w:r>
            <w:r>
              <w:rPr>
                <w:rFonts w:hint="eastAsia" w:ascii="宋体" w:hAnsi="宋体"/>
                <w:szCs w:val="21"/>
                <w:lang w:val="en-US" w:eastAsia="zh-Hans"/>
              </w:rPr>
              <w:t>.</w:t>
            </w:r>
            <w:r>
              <w:rPr>
                <w:rFonts w:hint="eastAsia" w:ascii="宋体" w:hAnsi="宋体"/>
                <w:szCs w:val="21"/>
              </w:rPr>
              <w:t>关注幼儿午睡常规，注意物品的整理</w:t>
            </w:r>
            <w:r>
              <w:rPr>
                <w:rFonts w:hint="eastAsia" w:ascii="宋体" w:hAnsi="宋体"/>
                <w:szCs w:val="21"/>
                <w:lang w:eastAsia="zh-CN"/>
              </w:rPr>
              <w:t>，</w:t>
            </w:r>
            <w:r>
              <w:rPr>
                <w:rFonts w:hint="eastAsia" w:ascii="宋体" w:hAnsi="宋体"/>
                <w:szCs w:val="21"/>
              </w:rPr>
              <w:t>学会有序地摆放自己脱下的衣服和裤子。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22"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overflowPunct/>
              <w:topLinePunct w:val="0"/>
              <w:autoSpaceDN/>
              <w:bidi w:val="0"/>
              <w:spacing w:line="320" w:lineRule="exact"/>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早晨：</w:t>
            </w:r>
            <w:r>
              <w:rPr>
                <w:rFonts w:hint="eastAsia" w:ascii="宋体" w:hAnsi="宋体" w:cs="宋体"/>
                <w:color w:val="000000" w:themeColor="text1"/>
                <w:szCs w:val="21"/>
                <w14:textFill>
                  <w14:solidFill>
                    <w14:schemeClr w14:val="tx1"/>
                  </w14:solidFill>
                </w14:textFill>
              </w:rPr>
              <w:t>晨间区域</w:t>
            </w:r>
            <w:r>
              <w:rPr>
                <w:rFonts w:hint="eastAsia" w:ascii="宋体" w:hAnsi="宋体" w:cs="宋体"/>
                <w:color w:val="000000" w:themeColor="text1"/>
                <w:szCs w:val="21"/>
                <w:lang w:val="en-US" w:eastAsia="zh-CN"/>
                <w14:textFill>
                  <w14:solidFill>
                    <w14:schemeClr w14:val="tx1"/>
                  </w14:solidFill>
                </w14:textFill>
              </w:rPr>
              <w:t>自主</w:t>
            </w:r>
            <w:r>
              <w:rPr>
                <w:rFonts w:hint="eastAsia" w:ascii="宋体" w:hAnsi="宋体" w:cs="宋体"/>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20" w:lineRule="exact"/>
              <w:ind w:left="840" w:hanging="840" w:hangingChars="4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1.建构区：</w:t>
            </w:r>
            <w:r>
              <w:rPr>
                <w:rFonts w:hint="eastAsia" w:ascii="宋体" w:hAnsi="宋体" w:cs="宋体"/>
                <w:color w:val="000000" w:themeColor="text1"/>
                <w14:textFill>
                  <w14:solidFill>
                    <w14:schemeClr w14:val="tx1"/>
                  </w14:solidFill>
                </w14:textFill>
              </w:rPr>
              <w:t>桌面建构</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轮船</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帆船</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交通工具</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szCs w:val="21"/>
                <w:lang w:eastAsia="zh-Hans"/>
                <w14:textFill>
                  <w14:solidFill>
                    <w14:schemeClr w14:val="tx1"/>
                  </w14:solidFill>
                </w14:textFill>
              </w:rPr>
              <w:t>等</w:t>
            </w:r>
            <w:r>
              <w:rPr>
                <w:rFonts w:hint="eastAsia" w:ascii="宋体" w:hAnsi="宋体" w:cs="宋体"/>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2.美工区：</w:t>
            </w:r>
            <w:r>
              <w:rPr>
                <w:rFonts w:hint="eastAsia" w:ascii="宋体" w:hAnsi="宋体" w:cs="宋体"/>
                <w:color w:val="000000" w:themeColor="text1"/>
                <w14:textFill>
                  <w14:solidFill>
                    <w14:schemeClr w14:val="tx1"/>
                  </w14:solidFill>
                </w14:textFill>
              </w:rPr>
              <w:t>绘画</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szCs w:val="21"/>
              </w:rPr>
              <w:t>百变机器人</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rPr>
              <w:t>手指点画</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rPr>
              <w:t>小手印画</w:t>
            </w:r>
            <w:r>
              <w:rPr>
                <w:rFonts w:hint="eastAsia" w:ascii="宋体" w:hAnsi="宋体" w:cs="宋体"/>
                <w:szCs w:val="21"/>
                <w:lang w:eastAsia="zh-CN"/>
              </w:rPr>
              <w:t>》</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自主绘画《第一次计划书》</w:t>
            </w:r>
            <w:r>
              <w:rPr>
                <w:rFonts w:hint="eastAsia" w:ascii="宋体" w:hAnsi="宋体" w:cs="宋体"/>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等线"/>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3.益智区：亿童玩具</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szCs w:val="21"/>
              </w:rPr>
              <w:t>机器人数独</w:t>
            </w:r>
            <w:r>
              <w:rPr>
                <w:rFonts w:hint="eastAsia" w:ascii="宋体" w:hAnsi="宋体" w:cs="宋体"/>
                <w:szCs w:val="21"/>
                <w:lang w:eastAsia="zh-CN"/>
              </w:rPr>
              <w:t>》</w:t>
            </w:r>
            <w:r>
              <w:rPr>
                <w:rFonts w:hint="eastAsia" w:ascii="宋体" w:hAnsi="宋体" w:cs="宋体"/>
                <w:color w:val="000000" w:themeColor="text1"/>
                <w:szCs w:val="21"/>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4.图书区：</w:t>
            </w:r>
            <w:r>
              <w:rPr>
                <w:rFonts w:hint="eastAsia" w:ascii="宋体" w:hAnsi="宋体" w:cs="宋体"/>
                <w:szCs w:val="21"/>
              </w:rPr>
              <w:t>自主阅读、自制图书、修补图书</w:t>
            </w:r>
            <w:r>
              <w:rPr>
                <w:rFonts w:hint="eastAsia" w:ascii="宋体" w:hAnsi="宋体" w:cs="宋体"/>
                <w:color w:val="000000" w:themeColor="text1"/>
                <w:szCs w:val="21"/>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5.科探区：</w:t>
            </w:r>
            <w:r>
              <w:rPr>
                <w:rFonts w:hint="eastAsia" w:ascii="宋体" w:hAnsi="宋体" w:eastAsia="宋体" w:cs="宋体"/>
                <w:color w:val="000000"/>
                <w:sz w:val="21"/>
                <w:szCs w:val="21"/>
              </w:rPr>
              <w:t>提供手影图片匹配、</w:t>
            </w:r>
            <w:r>
              <w:rPr>
                <w:rFonts w:hint="eastAsia" w:ascii="宋体" w:hAnsi="宋体" w:cs="宋体"/>
                <w:szCs w:val="21"/>
              </w:rPr>
              <w:t>、颜色变变变、乌鸦喝水</w:t>
            </w:r>
            <w:r>
              <w:rPr>
                <w:rFonts w:hint="eastAsia" w:ascii="宋体" w:hAnsi="宋体" w:cs="宋体"/>
                <w:color w:val="000000" w:themeColor="text1"/>
                <w:szCs w:val="21"/>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lang w:val="en-US" w:eastAsia="zh-CN"/>
                <w14:textFill>
                  <w14:solidFill>
                    <w14:schemeClr w14:val="tx1"/>
                  </w14:solidFill>
                </w14:textFill>
              </w:rPr>
              <w:t>音乐</w:t>
            </w:r>
            <w:r>
              <w:rPr>
                <w:rFonts w:hint="eastAsia" w:ascii="宋体" w:hAnsi="宋体" w:cs="宋体"/>
                <w:color w:val="000000" w:themeColor="text1"/>
                <w:szCs w:val="21"/>
                <w:lang w:val="en-US" w:eastAsia="zh-Hans"/>
                <w14:textFill>
                  <w14:solidFill>
                    <w14:schemeClr w14:val="tx1"/>
                  </w14:solidFill>
                </w14:textFill>
              </w:rPr>
              <w:t>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乐器演奏《灵巧的手》、自制乐器</w:t>
            </w:r>
            <w:r>
              <w:rPr>
                <w:rFonts w:hint="eastAsia" w:ascii="宋体" w:hAnsi="宋体" w:cs="宋体"/>
                <w:color w:val="000000" w:themeColor="text1"/>
                <w:lang w:val="en-US" w:eastAsia="zh-Hans"/>
                <w14:textFill>
                  <w14:solidFill>
                    <w14:schemeClr w14:val="tx1"/>
                  </w14:solidFill>
                </w14:textFill>
              </w:rPr>
              <w:t>等</w:t>
            </w:r>
            <w:r>
              <w:rPr>
                <w:rFonts w:hint="default" w:ascii="宋体" w:hAnsi="宋体" w:cs="宋体"/>
                <w:color w:val="000000" w:themeColor="text1"/>
                <w:lang w:eastAsia="zh-Hans"/>
                <w14:textFill>
                  <w14:solidFill>
                    <w14:schemeClr w14:val="tx1"/>
                  </w14:solidFill>
                </w14:textFill>
              </w:rPr>
              <w:t>；</w:t>
            </w:r>
          </w:p>
          <w:p>
            <w:pPr>
              <w:keepNext w:val="0"/>
              <w:keepLines w:val="0"/>
              <w:pageBreakBefore w:val="0"/>
              <w:kinsoku/>
              <w:wordWrap/>
              <w:overflowPunct/>
              <w:topLinePunct w:val="0"/>
              <w:autoSpaceDE/>
              <w:autoSpaceDN/>
              <w:bidi w:val="0"/>
              <w:spacing w:line="320" w:lineRule="exact"/>
              <w:textAlignment w:val="auto"/>
              <w:rPr>
                <w:rFonts w:hint="default" w:eastAsia="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关注重点：</w:t>
            </w:r>
            <w:r>
              <w:rPr>
                <w:rFonts w:hint="eastAsia" w:ascii="宋体" w:hAnsi="宋体" w:cs="宋体"/>
                <w:color w:val="000000" w:themeColor="text1"/>
                <w:szCs w:val="21"/>
                <w:lang w:val="en-US" w:eastAsia="zh-CN"/>
                <w14:textFill>
                  <w14:solidFill>
                    <w14:schemeClr w14:val="tx1"/>
                  </w14:solidFill>
                </w14:textFill>
              </w:rPr>
              <w:t>1.乔慧：幼儿在游戏前的计划情况。2.张霖杰：幼儿在游戏后的区域整理情况</w:t>
            </w:r>
            <w:r>
              <w:rPr>
                <w:rFonts w:ascii="宋体" w:hAnsi="宋体" w:cs="宋体"/>
                <w:color w:val="000000" w:themeColor="text1"/>
                <w:szCs w:val="21"/>
                <w:lang w:eastAsia="zh-Han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5"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overflowPunct/>
              <w:topLinePunct w:val="0"/>
              <w:autoSpaceDN/>
              <w:bidi w:val="0"/>
              <w:spacing w:line="320" w:lineRule="exact"/>
              <w:textAlignment w:val="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晴天：户外混班游戏—有趣的滑滑梯；大型攀爬架；滚滚乐；好玩的小车；越过障碍物；滚轮胎；大型亿童玩具；小小攀爬架；彩虹伞；拍皮球；过独木桥。</w:t>
            </w:r>
            <w:r>
              <w:rPr>
                <w:rFonts w:ascii="宋体" w:hAnsi="宋体" w:cs="宋体"/>
                <w:color w:val="000000" w:themeColor="text1"/>
                <w:szCs w:val="21"/>
                <w14:textFill>
                  <w14:solidFill>
                    <w14:schemeClr w14:val="tx1"/>
                  </w14:solidFill>
                </w14:textFill>
              </w:rPr>
              <w:br w:type="textWrapping"/>
            </w:r>
            <w:r>
              <w:rPr>
                <w:rFonts w:ascii="宋体" w:hAnsi="宋体" w:cs="宋体"/>
                <w:color w:val="000000" w:themeColor="text1"/>
                <w:szCs w:val="21"/>
                <w14:textFill>
                  <w14:solidFill>
                    <w14:schemeClr w14:val="tx1"/>
                  </w14:solidFill>
                </w14:textFill>
              </w:rPr>
              <w:t>雨天：室内走廊自主游戏-小小板凳乐、跳房子、滚球、大型亿童玩具、跳过障碍物。</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6"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pPr>
              <w:keepNext w:val="0"/>
              <w:keepLines w:val="0"/>
              <w:pageBreakBefore w:val="0"/>
              <w:numPr>
                <w:ilvl w:val="0"/>
                <w:numId w:val="1"/>
              </w:numPr>
              <w:kinsoku/>
              <w:overflowPunct/>
              <w:topLinePunct w:val="0"/>
              <w:autoSpaceDE w:val="0"/>
              <w:autoSpaceDN/>
              <w:bidi w:val="0"/>
              <w:spacing w:line="320" w:lineRule="exact"/>
              <w:textAlignment w:val="auto"/>
              <w:rPr>
                <w:rFonts w:hint="default" w:ascii="宋体" w:hAnsi="宋体"/>
                <w:szCs w:val="21"/>
                <w:lang w:val="en-US" w:eastAsia="zh-CN"/>
              </w:rPr>
            </w:pPr>
            <w:r>
              <w:rPr>
                <w:rFonts w:hint="eastAsia" w:ascii="宋体" w:hAnsi="宋体"/>
                <w:szCs w:val="21"/>
                <w:lang w:val="en-US" w:eastAsia="zh-CN"/>
              </w:rPr>
              <w:t xml:space="preserve">综合：各种各样的机器人   </w:t>
            </w:r>
            <w:r>
              <w:rPr>
                <w:rFonts w:hint="eastAsia" w:ascii="宋体" w:hAnsi="宋体" w:cs="宋体"/>
                <w:color w:val="000000"/>
                <w:szCs w:val="21"/>
                <w:lang w:val="en-US" w:eastAsia="zh-CN"/>
              </w:rPr>
              <w:t>2.综合：我的计划书（一）   3.半日活动</w:t>
            </w:r>
            <w:r>
              <w:rPr>
                <w:rFonts w:hint="eastAsia" w:ascii="宋体" w:hAnsi="宋体"/>
                <w:szCs w:val="21"/>
                <w:lang w:val="en-US" w:eastAsia="zh-CN"/>
              </w:rPr>
              <w:t>：第一次制作</w:t>
            </w:r>
          </w:p>
          <w:p>
            <w:pPr>
              <w:keepNext w:val="0"/>
              <w:keepLines w:val="0"/>
              <w:pageBreakBefore w:val="0"/>
              <w:numPr>
                <w:ilvl w:val="0"/>
                <w:numId w:val="0"/>
              </w:numPr>
              <w:kinsoku/>
              <w:overflowPunct/>
              <w:topLinePunct w:val="0"/>
              <w:autoSpaceDE w:val="0"/>
              <w:autoSpaceDN/>
              <w:bidi w:val="0"/>
              <w:spacing w:line="320" w:lineRule="exact"/>
              <w:textAlignment w:val="auto"/>
              <w:rPr>
                <w:rFonts w:hint="default" w:ascii="宋体" w:hAnsi="宋体"/>
                <w:szCs w:val="21"/>
                <w:lang w:val="en-US" w:eastAsia="zh-CN"/>
              </w:rPr>
            </w:pPr>
            <w:r>
              <w:rPr>
                <w:rFonts w:hint="eastAsia" w:ascii="宋体" w:hAnsi="宋体"/>
                <w:szCs w:val="21"/>
                <w:lang w:val="en-US" w:eastAsia="zh-CN"/>
              </w:rPr>
              <w:t>4.综合：我的制作问题        5</w:t>
            </w:r>
            <w:r>
              <w:rPr>
                <w:rFonts w:hint="default" w:ascii="宋体" w:hAnsi="宋体"/>
                <w:szCs w:val="21"/>
                <w:lang w:val="en-US" w:eastAsia="zh-CN"/>
              </w:rPr>
              <w:t>.</w:t>
            </w:r>
            <w:r>
              <w:rPr>
                <w:rFonts w:hint="eastAsia" w:ascii="宋体" w:hAnsi="宋体" w:cs="宋体"/>
                <w:szCs w:val="21"/>
              </w:rPr>
              <w:t>语言：</w:t>
            </w:r>
            <w:r>
              <w:rPr>
                <w:rFonts w:hint="eastAsia" w:ascii="宋体" w:hAnsi="宋体" w:cs="宋体"/>
                <w:szCs w:val="21"/>
                <w:lang w:val="en-US" w:eastAsia="zh-CN"/>
              </w:rPr>
              <w:t>五指兄弟的争吵</w:t>
            </w:r>
            <w:r>
              <w:rPr>
                <w:rFonts w:hint="eastAsia" w:ascii="宋体" w:hAnsi="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1"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“快乐小玩家”游戏</w:t>
            </w:r>
            <w:r>
              <w:rPr>
                <w:rFonts w:ascii="宋体" w:hAnsi="宋体" w:cs="宋体"/>
                <w:color w:val="000000"/>
                <w:kern w:val="0"/>
                <w:szCs w:val="21"/>
              </w:rPr>
              <w:t>：享科探：</w:t>
            </w:r>
            <w:r>
              <w:rPr>
                <w:rFonts w:hint="eastAsia" w:ascii="宋体" w:hAnsi="宋体" w:cs="宋体"/>
                <w:color w:val="000000"/>
                <w:kern w:val="0"/>
                <w:szCs w:val="21"/>
                <w:lang w:val="en-US" w:eastAsia="zh-CN"/>
              </w:rPr>
              <w:t>有趣的指纹</w:t>
            </w:r>
            <w:r>
              <w:rPr>
                <w:rFonts w:hint="eastAsia" w:ascii="宋体" w:hAnsi="宋体" w:cs="宋体"/>
                <w:color w:val="000000"/>
                <w:kern w:val="0"/>
                <w:szCs w:val="21"/>
              </w:rPr>
              <w:t>；悦生活：</w:t>
            </w:r>
            <w:r>
              <w:rPr>
                <w:rFonts w:hint="eastAsia" w:ascii="宋体" w:hAnsi="宋体" w:cs="宋体"/>
                <w:color w:val="000000"/>
                <w:kern w:val="0"/>
                <w:szCs w:val="21"/>
                <w:lang w:val="en-US" w:eastAsia="zh-CN"/>
              </w:rPr>
              <w:t>一家人的手</w:t>
            </w:r>
            <w:r>
              <w:rPr>
                <w:rFonts w:hint="eastAsia" w:ascii="宋体" w:hAnsi="宋体" w:cs="宋体"/>
                <w:color w:val="000000"/>
                <w:kern w:val="0"/>
                <w:szCs w:val="21"/>
              </w:rPr>
              <w:t>；</w:t>
            </w:r>
            <w:r>
              <w:rPr>
                <w:rFonts w:ascii="宋体" w:hAnsi="宋体" w:cs="宋体"/>
                <w:color w:val="000000"/>
                <w:kern w:val="0"/>
                <w:szCs w:val="21"/>
              </w:rPr>
              <w:t>乐运动</w:t>
            </w:r>
            <w:r>
              <w:rPr>
                <w:rFonts w:hint="eastAsia" w:ascii="宋体" w:hAnsi="宋体" w:cs="宋体"/>
                <w:color w:val="000000"/>
                <w:kern w:val="0"/>
                <w:szCs w:val="21"/>
              </w:rPr>
              <w:t>：</w:t>
            </w:r>
            <w:r>
              <w:rPr>
                <w:rFonts w:hint="eastAsia" w:ascii="宋体" w:hAnsi="宋体" w:cs="宋体"/>
                <w:color w:val="000000"/>
                <w:kern w:val="0"/>
                <w:szCs w:val="21"/>
                <w:lang w:val="en-US" w:eastAsia="zh-CN"/>
              </w:rPr>
              <w:t>翻山越岭</w:t>
            </w:r>
          </w:p>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rPr>
              <w:t>2.专用活动室</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美工室：手形想象画</w:t>
            </w:r>
          </w:p>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ascii="宋体" w:hAnsi="宋体" w:cs="宋体"/>
                <w:color w:val="0000FF"/>
                <w:kern w:val="0"/>
                <w:szCs w:val="21"/>
              </w:rPr>
            </w:pPr>
            <w:r>
              <w:rPr>
                <w:rFonts w:hint="eastAsia" w:ascii="宋体" w:hAnsi="宋体" w:cs="宋体"/>
                <w:color w:val="000000"/>
                <w:kern w:val="0"/>
                <w:szCs w:val="21"/>
              </w:rPr>
              <w:t>3.区域游戏</w:t>
            </w:r>
          </w:p>
        </w:tc>
      </w:tr>
    </w:tbl>
    <w:p>
      <w:pPr>
        <w:keepNext w:val="0"/>
        <w:keepLines w:val="0"/>
        <w:pageBreakBefore w:val="0"/>
        <w:kinsoku/>
        <w:wordWrap w:val="0"/>
        <w:overflowPunct/>
        <w:topLinePunct w:val="0"/>
        <w:autoSpaceDN/>
        <w:bidi w:val="0"/>
        <w:spacing w:line="320" w:lineRule="exact"/>
        <w:ind w:right="210"/>
        <w:jc w:val="right"/>
        <w:textAlignment w:val="auto"/>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 xml:space="preserve">  张洁、魏池竹</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张洁</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DBBA5"/>
    <w:multiLevelType w:val="singleLevel"/>
    <w:tmpl w:val="FCFDBBA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ZmYzY2I3NTI5N2NlYjE5YjgwNmMzYTY2MTY4YWIifQ=="/>
  </w:docVars>
  <w:rsids>
    <w:rsidRoot w:val="00000000"/>
    <w:rsid w:val="006B089E"/>
    <w:rsid w:val="018067FB"/>
    <w:rsid w:val="02BD4A0E"/>
    <w:rsid w:val="0309527A"/>
    <w:rsid w:val="03916F6C"/>
    <w:rsid w:val="03B77229"/>
    <w:rsid w:val="051A60E2"/>
    <w:rsid w:val="0616597F"/>
    <w:rsid w:val="0783185F"/>
    <w:rsid w:val="094B3B92"/>
    <w:rsid w:val="094B6A8A"/>
    <w:rsid w:val="0A225636"/>
    <w:rsid w:val="0B093D05"/>
    <w:rsid w:val="0C833643"/>
    <w:rsid w:val="0D2941EA"/>
    <w:rsid w:val="0E2A28DC"/>
    <w:rsid w:val="0F6B2615"/>
    <w:rsid w:val="106F63B8"/>
    <w:rsid w:val="13450BEF"/>
    <w:rsid w:val="155B515D"/>
    <w:rsid w:val="19356B2C"/>
    <w:rsid w:val="1A7B1198"/>
    <w:rsid w:val="1DB23D88"/>
    <w:rsid w:val="1EE324BA"/>
    <w:rsid w:val="1F647304"/>
    <w:rsid w:val="20032679"/>
    <w:rsid w:val="20295008"/>
    <w:rsid w:val="210240DE"/>
    <w:rsid w:val="21F06FC3"/>
    <w:rsid w:val="21F267C3"/>
    <w:rsid w:val="227C35C6"/>
    <w:rsid w:val="22C205C9"/>
    <w:rsid w:val="241061BE"/>
    <w:rsid w:val="243A0C25"/>
    <w:rsid w:val="24651B54"/>
    <w:rsid w:val="26E33204"/>
    <w:rsid w:val="271E47F5"/>
    <w:rsid w:val="27916656"/>
    <w:rsid w:val="279A1B15"/>
    <w:rsid w:val="27F04A3C"/>
    <w:rsid w:val="287F61D6"/>
    <w:rsid w:val="2B1173EE"/>
    <w:rsid w:val="2BF65788"/>
    <w:rsid w:val="2EA27501"/>
    <w:rsid w:val="2F88239B"/>
    <w:rsid w:val="30526494"/>
    <w:rsid w:val="30D56B9E"/>
    <w:rsid w:val="30E06A1A"/>
    <w:rsid w:val="3133097A"/>
    <w:rsid w:val="322B4F55"/>
    <w:rsid w:val="32CC24C5"/>
    <w:rsid w:val="34EB675E"/>
    <w:rsid w:val="39EE5CF0"/>
    <w:rsid w:val="3A1415B9"/>
    <w:rsid w:val="3AA11942"/>
    <w:rsid w:val="3AFB06C4"/>
    <w:rsid w:val="3B4A7C36"/>
    <w:rsid w:val="3E5A1EFC"/>
    <w:rsid w:val="40653A13"/>
    <w:rsid w:val="41D00964"/>
    <w:rsid w:val="429032E9"/>
    <w:rsid w:val="43BC674C"/>
    <w:rsid w:val="458F65D9"/>
    <w:rsid w:val="45AC161A"/>
    <w:rsid w:val="471C51D9"/>
    <w:rsid w:val="492C0C95"/>
    <w:rsid w:val="496B40F1"/>
    <w:rsid w:val="4A4834BD"/>
    <w:rsid w:val="4AC70F74"/>
    <w:rsid w:val="4B59057D"/>
    <w:rsid w:val="4C547C35"/>
    <w:rsid w:val="4D151ABA"/>
    <w:rsid w:val="4DA84268"/>
    <w:rsid w:val="4E803697"/>
    <w:rsid w:val="525A7F6F"/>
    <w:rsid w:val="54501629"/>
    <w:rsid w:val="549F610D"/>
    <w:rsid w:val="54DC4C6B"/>
    <w:rsid w:val="57425202"/>
    <w:rsid w:val="59833703"/>
    <w:rsid w:val="5C9E5181"/>
    <w:rsid w:val="5D547B6E"/>
    <w:rsid w:val="5D9B481C"/>
    <w:rsid w:val="5DF84CFE"/>
    <w:rsid w:val="61BE4076"/>
    <w:rsid w:val="61CA6AC0"/>
    <w:rsid w:val="635C3B47"/>
    <w:rsid w:val="637C1792"/>
    <w:rsid w:val="63EF3898"/>
    <w:rsid w:val="65F55B8D"/>
    <w:rsid w:val="67024A05"/>
    <w:rsid w:val="67236D5C"/>
    <w:rsid w:val="67570487"/>
    <w:rsid w:val="68D82497"/>
    <w:rsid w:val="6AE512A7"/>
    <w:rsid w:val="6C1E41E9"/>
    <w:rsid w:val="6C367D9E"/>
    <w:rsid w:val="6C577DFB"/>
    <w:rsid w:val="6CD01102"/>
    <w:rsid w:val="6DC968EF"/>
    <w:rsid w:val="6FEB422D"/>
    <w:rsid w:val="6FF8AA3B"/>
    <w:rsid w:val="70D56178"/>
    <w:rsid w:val="74062712"/>
    <w:rsid w:val="745820F0"/>
    <w:rsid w:val="75D461F2"/>
    <w:rsid w:val="76FA74A7"/>
    <w:rsid w:val="77194816"/>
    <w:rsid w:val="774A5F6C"/>
    <w:rsid w:val="79780B57"/>
    <w:rsid w:val="7D07647A"/>
    <w:rsid w:val="7D1C0242"/>
    <w:rsid w:val="7D406413"/>
    <w:rsid w:val="7DD00F61"/>
    <w:rsid w:val="7E9626C2"/>
    <w:rsid w:val="7F7D9DC5"/>
    <w:rsid w:val="7FC3647D"/>
    <w:rsid w:val="7FCB766A"/>
    <w:rsid w:val="7FD42DF7"/>
    <w:rsid w:val="7FFF8AA9"/>
    <w:rsid w:val="9FBF60D2"/>
    <w:rsid w:val="ED75699C"/>
    <w:rsid w:val="FBF6F799"/>
    <w:rsid w:val="FCBF47EC"/>
    <w:rsid w:val="FEF7DB0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customStyle="1"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1121</Words>
  <Characters>1155</Characters>
  <Lines>9</Lines>
  <Paragraphs>2</Paragraphs>
  <TotalTime>0</TotalTime>
  <ScaleCrop>false</ScaleCrop>
  <LinksUpToDate>false</LinksUpToDate>
  <CharactersWithSpaces>1189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2022-03-15T05:37:00Z</dcterms:created>
  <dc:creator>雨林木风</dc:creator>
  <cp:lastModifiedBy>蹦米</cp:lastModifiedBy>
  <cp:lastPrinted>2024-03-12T23:35:00Z</cp:lastPrinted>
  <dcterms:modified xsi:type="dcterms:W3CDTF">2024-05-12T23:50:22Z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8909359C2FF285DBEACE3A6650652934_43</vt:lpwstr>
  </property>
</Properties>
</file>