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5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27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5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31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firstLine="0" w:firstLineChars="0"/>
              <w:textAlignment w:val="auto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  <w:lang w:val="en-US" w:eastAsia="zh-CN"/>
              </w:rPr>
              <w:t>飞吧，降落伞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color w:val="0C0C0C" w:themeColor="text1" w:themeTint="F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 w:val="21"/>
                <w:szCs w:val="21"/>
              </w:rPr>
              <w:t>阳光灿烂，草长莺飞。在一丛丛新长出来的小草中，几株昂首挺胸的蒲公英尤为引人注目。散步时经过的小朋友纷纷停下脚步：“哇，蒲公英！”“好漂亮啊！像朵小小的棉花！”“快，吹一下，蒲公英会飞。”“蒲公英飞起来啦！飞得好远呀！”“它掉下来了，像个什么东西？！”“是降落伞吗？”“是的，就是降落伞！”……从小朋友的话语中不难看出，他们对蒲公英充满了好奇，对降落伞更是充满了探索欲</w:t>
            </w:r>
            <w:r>
              <w:rPr>
                <w:rFonts w:hint="eastAsia" w:asciiTheme="minorEastAsia" w:hAnsiTheme="minorEastAsia"/>
                <w:color w:val="0C0C0C" w:themeColor="text1" w:themeTint="F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C0C0C" w:themeColor="text1" w:themeTint="F2"/>
                <w:sz w:val="21"/>
                <w:szCs w:val="21"/>
                <w:shd w:val="clear" w:color="auto" w:fill="FFFFFF"/>
              </w:rPr>
              <w:t>在前期调查和与幼儿的对话中，我们了解到：1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 w:val="21"/>
                <w:szCs w:val="21"/>
                <w:shd w:val="clear" w:color="auto" w:fill="FFFFFF"/>
              </w:rPr>
              <w:t>位幼儿通过绘本、视频等方式接触过降落伞，2位幼儿在旅行中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或者父母工作的地方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 w:val="21"/>
                <w:szCs w:val="21"/>
                <w:shd w:val="clear" w:color="auto" w:fill="FFFFFF"/>
              </w:rPr>
              <w:t>见过真人降落伞，18位幼儿对于制作降落伞充满了兴趣。</w:t>
            </w:r>
            <w:r>
              <w:rPr>
                <w:rFonts w:hint="eastAsia" w:asciiTheme="minorEastAsia" w:hAnsiTheme="minorEastAsia"/>
                <w:color w:val="0C0C0C" w:themeColor="text1" w:themeTint="F2"/>
                <w:sz w:val="21"/>
                <w:szCs w:val="21"/>
              </w:rPr>
              <w:t>为了让幼儿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 w:val="21"/>
                <w:szCs w:val="21"/>
                <w:shd w:val="clear" w:color="auto" w:fill="FFFFFF"/>
              </w:rPr>
              <w:t>对降落伞有更深入的认识，</w:t>
            </w:r>
            <w:r>
              <w:rPr>
                <w:rFonts w:hint="eastAsia" w:asciiTheme="minorEastAsia" w:hAnsiTheme="minorEastAsia"/>
                <w:color w:val="0C0C0C" w:themeColor="text1" w:themeTint="F2"/>
                <w:sz w:val="21"/>
                <w:szCs w:val="21"/>
              </w:rPr>
              <w:t>我们生成了《飞吧，降落伞》的主题活动，引导幼儿了解降落伞的用途、结构及制作方法，并通过放飞降落伞的方式检验降落伞的安全性，同时锻炼幼儿观察思考的能力，提高小手的灵活性。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1.了解降落伞的结构，知道降落伞的用途。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2.愿意参与降落伞的调查、设计与制作，对活动感兴趣。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3.尝试挑战制作降落伞，积累生活经验，提高动手能力。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4.在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玩降落伞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过程中体验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制作的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喜悦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探索的兴趣。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1.创设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主题氛围：将幼儿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制作的过程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放置于相应区域中丰富活动室。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2.区域投放材料：美工区投放超轻粘土、纸、笔等供幼儿创作表现各种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设计图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等；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塑料袋、棉线、吊篮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等玩具供幼儿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制作降落伞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；图书区提供</w:t>
            </w:r>
            <w:r>
              <w:rPr>
                <w:rFonts w:hint="eastAsia" w:asciiTheme="minorEastAsia" w:hAnsiTheme="minorEastAsia"/>
                <w:color w:val="0C0C0C" w:themeColor="text1" w:themeTint="F2"/>
                <w:sz w:val="21"/>
                <w:szCs w:val="21"/>
              </w:rPr>
              <w:t>《托比的降落伞》、《米娅的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C0C0C" w:themeColor="text1" w:themeTint="F2"/>
                <w:sz w:val="21"/>
                <w:szCs w:val="21"/>
              </w:rPr>
              <w:t>彩虹飞行》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等绘本供幼儿自主阅读；角色区投放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制作好的降落伞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小型娃娃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等供幼儿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尝试飞行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；桌面建构区投放各种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图片供幼儿用雪花片自主建构。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户外活动中能主动喝水、擦汗，并根据冷热情况穿脱衣服。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户外活动后、午睡前能自主挂外套，放学前能自主整理衣服</w:t>
            </w:r>
            <w:r>
              <w:rPr>
                <w:rFonts w:ascii="宋体" w:hAnsi="宋体"/>
                <w:color w:val="0C0C0C" w:themeColor="text1" w:themeTint="F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能按时吃完自己的一份饭菜，保持桌面整洁，并能在饭后自主打卡。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角色区：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降落伞实验员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设计师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建构区：雪花片建构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、地面建构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降落伞试飞基地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图书区：绘本阅读</w:t>
            </w:r>
            <w:r>
              <w:rPr>
                <w:rFonts w:hint="eastAsia" w:asciiTheme="minorEastAsia" w:hAnsiTheme="minorEastAsia"/>
                <w:color w:val="0C0C0C" w:themeColor="text1" w:themeTint="F2"/>
                <w:sz w:val="21"/>
                <w:szCs w:val="21"/>
              </w:rPr>
              <w:t>《托比的降落伞》、《米娅的彩虹飞行》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动物擂台赛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、绘画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降落伞的旅行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制作降落伞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降落伞的试飞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  <w:sz w:val="21"/>
                <w:szCs w:val="21"/>
              </w:rPr>
              <w:t>关注</w:t>
            </w:r>
            <w:r>
              <w:rPr>
                <w:rFonts w:hint="eastAsia" w:ascii="宋体" w:hAnsi="宋体" w:cs="宋体"/>
                <w:color w:val="0C0C0C" w:themeColor="text1" w:themeTint="F2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C0C0C" w:themeColor="text1" w:themeTint="F2"/>
                <w:sz w:val="21"/>
                <w:szCs w:val="21"/>
              </w:rPr>
              <w:t>幼儿动手创作及材料整理情况。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  <w:sz w:val="21"/>
                <w:szCs w:val="21"/>
              </w:rPr>
              <w:t>关注益智区幼儿材料使用情况及游戏情况。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 w:val="21"/>
                <w:szCs w:val="21"/>
              </w:rPr>
              <w:t>户外混班游戏（中操场：综合区、攀爬架、彩色滚筒区、平衡区、沙包对垒区。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宋体" w:hAnsi="宋体" w:cs="宋体" w:eastAsiaTheme="minorEastAsia"/>
                <w:bCs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bCs/>
                <w:color w:val="0C0C0C" w:themeColor="text1" w:themeTint="F2"/>
                <w:kern w:val="0"/>
                <w:szCs w:val="21"/>
                <w:lang w:val="en-US" w:eastAsia="zh-CN"/>
              </w:rPr>
              <w:t>各种各样</w:t>
            </w:r>
            <w:r>
              <w:rPr>
                <w:rFonts w:hint="eastAsia" w:asciiTheme="minorEastAsia" w:hAnsiTheme="minorEastAsia"/>
                <w:bCs/>
                <w:color w:val="0C0C0C" w:themeColor="text1" w:themeTint="F2"/>
                <w:kern w:val="0"/>
                <w:szCs w:val="21"/>
              </w:rPr>
              <w:t>的降落伞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绘画：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kern w:val="0"/>
                <w:szCs w:val="21"/>
              </w:rPr>
              <w:t>有趣的降落伞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综合：降落伞制作计划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 xml:space="preserve">数学：认识轻重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  <w:lang w:val="en-US" w:eastAsia="zh-CN"/>
              </w:rPr>
              <w:t>实践活动：制作降落伞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飞吧，降落伞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降落伞的旅行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飞行日记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趣味降落伞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吹泡泡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降落伞的彩虹飞行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</w:rPr>
        <w:t xml:space="preserve"> 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724BBD"/>
    <w:rsid w:val="00050F1E"/>
    <w:rsid w:val="00135B7A"/>
    <w:rsid w:val="001B537A"/>
    <w:rsid w:val="002C780C"/>
    <w:rsid w:val="00384FF9"/>
    <w:rsid w:val="00397996"/>
    <w:rsid w:val="0046761F"/>
    <w:rsid w:val="004B673A"/>
    <w:rsid w:val="005E2AEA"/>
    <w:rsid w:val="005E4BC9"/>
    <w:rsid w:val="005F7924"/>
    <w:rsid w:val="00724BBD"/>
    <w:rsid w:val="00766D11"/>
    <w:rsid w:val="007B1C95"/>
    <w:rsid w:val="008415AF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C117D1"/>
    <w:rsid w:val="00C6221D"/>
    <w:rsid w:val="00CA32EC"/>
    <w:rsid w:val="00D66680"/>
    <w:rsid w:val="00D70E1D"/>
    <w:rsid w:val="00D82505"/>
    <w:rsid w:val="00DA41E2"/>
    <w:rsid w:val="00DE2B48"/>
    <w:rsid w:val="00E07629"/>
    <w:rsid w:val="00E14427"/>
    <w:rsid w:val="00EE5703"/>
    <w:rsid w:val="00F02C68"/>
    <w:rsid w:val="00F50A76"/>
    <w:rsid w:val="00F86F68"/>
    <w:rsid w:val="039C102B"/>
    <w:rsid w:val="04A963DB"/>
    <w:rsid w:val="067A7B97"/>
    <w:rsid w:val="0F365690"/>
    <w:rsid w:val="10AB0DCD"/>
    <w:rsid w:val="12750189"/>
    <w:rsid w:val="128A02BA"/>
    <w:rsid w:val="171436A4"/>
    <w:rsid w:val="17233A58"/>
    <w:rsid w:val="179E3C0D"/>
    <w:rsid w:val="19412726"/>
    <w:rsid w:val="1E204357"/>
    <w:rsid w:val="228B1945"/>
    <w:rsid w:val="303319DE"/>
    <w:rsid w:val="331D3375"/>
    <w:rsid w:val="3B0205DF"/>
    <w:rsid w:val="3FFE4396"/>
    <w:rsid w:val="425B10D0"/>
    <w:rsid w:val="45E4286F"/>
    <w:rsid w:val="48C949E6"/>
    <w:rsid w:val="4C9A658D"/>
    <w:rsid w:val="4EA736C8"/>
    <w:rsid w:val="50A7FA89"/>
    <w:rsid w:val="5621264D"/>
    <w:rsid w:val="56A36081"/>
    <w:rsid w:val="57FF14B3"/>
    <w:rsid w:val="57FF6BEF"/>
    <w:rsid w:val="5E7770D7"/>
    <w:rsid w:val="5F683680"/>
    <w:rsid w:val="5FFF3D5A"/>
    <w:rsid w:val="61EB4FDB"/>
    <w:rsid w:val="674112B0"/>
    <w:rsid w:val="67599E10"/>
    <w:rsid w:val="67CF4916"/>
    <w:rsid w:val="68DE009A"/>
    <w:rsid w:val="69507CA2"/>
    <w:rsid w:val="69D85477"/>
    <w:rsid w:val="69EF6952"/>
    <w:rsid w:val="6EAF0384"/>
    <w:rsid w:val="6F787BE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3029</Characters>
  <Lines>25</Lines>
  <Paragraphs>7</Paragraphs>
  <TotalTime>0</TotalTime>
  <ScaleCrop>false</ScaleCrop>
  <LinksUpToDate>false</LinksUpToDate>
  <CharactersWithSpaces>3553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路卡Lucy</cp:lastModifiedBy>
  <cp:lastPrinted>2024-04-08T00:01:00Z</cp:lastPrinted>
  <dcterms:modified xsi:type="dcterms:W3CDTF">2024-05-23T23:55:14Z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3718FDDCE5D2A26C18730A66931FABB7_43</vt:lpwstr>
  </property>
</Properties>
</file>