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center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班第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  <w:lang w:eastAsia="zh-CN"/>
        </w:rPr>
        <w:t>十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周日活动计划表</w:t>
      </w:r>
    </w:p>
    <w:p>
      <w:pPr>
        <w:wordWrap w:val="0"/>
        <w:spacing w:line="340" w:lineRule="exact"/>
        <w:ind w:firstLine="482" w:firstLineChars="200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cs="宋体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—— 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color w:val="000000"/>
          <w:kern w:val="0"/>
          <w:sz w:val="24"/>
        </w:rPr>
        <w:t>月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cs="宋体"/>
          <w:b/>
          <w:color w:val="000000"/>
          <w:kern w:val="0"/>
          <w:sz w:val="24"/>
        </w:rPr>
        <w:t xml:space="preserve">日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1" w:type="dxa"/>
            <w:gridSpan w:val="3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ind w:firstLine="3600" w:firstLineChars="15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本周我们将开展“奔赴一场秋天的约会”游园活动，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通过前期让幼儿收集不同种类的材料，松果、银杏叶、梧桐叶、树枝等多种材料，并通过自己动手制作到把这些材料做成小摆件，感受自己动手制作的乐趣。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91" w:type="dxa"/>
            <w:gridSpan w:val="3"/>
            <w:vMerge w:val="restart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>
            <w:pPr>
              <w:spacing w:line="360" w:lineRule="exact"/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bCs/>
                <w:kern w:val="0"/>
                <w:sz w:val="24"/>
                <w:lang w:eastAsia="zh-CN"/>
              </w:rPr>
              <w:t>学唱歌曲，能较好地唱出附点音符，形象地表现出秋叶飞舞或飘落时的姿态。</w:t>
            </w:r>
          </w:p>
          <w:p>
            <w:pPr>
              <w:rPr>
                <w:rFonts w:hint="eastAsia" w:asci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通过绘画的方式积极表达自己的感想，有绘画表现的愿望和兴趣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default" w:asci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能关注自己身体的变化，愿意多多参加户外运动。</w:t>
            </w:r>
          </w:p>
          <w:p>
            <w:pPr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sz w:val="24"/>
                <w:lang w:eastAsia="zh-CN"/>
              </w:rPr>
              <w:t>能与同伴协作计数玉米，发现玉米排数是双数的规律。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9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班级公约：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认真听讲，不走神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玩球区；彩虹伞；投掷区；滑滑梯1；吊床区；滑索；扁担；树屋区；树林组合；荡桥组合；滑滑梯3；爬爬乐；蹦床；迷宫区；角色扮演；滑滑梯4；后面山坡；万能工匠；骑车区；梯子组合；</w:t>
            </w:r>
          </w:p>
          <w:p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2；民间游戏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棍球高手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本周关注点：遵守棍球游戏规则，游戏结束一起整理场地。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我型我秀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沙包投掷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语言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戴、谈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秋天真美丽</w:t>
            </w:r>
          </w:p>
        </w:tc>
        <w:tc>
          <w:tcPr>
            <w:tcW w:w="202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数玉米（计算）</w:t>
            </w:r>
          </w:p>
        </w:tc>
        <w:tc>
          <w:tcPr>
            <w:tcW w:w="187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戴、谈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秋叶</w:t>
            </w:r>
          </w:p>
        </w:tc>
        <w:tc>
          <w:tcPr>
            <w:tcW w:w="17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kern w:val="0"/>
                <w:sz w:val="22"/>
                <w:szCs w:val="22"/>
                <w:lang w:eastAsia="zh-CN"/>
              </w:rPr>
              <w:t>健康</w:t>
            </w:r>
            <w:r>
              <w:rPr>
                <w:rFonts w:hint="eastAsia" w:ascii="宋体" w:cs="宋体"/>
                <w:b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戴、谈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会动的身体</w:t>
            </w:r>
          </w:p>
        </w:tc>
        <w:tc>
          <w:tcPr>
            <w:tcW w:w="18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向日葵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秋天的公园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合作搭建出公园里高大的建筑物品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秋叶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是否能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按歌词内容创编动作，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有感情的进行表演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彩虹糖小卖部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”（关注点：幼儿是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能给做好的手工加上精美的包装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）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小鸿雁的秋天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看懂故事，并把故事内容画下来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漂浮画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（关注点：幼儿是否能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看到游戏步骤，尝试不同工具将作品漂浮在水面上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虾兵蟹将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能有序开展游戏，看到交换规则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  <w:p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hint="eastAsia" w:ascii="宋体" w:hAnsi="宋体" w:cs="宋体"/>
                <w:bCs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秋天摆件</w:t>
            </w: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能根据步骤图用多种材料制作秋天摆件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机器人室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（关注点：幼儿是否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能合作搭建秋天的公园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1" w:type="dxa"/>
            <w:gridSpan w:val="3"/>
            <w:vMerge w:val="restart"/>
            <w:tcBorders>
              <w:top w:val="single" w:color="000000" w:sz="4" w:space="0"/>
            </w:tcBorders>
            <w:textDirection w:val="tbLrV"/>
            <w:vAlign w:val="center"/>
          </w:tcPr>
          <w:p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围棋室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我会下棋</w:t>
            </w:r>
          </w:p>
        </w:tc>
        <w:tc>
          <w:tcPr>
            <w:tcW w:w="2020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Hans"/>
              </w:rPr>
              <w:t>安全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2"/>
                <w:szCs w:val="22"/>
                <w:lang w:eastAsia="zh-CN"/>
              </w:rPr>
              <w:t>宠物可爱，也会伤人</w:t>
            </w:r>
          </w:p>
        </w:tc>
        <w:tc>
          <w:tcPr>
            <w:tcW w:w="1872" w:type="dxa"/>
            <w:tcBorders>
              <w:top w:val="single" w:color="000000" w:sz="4" w:space="0"/>
            </w:tcBorders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绘画活动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w w:val="90"/>
                <w:kern w:val="0"/>
                <w:sz w:val="22"/>
                <w:szCs w:val="22"/>
                <w:lang w:val="en-US" w:eastAsia="zh-CN"/>
              </w:rPr>
              <w:t>丰收的菜地</w:t>
            </w:r>
          </w:p>
        </w:tc>
        <w:tc>
          <w:tcPr>
            <w:tcW w:w="1742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秋日游园会</w:t>
            </w:r>
          </w:p>
        </w:tc>
        <w:tc>
          <w:tcPr>
            <w:tcW w:w="1815" w:type="dxa"/>
            <w:tcBorders>
              <w:top w:val="single" w:color="000000" w:sz="4" w:space="0"/>
            </w:tcBorders>
          </w:tcPr>
          <w:p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谈话活动：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91" w:type="dxa"/>
            <w:gridSpan w:val="3"/>
            <w:vMerge w:val="continue"/>
            <w:textDirection w:val="tbLrV"/>
          </w:tcPr>
          <w:p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0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观察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菠菜</w:t>
            </w:r>
          </w:p>
        </w:tc>
        <w:tc>
          <w:tcPr>
            <w:tcW w:w="2020" w:type="dxa"/>
          </w:tcPr>
          <w:p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体适能</w:t>
            </w:r>
          </w:p>
        </w:tc>
        <w:tc>
          <w:tcPr>
            <w:tcW w:w="1872" w:type="dxa"/>
          </w:tcPr>
          <w:p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花样跳绳</w:t>
            </w:r>
            <w:r>
              <w:rPr>
                <w:rFonts w:hint="eastAsia"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宋体" w:eastAsia="宋体" w:cs="宋体"/>
                <w:bCs/>
                <w:color w:val="000000"/>
                <w:spacing w:val="-2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双人单绳跳</w:t>
            </w:r>
          </w:p>
        </w:tc>
        <w:tc>
          <w:tcPr>
            <w:tcW w:w="1742" w:type="dxa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绘本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小鸿雁的秋天</w:t>
            </w:r>
          </w:p>
        </w:tc>
        <w:tc>
          <w:tcPr>
            <w:tcW w:w="1815" w:type="dxa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整理活动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谈</w:t>
            </w:r>
            <w:r>
              <w:rPr>
                <w:rFonts w:hint="eastAsia" w:ascii="宋体" w:cs="宋体"/>
                <w:bCs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default" w:ascii="宋体" w:eastAsia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4是否能在和同伴讲话时控制音量；7、13、20上课是否能认真听讲，不走神。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91" w:type="dxa"/>
            <w:gridSpan w:val="3"/>
          </w:tcPr>
          <w:p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多开窗通风，做好班级卫生工作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天气干燥，提醒幼儿多喝水，不扣鼻子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周末亲子时间带幼儿外出感受秋天，收集秋天的落叶</w:t>
            </w:r>
            <w:r>
              <w:rPr>
                <w:rFonts w:hint="eastAsia" w:ascii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1" w:type="dxa"/>
            <w:gridSpan w:val="3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ordWrap w:val="0"/>
        <w:spacing w:line="340" w:lineRule="exact"/>
        <w:ind w:firstLine="6505" w:firstLineChars="2700"/>
        <w:jc w:val="center"/>
        <w:rPr>
          <w:rFonts w:hint="default" w:asci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color w:val="000000"/>
          <w:kern w:val="0"/>
          <w:sz w:val="24"/>
        </w:rPr>
        <w:t>班级老师：</w:t>
      </w:r>
      <w:r>
        <w:rPr>
          <w:rFonts w:hint="eastAsia" w:ascii="宋体" w:cs="宋体"/>
          <w:b/>
          <w:color w:val="000000"/>
          <w:kern w:val="0"/>
          <w:sz w:val="24"/>
          <w:lang w:val="en-US" w:eastAsia="zh-CN"/>
        </w:rPr>
        <w:t>谈静煜 戴晶玲 李翠娥</w:t>
      </w:r>
    </w:p>
    <w:sectPr>
      <w:headerReference r:id="rId3" w:type="default"/>
      <w:footerReference r:id="rId4" w:type="default"/>
      <w:pgSz w:w="11906" w:h="16838"/>
      <w:pgMar w:top="567" w:right="567" w:bottom="0" w:left="567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 w:cs="宋体"/>
        <w:color w:val="000000"/>
        <w:kern w:val="0"/>
        <w:sz w:val="28"/>
        <w:szCs w:val="28"/>
        <w:u w:val="dotted"/>
      </w:rPr>
      <w:drawing>
        <wp:inline distT="0" distB="0" distL="114300" distR="114300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ad2c17cf-efed-49f0-a927-e5b5d491be5e"/>
  </w:docVars>
  <w:rsids>
    <w:rsidRoot w:val="00363443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D6AC8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B6E43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67AB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7A69BB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ED0AC1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50C0D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8F65D94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8D5D9B"/>
    <w:rsid w:val="6E086FBA"/>
    <w:rsid w:val="6E751F61"/>
    <w:rsid w:val="6E7A2CD9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无间隔 字符"/>
    <w:basedOn w:val="10"/>
    <w:link w:val="15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1247</Characters>
  <Lines>10</Lines>
  <Paragraphs>2</Paragraphs>
  <TotalTime>13</TotalTime>
  <ScaleCrop>false</ScaleCrop>
  <LinksUpToDate>false</LinksUpToDate>
  <CharactersWithSpaces>1463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2022-09-04T17:54:00Z</dcterms:created>
  <dc:creator>MC SYSTEM</dc:creator>
  <cp:lastModifiedBy>TJY</cp:lastModifiedBy>
  <cp:lastPrinted>2023-10-13T08:11:00Z</cp:lastPrinted>
  <dcterms:modified xsi:type="dcterms:W3CDTF">2023-11-01T05:30:34Z</dcterms:modified>
  <dc:title>第　 十 八　周活动计划表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5B346F92DE524E568D1747681B2A764F_13</vt:lpwstr>
  </property>
  <property fmtid="{D5CDD505-2E9C-101B-9397-08002B2CF9AE}" pid="4" name="commondata">
    <vt:lpwstr>eyJoZGlkIjoiMmE3NWE0OGJjOTkxYjA0YzMyZDUxZGExYTI5YjFjMmYifQ==</vt:lpwstr>
  </property>
</Properties>
</file>