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漕桥小学第</w:t>
      </w:r>
      <w:r>
        <w:rPr>
          <w:rStyle w:val="7"/>
          <w:rFonts w:hint="eastAsia"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十一</w:t>
      </w: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“才艺少年”登记表</w:t>
      </w:r>
    </w:p>
    <w:tbl>
      <w:tblPr>
        <w:tblStyle w:val="5"/>
        <w:tblW w:w="8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王梓萌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8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所在中队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（3）中队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8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积极参与学校的国际象棋社团活动，书法活动，并且跟随老师出去比赛，培养团队精神和坚持，思考，不怕困难的精神。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每周去练习跆拳道，学习步法，拳法，踢法等，锻炼身体，锤炼品格。喜欢画画，还积极参与其他活动。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在学校食堂，和同学一起分饭菜，注意用餐文明，做到不浪费食物。在校园里，会主动捡拾地上的垃圾，美化校园环境。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只有创造才是真正的享受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校 队 部 意 见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校  意  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常州市武进区漕桥小学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漕桥小学第</w:t>
      </w:r>
      <w:r>
        <w:rPr>
          <w:rStyle w:val="7"/>
          <w:rFonts w:hint="eastAsia"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十一</w:t>
      </w: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“阳光少年”登记表</w:t>
      </w:r>
    </w:p>
    <w:tbl>
      <w:tblPr>
        <w:tblStyle w:val="5"/>
        <w:tblW w:w="8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杨梓怡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8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所在中队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（3）中队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自进校以来，她一直秉承勿以恶小而为之，勿以善小而不为的理念，在班级工作中，认真踏实，一丝不苟，热爱集体，团结同学，有较强的集体荣誉感，曾荣获2020年度“武进好少年”和“优秀队干部”称号。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在学习上，她坚信世上无难事，只要肯登攀。面对学习中的难题，她选择迎难而上，相信每天进步一点点，总有一天会取得更好的成绩，在2019－2020年度曾多次获得“全面发展学生”和“优秀学生”称号。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在生活中，她乐观向上，孝敬父母，乐于助人，是老师和邻居们眼中的“太阳花”！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读书以人快乐，以人光荣，以人才干。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校 队 部 意 见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校  意  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常州市武进区漕桥小学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漕桥小学第</w:t>
      </w:r>
      <w:r>
        <w:rPr>
          <w:rStyle w:val="7"/>
          <w:rFonts w:hint="eastAsia"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十一</w:t>
      </w: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Style w:val="7"/>
          <w:rFonts w:hint="eastAsia"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勤实</w:t>
      </w: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少年”登记表</w:t>
      </w:r>
    </w:p>
    <w:tbl>
      <w:tblPr>
        <w:tblStyle w:val="5"/>
        <w:tblW w:w="8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熊睿哲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所在中队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（3）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在学习方面，态度端正，目标明确。有良好的学习习惯，上课认真听讲、课后认真完成作业、回家复习当天所学内容，每天坚阅读和锻炼，如跳绳、轮滑、打羽毛球。</w:t>
            </w:r>
          </w:p>
          <w:p>
            <w:pPr>
              <w:snapToGrid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活中，有一颗真诚、善良、温暖的心灵。积极乐观，团结同学，尊敬师长，见到老师主动问好。孝敬父母，有好吃的总是先想到与父母分享，主动参与家务，做一些力所能及的事情。放学回家及时家成家作，不让父母操心。</w:t>
            </w:r>
          </w:p>
          <w:p>
            <w:pPr>
              <w:snapToGrid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读书不趁早，后来徒懊悔。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校 队 部 意 见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校  意  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常州市武进区漕桥小学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t>漕桥小学第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十一</w:t>
      </w:r>
      <w:r>
        <w:rPr>
          <w:rFonts w:hint="eastAsia" w:ascii="宋体" w:hAnsi="宋体"/>
          <w:b/>
          <w:sz w:val="32"/>
          <w:szCs w:val="32"/>
        </w:rPr>
        <w:t>届有根学生评选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“智慧少年”登记表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顾萌濛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（3）中队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生品德良好，尊敬师长，热爱祖国，做事有责任心，坚持德智体美劳全面发展，能认真完成老师下达的各项要求。学习自觉性较好，课堂认真听讲，善于思考，能积极参加学校组织的各项活动，在“学习雷锋，爱心义卖”活动中表现突出，被评为“爱心小使者”；生活中与同学和睦相处，团结同学，孝敬父母，尊重长辈；热爱劳动，积极参加体育锻炼，言行一致，积极向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学习知识要擅长考虑，考虑，再考虑。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漕桥小学第</w:t>
      </w:r>
      <w:r>
        <w:rPr>
          <w:rStyle w:val="7"/>
          <w:rFonts w:hint="eastAsia"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十一</w:t>
      </w: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“美德少年”登记表</w:t>
      </w:r>
    </w:p>
    <w:tbl>
      <w:tblPr>
        <w:tblStyle w:val="5"/>
        <w:tblW w:w="8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王诺萱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所在中队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（3）中队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无论在学校还是日常生活，我都乐于助人，因为我觉得帮助别人，就是帮助自己！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在学校午餐的时候，我总会帮我们小组同学盛饭，而且每次我总会问问他们的饭量，因为我觉得不可以浪费粮食。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有一次放学下雨了，同学没带雨伞，我也会毫不犹豫的打起伞跟他一起走，我相信如果下次我忘记带伞，他也会一样帮助我……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在家里，爷爷身体不舒服，我会帮爷爷捶捶背揉揉肩。奶奶提不动水，我会帮她去提。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虽然这些大家可能会觉得都是点点滴滴的小事情，但是我觉得最后的成功都离不开这些小事！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600" w:firstLineChars="250"/>
              <w:jc w:val="both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一年之计在于春，一日之计在于晨。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校 队 部 意 见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黑体" w:eastAsia="黑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校  意  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黑体" w:eastAsia="黑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常州市武进区漕桥小学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right="420"/>
        <w:jc w:val="right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559" w:right="1797" w:bottom="1559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000000"/>
    <w:rsid w:val="0008293F"/>
    <w:rsid w:val="0010593C"/>
    <w:rsid w:val="00276D00"/>
    <w:rsid w:val="003C7787"/>
    <w:rsid w:val="00556F25"/>
    <w:rsid w:val="00797389"/>
    <w:rsid w:val="0083059F"/>
    <w:rsid w:val="00984DDC"/>
    <w:rsid w:val="009A3BD2"/>
    <w:rsid w:val="00A9228D"/>
    <w:rsid w:val="00AD6E85"/>
    <w:rsid w:val="00C16920"/>
    <w:rsid w:val="00DE785B"/>
    <w:rsid w:val="00E046F1"/>
    <w:rsid w:val="00F733B3"/>
    <w:rsid w:val="00F93BDF"/>
    <w:rsid w:val="24291FAE"/>
    <w:rsid w:val="3E9331AC"/>
    <w:rsid w:val="4FED689E"/>
    <w:rsid w:val="6AC24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autoRedefine/>
    <w:semiHidden/>
    <w:qFormat/>
    <w:uiPriority w:val="0"/>
  </w:style>
  <w:style w:type="table" w:customStyle="1" w:styleId="8">
    <w:name w:val="TableNormal"/>
    <w:autoRedefine/>
    <w:semiHidden/>
    <w:qFormat/>
    <w:uiPriority w:val="0"/>
  </w:style>
  <w:style w:type="table" w:customStyle="1" w:styleId="9">
    <w:name w:val="TableGrid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2021-03-31T08:09:00Z</dcterms:created>
  <dc:creator>小柒柒</dc:creator>
  <cp:lastModifiedBy>86135</cp:lastModifiedBy>
  <dcterms:modified xsi:type="dcterms:W3CDTF">2024-05-09T02:41:55Z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0677CE1D5CF64C3D8C177EC9A3527D7B</vt:lpwstr>
  </property>
</Properties>
</file>