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59" w:rsidRDefault="00813159" w:rsidP="00B35630">
      <w:pPr>
        <w:widowControl/>
        <w:spacing w:line="440" w:lineRule="exact"/>
        <w:ind w:firstLineChars="200" w:firstLine="720"/>
        <w:jc w:val="center"/>
        <w:rPr>
          <w:rFonts w:ascii="宋体" w:eastAsia="宋体" w:hAnsi="宋体" w:cs="宋体"/>
          <w:kern w:val="0"/>
          <w:sz w:val="36"/>
          <w:szCs w:val="24"/>
        </w:rPr>
      </w:pPr>
      <w:r w:rsidRPr="00CC238E">
        <w:rPr>
          <w:rFonts w:ascii="宋体" w:eastAsia="宋体" w:hAnsi="宋体" w:cs="宋体"/>
          <w:kern w:val="0"/>
          <w:sz w:val="36"/>
          <w:szCs w:val="24"/>
        </w:rPr>
        <w:t>开题</w:t>
      </w:r>
      <w:r w:rsidR="00323AE2">
        <w:rPr>
          <w:rFonts w:ascii="宋体" w:eastAsia="宋体" w:hAnsi="宋体" w:cs="宋体" w:hint="eastAsia"/>
          <w:kern w:val="0"/>
          <w:sz w:val="36"/>
          <w:szCs w:val="24"/>
        </w:rPr>
        <w:t>论证与申报的异同</w:t>
      </w:r>
    </w:p>
    <w:p w:rsidR="00CC238E" w:rsidRPr="00CC238E" w:rsidRDefault="00813159" w:rsidP="00B35630">
      <w:pPr>
        <w:widowControl/>
        <w:spacing w:line="440" w:lineRule="exac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24"/>
        </w:rPr>
      </w:pPr>
      <w:bookmarkStart w:id="0" w:name="_GoBack"/>
      <w:bookmarkEnd w:id="0"/>
      <w:r w:rsidRPr="00CC238E">
        <w:rPr>
          <w:rFonts w:ascii="宋体" w:eastAsia="宋体" w:hAnsi="宋体" w:cs="宋体"/>
          <w:kern w:val="0"/>
          <w:sz w:val="32"/>
          <w:szCs w:val="24"/>
        </w:rPr>
        <w:t>1.</w:t>
      </w:r>
      <w:r w:rsidR="00CC238E" w:rsidRPr="00CC238E">
        <w:rPr>
          <w:rFonts w:ascii="宋体" w:eastAsia="宋体" w:hAnsi="宋体" w:cs="宋体" w:hint="eastAsia"/>
          <w:kern w:val="0"/>
          <w:sz w:val="32"/>
          <w:szCs w:val="24"/>
        </w:rPr>
        <w:t xml:space="preserve"> 【</w:t>
      </w:r>
      <w:r w:rsidR="00CC238E" w:rsidRPr="00CC238E">
        <w:rPr>
          <w:rFonts w:ascii="宋体" w:eastAsia="宋体" w:hAnsi="宋体" w:cs="宋体"/>
          <w:kern w:val="0"/>
          <w:sz w:val="32"/>
          <w:szCs w:val="24"/>
        </w:rPr>
        <w:t>开题与申报</w:t>
      </w:r>
      <w:r w:rsidR="00CC238E" w:rsidRPr="00CC238E">
        <w:rPr>
          <w:rFonts w:ascii="宋体" w:eastAsia="宋体" w:hAnsi="宋体" w:cs="宋体" w:hint="eastAsia"/>
          <w:kern w:val="0"/>
          <w:sz w:val="32"/>
          <w:szCs w:val="24"/>
        </w:rPr>
        <w:t>对象不同】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开题报告</w:t>
      </w:r>
      <w:r>
        <w:rPr>
          <w:rFonts w:ascii="宋体" w:eastAsia="宋体" w:hAnsi="宋体" w:cs="宋体"/>
          <w:kern w:val="0"/>
          <w:sz w:val="24"/>
          <w:szCs w:val="24"/>
        </w:rPr>
        <w:t>是写给成员看的</w:t>
      </w:r>
      <w:r>
        <w:rPr>
          <w:rFonts w:ascii="宋体" w:eastAsia="宋体" w:hAnsi="宋体" w:cs="宋体" w:hint="eastAsia"/>
          <w:kern w:val="0"/>
          <w:sz w:val="24"/>
          <w:szCs w:val="24"/>
        </w:rPr>
        <w:t>；申报是写给专家看的。</w:t>
      </w:r>
      <w:r w:rsidRPr="00AD615C">
        <w:rPr>
          <w:rFonts w:ascii="宋体" w:eastAsia="宋体" w:hAnsi="宋体" w:cs="宋体"/>
          <w:kern w:val="0"/>
          <w:sz w:val="24"/>
          <w:szCs w:val="24"/>
        </w:rPr>
        <w:t>成员要能看懂</w:t>
      </w:r>
      <w:r>
        <w:rPr>
          <w:rFonts w:ascii="宋体" w:eastAsia="宋体" w:hAnsi="宋体" w:cs="宋体" w:hint="eastAsia"/>
          <w:kern w:val="0"/>
          <w:sz w:val="24"/>
          <w:szCs w:val="24"/>
        </w:rPr>
        <w:t>开题报告</w:t>
      </w:r>
      <w:r w:rsidRPr="00AD615C">
        <w:rPr>
          <w:rFonts w:ascii="宋体" w:eastAsia="宋体" w:hAnsi="宋体" w:cs="宋体"/>
          <w:kern w:val="0"/>
          <w:sz w:val="24"/>
          <w:szCs w:val="24"/>
        </w:rPr>
        <w:t>，能从中找到定位。开题解决三个问题：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D615C">
        <w:rPr>
          <w:rFonts w:ascii="宋体" w:eastAsia="宋体" w:hAnsi="宋体" w:cs="宋体"/>
          <w:kern w:val="0"/>
          <w:sz w:val="24"/>
          <w:szCs w:val="24"/>
        </w:rPr>
        <w:t>（1）合理性：题目什么意思？怎么解读？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D615C">
        <w:rPr>
          <w:rFonts w:ascii="宋体" w:eastAsia="宋体" w:hAnsi="宋体" w:cs="宋体"/>
          <w:kern w:val="0"/>
          <w:sz w:val="24"/>
          <w:szCs w:val="24"/>
        </w:rPr>
        <w:t>（2）具体化：分得越细越好。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D615C">
        <w:rPr>
          <w:rFonts w:ascii="宋体" w:eastAsia="宋体" w:hAnsi="宋体" w:cs="宋体"/>
          <w:kern w:val="0"/>
          <w:sz w:val="24"/>
          <w:szCs w:val="24"/>
        </w:rPr>
        <w:t>（3）操作化：每一步怎么做，细化到几个阶段，每次几个活动，哪个成果。</w:t>
      </w:r>
    </w:p>
    <w:p w:rsidR="00CC238E" w:rsidRPr="00CC238E" w:rsidRDefault="00CC238E" w:rsidP="00B35630">
      <w:pPr>
        <w:widowControl/>
        <w:spacing w:line="440" w:lineRule="exac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24"/>
        </w:rPr>
      </w:pP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2.【</w:t>
      </w:r>
      <w:r w:rsidRPr="00CC238E">
        <w:rPr>
          <w:rFonts w:ascii="宋体" w:eastAsia="宋体" w:hAnsi="宋体" w:cs="宋体"/>
          <w:kern w:val="0"/>
          <w:sz w:val="32"/>
          <w:szCs w:val="24"/>
        </w:rPr>
        <w:t>开题与申报</w:t>
      </w: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详略不同】</w:t>
      </w:r>
    </w:p>
    <w:p w:rsidR="00813159" w:rsidRDefault="00813159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13159">
        <w:rPr>
          <w:rFonts w:ascii="宋体" w:eastAsia="宋体" w:hAnsi="宋体" w:cs="宋体"/>
          <w:kern w:val="0"/>
          <w:sz w:val="24"/>
          <w:szCs w:val="24"/>
        </w:rPr>
        <w:t>开题要将研究任务分解，</w:t>
      </w:r>
      <w:proofErr w:type="gramStart"/>
      <w:r w:rsidRPr="00813159">
        <w:rPr>
          <w:rFonts w:ascii="宋体" w:eastAsia="宋体" w:hAnsi="宋体" w:cs="宋体"/>
          <w:kern w:val="0"/>
          <w:sz w:val="24"/>
          <w:szCs w:val="24"/>
        </w:rPr>
        <w:t>作出</w:t>
      </w:r>
      <w:proofErr w:type="gramEnd"/>
      <w:r w:rsidRPr="00813159">
        <w:rPr>
          <w:rFonts w:ascii="宋体" w:eastAsia="宋体" w:hAnsi="宋体" w:cs="宋体"/>
          <w:kern w:val="0"/>
          <w:sz w:val="24"/>
          <w:szCs w:val="24"/>
        </w:rPr>
        <w:t>时序进度安排；申报只是表明研究方向。</w:t>
      </w:r>
    </w:p>
    <w:p w:rsidR="00813159" w:rsidRPr="00CC238E" w:rsidRDefault="00813159" w:rsidP="00B35630">
      <w:pPr>
        <w:widowControl/>
        <w:spacing w:line="440" w:lineRule="exact"/>
        <w:ind w:firstLineChars="200" w:firstLine="480"/>
        <w:jc w:val="left"/>
        <w:rPr>
          <w:rFonts w:ascii="楷体_GB2312" w:eastAsia="楷体_GB2312" w:hAnsi="宋体" w:cs="宋体"/>
          <w:kern w:val="0"/>
          <w:sz w:val="24"/>
          <w:szCs w:val="24"/>
        </w:rPr>
      </w:pP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 xml:space="preserve">注：时序进度指的不是准备阶段、实施阶段、总结阶段这样的粗线条划分，而是各条研究内容由谁负责，什么时段完成，用什么研究方法，谁拿出什么成果等。 </w:t>
      </w:r>
    </w:p>
    <w:p w:rsidR="00CC238E" w:rsidRPr="00CC238E" w:rsidRDefault="00CC238E" w:rsidP="00B35630">
      <w:pPr>
        <w:widowControl/>
        <w:spacing w:line="440" w:lineRule="exac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24"/>
        </w:rPr>
      </w:pP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3</w:t>
      </w:r>
      <w:r w:rsidR="00813159" w:rsidRPr="00CC238E">
        <w:rPr>
          <w:rFonts w:ascii="宋体" w:eastAsia="宋体" w:hAnsi="宋体" w:cs="宋体"/>
          <w:kern w:val="0"/>
          <w:sz w:val="32"/>
          <w:szCs w:val="24"/>
        </w:rPr>
        <w:t>.</w:t>
      </w: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【</w:t>
      </w:r>
      <w:r w:rsidRPr="00CC238E">
        <w:rPr>
          <w:rFonts w:ascii="宋体" w:eastAsia="宋体" w:hAnsi="宋体" w:cs="宋体"/>
          <w:kern w:val="0"/>
          <w:sz w:val="32"/>
          <w:szCs w:val="24"/>
        </w:rPr>
        <w:t>开题与申报</w:t>
      </w: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组成部分不同】</w:t>
      </w:r>
    </w:p>
    <w:p w:rsidR="00813159" w:rsidRDefault="00813159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13159">
        <w:rPr>
          <w:rFonts w:ascii="宋体" w:eastAsia="宋体" w:hAnsi="宋体" w:cs="宋体"/>
          <w:kern w:val="0"/>
          <w:sz w:val="24"/>
          <w:szCs w:val="24"/>
        </w:rPr>
        <w:t>开题要将申报以来的具体工作说出来，一般包括相关文献综述，还有对名称、概念界定</w:t>
      </w:r>
      <w:r w:rsidR="00CC238E">
        <w:rPr>
          <w:rFonts w:ascii="宋体" w:eastAsia="宋体" w:hAnsi="宋体" w:cs="宋体" w:hint="eastAsia"/>
          <w:kern w:val="0"/>
          <w:sz w:val="24"/>
          <w:szCs w:val="24"/>
        </w:rPr>
        <w:t>、目标、内容</w:t>
      </w:r>
      <w:r w:rsidRPr="00813159">
        <w:rPr>
          <w:rFonts w:ascii="宋体" w:eastAsia="宋体" w:hAnsi="宋体" w:cs="宋体"/>
          <w:kern w:val="0"/>
          <w:sz w:val="24"/>
          <w:szCs w:val="24"/>
        </w:rPr>
        <w:t>要进行调整</w:t>
      </w:r>
      <w:r w:rsidR="00CC238E">
        <w:rPr>
          <w:rFonts w:ascii="宋体" w:eastAsia="宋体" w:hAnsi="宋体" w:cs="宋体" w:hint="eastAsia"/>
          <w:kern w:val="0"/>
          <w:sz w:val="24"/>
          <w:szCs w:val="24"/>
        </w:rPr>
        <w:t>，特别要注意</w:t>
      </w:r>
      <w:r w:rsidR="00CC238E" w:rsidRPr="00AD615C">
        <w:rPr>
          <w:rFonts w:ascii="宋体" w:eastAsia="宋体" w:hAnsi="宋体" w:cs="宋体"/>
          <w:kern w:val="0"/>
          <w:sz w:val="24"/>
          <w:szCs w:val="24"/>
        </w:rPr>
        <w:t>目标是内容的抽象化</w:t>
      </w:r>
      <w:r w:rsidR="00CC238E">
        <w:rPr>
          <w:rFonts w:ascii="宋体" w:eastAsia="宋体" w:hAnsi="宋体" w:cs="宋体" w:hint="eastAsia"/>
          <w:kern w:val="0"/>
          <w:sz w:val="24"/>
          <w:szCs w:val="24"/>
        </w:rPr>
        <w:t>，并非目标等同于内容</w:t>
      </w:r>
      <w:r w:rsidRPr="00813159">
        <w:rPr>
          <w:rFonts w:ascii="宋体" w:eastAsia="宋体" w:hAnsi="宋体" w:cs="宋体"/>
          <w:kern w:val="0"/>
          <w:sz w:val="24"/>
          <w:szCs w:val="24"/>
        </w:rPr>
        <w:t>；申报只是大框架和设想。</w:t>
      </w:r>
    </w:p>
    <w:p w:rsidR="00CC238E" w:rsidRPr="00CC238E" w:rsidRDefault="00CC238E" w:rsidP="00B35630">
      <w:pPr>
        <w:widowControl/>
        <w:spacing w:line="440" w:lineRule="exac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24"/>
        </w:rPr>
      </w:pP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4</w:t>
      </w:r>
      <w:r w:rsidR="0060096C" w:rsidRPr="00CC238E">
        <w:rPr>
          <w:rFonts w:ascii="宋体" w:eastAsia="宋体" w:hAnsi="宋体" w:cs="宋体" w:hint="eastAsia"/>
          <w:kern w:val="0"/>
          <w:sz w:val="32"/>
          <w:szCs w:val="24"/>
        </w:rPr>
        <w:t>.</w:t>
      </w:r>
      <w:r w:rsidR="00323AE2">
        <w:rPr>
          <w:rFonts w:ascii="宋体" w:eastAsia="宋体" w:hAnsi="宋体" w:cs="宋体" w:hint="eastAsia"/>
          <w:kern w:val="0"/>
          <w:sz w:val="32"/>
          <w:szCs w:val="24"/>
        </w:rPr>
        <w:t>【</w:t>
      </w:r>
      <w:r w:rsidRPr="00CC238E">
        <w:rPr>
          <w:rFonts w:ascii="宋体" w:eastAsia="宋体" w:hAnsi="宋体" w:cs="宋体" w:hint="eastAsia"/>
          <w:kern w:val="0"/>
          <w:sz w:val="32"/>
          <w:szCs w:val="24"/>
        </w:rPr>
        <w:t>开题汇报要求】</w:t>
      </w:r>
    </w:p>
    <w:p w:rsidR="00CC238E" w:rsidRDefault="0060096C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096C">
        <w:rPr>
          <w:rFonts w:ascii="宋体" w:eastAsia="宋体" w:hAnsi="宋体" w:cs="宋体"/>
          <w:kern w:val="0"/>
          <w:sz w:val="24"/>
          <w:szCs w:val="24"/>
        </w:rPr>
        <w:t>开题汇报</w:t>
      </w:r>
      <w:r w:rsidR="00323AE2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323AE2">
        <w:rPr>
          <w:rFonts w:ascii="宋体" w:eastAsia="宋体" w:hAnsi="宋体" w:cs="宋体"/>
          <w:kern w:val="0"/>
          <w:sz w:val="24"/>
          <w:szCs w:val="24"/>
        </w:rPr>
        <w:t>时</w:t>
      </w:r>
      <w:r w:rsidR="00323AE2">
        <w:rPr>
          <w:rFonts w:ascii="宋体" w:eastAsia="宋体" w:hAnsi="宋体" w:cs="宋体" w:hint="eastAsia"/>
          <w:kern w:val="0"/>
          <w:sz w:val="24"/>
          <w:szCs w:val="24"/>
        </w:rPr>
        <w:t>长根据活动安排而定，一般在10分钟左右，</w:t>
      </w:r>
      <w:r w:rsidRPr="0060096C">
        <w:rPr>
          <w:rFonts w:ascii="宋体" w:eastAsia="宋体" w:hAnsi="宋体" w:cs="宋体"/>
          <w:kern w:val="0"/>
          <w:sz w:val="24"/>
          <w:szCs w:val="24"/>
        </w:rPr>
        <w:t>包括：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60096C" w:rsidRPr="0060096C">
        <w:rPr>
          <w:rFonts w:ascii="宋体" w:eastAsia="宋体" w:hAnsi="宋体" w:cs="宋体"/>
          <w:kern w:val="0"/>
          <w:sz w:val="24"/>
          <w:szCs w:val="24"/>
        </w:rPr>
        <w:t>为什么要研究这个课题？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60096C" w:rsidRPr="0060096C">
        <w:rPr>
          <w:rFonts w:ascii="宋体" w:eastAsia="宋体" w:hAnsi="宋体" w:cs="宋体"/>
          <w:kern w:val="0"/>
          <w:sz w:val="24"/>
          <w:szCs w:val="24"/>
        </w:rPr>
        <w:t>打算怎么研究（</w:t>
      </w:r>
      <w:proofErr w:type="gramStart"/>
      <w:r w:rsidR="0060096C" w:rsidRPr="0060096C">
        <w:rPr>
          <w:rFonts w:ascii="宋体" w:eastAsia="宋体" w:hAnsi="宋体" w:cs="宋体"/>
          <w:kern w:val="0"/>
          <w:sz w:val="24"/>
          <w:szCs w:val="24"/>
        </w:rPr>
        <w:t>含概念</w:t>
      </w:r>
      <w:proofErr w:type="gramEnd"/>
      <w:r w:rsidR="0060096C" w:rsidRPr="0060096C">
        <w:rPr>
          <w:rFonts w:ascii="宋体" w:eastAsia="宋体" w:hAnsi="宋体" w:cs="宋体"/>
          <w:kern w:val="0"/>
          <w:sz w:val="24"/>
          <w:szCs w:val="24"/>
        </w:rPr>
        <w:t>界定、目标、内容、方法）？</w:t>
      </w:r>
    </w:p>
    <w:p w:rsidR="00CC238E" w:rsidRPr="00CC238E" w:rsidRDefault="00CC238E" w:rsidP="00B35630">
      <w:pPr>
        <w:spacing w:line="440" w:lineRule="exact"/>
        <w:ind w:firstLineChars="200" w:firstLine="480"/>
        <w:rPr>
          <w:rFonts w:ascii="楷体_GB2312" w:eastAsia="楷体_GB2312" w:hAnsi="宋体" w:cs="宋体"/>
          <w:kern w:val="0"/>
          <w:sz w:val="24"/>
          <w:szCs w:val="24"/>
        </w:rPr>
      </w:pP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注：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概念</w:t>
      </w: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界定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怎么写？</w:t>
      </w: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可分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三部分：专家怎么说；我怎么认识；结合内容设计说说操作性。</w:t>
      </w:r>
    </w:p>
    <w:p w:rsidR="00CC238E" w:rsidRP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楷体_GB2312" w:eastAsia="楷体_GB2312" w:hAnsi="宋体" w:cs="宋体"/>
          <w:kern w:val="0"/>
          <w:sz w:val="24"/>
          <w:szCs w:val="24"/>
        </w:rPr>
      </w:pPr>
      <w:r w:rsidRPr="00CC238E">
        <w:rPr>
          <w:rFonts w:ascii="楷体_GB2312" w:eastAsia="楷体_GB2312" w:hAnsi="宋体" w:cs="宋体"/>
          <w:kern w:val="0"/>
          <w:sz w:val="24"/>
          <w:szCs w:val="24"/>
        </w:rPr>
        <w:t>如</w:t>
      </w: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“***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课程</w:t>
      </w: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”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，是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……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活动，是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……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校本课程；只涉及一至二年级；课时哪里来？课的时长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……</w:t>
      </w:r>
    </w:p>
    <w:p w:rsidR="00CC238E" w:rsidRP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楷体_GB2312" w:eastAsia="楷体_GB2312" w:hAnsi="宋体" w:cs="宋体"/>
          <w:kern w:val="0"/>
          <w:sz w:val="24"/>
          <w:szCs w:val="24"/>
        </w:rPr>
      </w:pPr>
      <w:r w:rsidRPr="00CC238E">
        <w:rPr>
          <w:rFonts w:ascii="楷体_GB2312" w:eastAsia="楷体_GB2312" w:hAnsi="宋体" w:cs="宋体"/>
          <w:kern w:val="0"/>
          <w:sz w:val="24"/>
          <w:szCs w:val="24"/>
        </w:rPr>
        <w:t>再如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“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高质量</w:t>
      </w: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的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课堂交流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”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，先调查，再拿出内涵、特征和标准，</w:t>
      </w:r>
      <w:r w:rsidRPr="00CC238E">
        <w:rPr>
          <w:rFonts w:ascii="楷体_GB2312" w:eastAsia="楷体_GB2312" w:hAnsi="宋体" w:cs="宋体" w:hint="eastAsia"/>
          <w:kern w:val="0"/>
          <w:sz w:val="24"/>
          <w:szCs w:val="24"/>
        </w:rPr>
        <w:t>以及</w:t>
      </w:r>
      <w:r w:rsidRPr="00CC238E">
        <w:rPr>
          <w:rFonts w:ascii="楷体_GB2312" w:eastAsia="楷体_GB2312" w:hAnsi="宋体" w:cs="宋体"/>
          <w:kern w:val="0"/>
          <w:sz w:val="24"/>
          <w:szCs w:val="24"/>
        </w:rPr>
        <w:t>在低、中、高年段的不同标准。</w:t>
      </w:r>
    </w:p>
    <w:p w:rsidR="00CC238E" w:rsidRDefault="00CC238E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60096C" w:rsidRPr="0060096C">
        <w:rPr>
          <w:rFonts w:ascii="宋体" w:eastAsia="宋体" w:hAnsi="宋体" w:cs="宋体"/>
          <w:kern w:val="0"/>
          <w:sz w:val="24"/>
          <w:szCs w:val="24"/>
        </w:rPr>
        <w:t>怎样来检测你研究的成效？</w:t>
      </w:r>
    </w:p>
    <w:p w:rsidR="00CC238E" w:rsidRPr="00B35630" w:rsidRDefault="0060096C" w:rsidP="00B35630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096C">
        <w:rPr>
          <w:rFonts w:ascii="宋体" w:eastAsia="宋体" w:hAnsi="宋体" w:cs="宋体"/>
          <w:kern w:val="0"/>
          <w:sz w:val="24"/>
          <w:szCs w:val="24"/>
        </w:rPr>
        <w:t>如果需要，可以加</w:t>
      </w:r>
      <w:r w:rsidR="00CC238E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CC238E">
        <w:rPr>
          <w:rFonts w:ascii="宋体" w:eastAsia="宋体" w:hAnsi="宋体" w:cs="宋体"/>
          <w:kern w:val="0"/>
          <w:sz w:val="24"/>
          <w:szCs w:val="24"/>
        </w:rPr>
        <w:t>4</w:t>
      </w:r>
      <w:r w:rsidR="00CC238E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60096C">
        <w:rPr>
          <w:rFonts w:ascii="宋体" w:eastAsia="宋体" w:hAnsi="宋体" w:cs="宋体"/>
          <w:kern w:val="0"/>
          <w:sz w:val="24"/>
          <w:szCs w:val="24"/>
        </w:rPr>
        <w:t>目前还有哪些困惑？</w:t>
      </w:r>
    </w:p>
    <w:sectPr w:rsidR="00CC238E" w:rsidRPr="00B3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5A" w:rsidRDefault="00ED175A" w:rsidP="0060096C">
      <w:r>
        <w:separator/>
      </w:r>
    </w:p>
  </w:endnote>
  <w:endnote w:type="continuationSeparator" w:id="0">
    <w:p w:rsidR="00ED175A" w:rsidRDefault="00ED175A" w:rsidP="0060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5A" w:rsidRDefault="00ED175A" w:rsidP="0060096C">
      <w:r>
        <w:separator/>
      </w:r>
    </w:p>
  </w:footnote>
  <w:footnote w:type="continuationSeparator" w:id="0">
    <w:p w:rsidR="00ED175A" w:rsidRDefault="00ED175A" w:rsidP="00600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59"/>
    <w:rsid w:val="001B6315"/>
    <w:rsid w:val="00323AE2"/>
    <w:rsid w:val="004A65B6"/>
    <w:rsid w:val="0060096C"/>
    <w:rsid w:val="006F2BCC"/>
    <w:rsid w:val="00813159"/>
    <w:rsid w:val="00B35630"/>
    <w:rsid w:val="00CC238E"/>
    <w:rsid w:val="00D0302C"/>
    <w:rsid w:val="00ED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0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09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0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9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0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09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0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9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528</Characters>
  <Application>Microsoft Office Word</Application>
  <DocSecurity>0</DocSecurity>
  <Lines>4</Lines>
  <Paragraphs>1</Paragraphs>
  <ScaleCrop>false</ScaleCrop>
  <Company>China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2016-06-27T05:15:00Z</dcterms:created>
  <dcterms:modified xsi:type="dcterms:W3CDTF">2018-05-14T06:11:00Z</dcterms:modified>
</cp:coreProperties>
</file>