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劳动最光荣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4月28日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郭梦婷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认识了解需要自己完成的力所能及的事情，并且学会生活小技能。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播放视频歌曲《劳动最光荣》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（每小组各唱一段，最后齐唱）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我最棒！ </w:t>
            </w:r>
            <w:bookmarkStart w:id="0" w:name="_GoBack"/>
            <w:bookmarkEnd w:id="0"/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师：说得好，不如做得好！好，咱们就来比一比，看谁做得又快又好！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 (一) 系鞋带（二）穿衣服（三）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整理书包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家务活 我也行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除了做好自己的事情，我们还应该学会帮助爸爸妈妈分担家务劳动。在平时的生活中，你在家里帮爸爸妈妈做过哪些事？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制定班级《值日帮》 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同学们，你们学会了吗？  身为班级的小主人，细心的你们有没有发现在班中，我们又都需要做好哪些劳动呢？你又愿意为班级做什么贡献呢？（大家畅所欲言）  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（擦桌子、扫地、浇花、擦黑板、擦窗台、墩地）。。。。。。各小组按学号来分工）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 xml:space="preserve">设立“卫生监督岗”  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总结：劳动是快乐的，劳动是幸福的，让我们珍惜身边的劳动成果，请小组来给我们提出以下倡议：其他同学有没有补充！ 设立卫生监督岗。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师：同学们，爱劳动吧，去创造美好的明天！让我们用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《拍手歌》</w:t>
            </w: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来结束这次活动吧！” 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你拍一我拍一，好好劳动要牢记。你拍二我拍二，自己的事儿自己做。 你拍三我拍三，不会的事儿学会它。你拍四我拍四，服务他人牢牢记。 你拍五我拍五，我来把书排队伍。你拍六我拍六，我们劳动最美丽 你拍七我拍七，我把房间来整理。我拍八我拍八，地面脏了自己擦。 你拍九我拍九，不让脏水随处流。你拍十我拍十，热爱劳动是大事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default" w:ascii="宋体" w:hAnsi="宋体" w:eastAsia="宋体" w:cs="Times New Roman"/>
                <w:szCs w:val="21"/>
                <w:lang w:val="en-US" w:eastAsia="zh-CN"/>
              </w:rPr>
              <w:t>劳动是快乐的，劳动是幸福的，让我们珍惜身边的劳动成果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每一位学生知道了自己的事情要自己做，要珍惜身边的劳动成果</w:t>
            </w:r>
            <w:r>
              <w:rPr>
                <w:rFonts w:hint="eastAsia" w:ascii="Tahoma" w:hAnsi="Tahoma" w:cs="Tahoma"/>
                <w:color w:val="3E3E3E"/>
              </w:rPr>
              <w:t>。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9678A"/>
    <w:multiLevelType w:val="singleLevel"/>
    <w:tmpl w:val="A8F967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3BD24725"/>
    <w:rsid w:val="62E2735F"/>
    <w:rsid w:val="6F51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703</Words>
  <Characters>705</Characters>
  <Lines>5</Lines>
  <Paragraphs>1</Paragraphs>
  <TotalTime>1</TotalTime>
  <ScaleCrop>false</ScaleCrop>
  <LinksUpToDate>false</LinksUpToDate>
  <CharactersWithSpaces>713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WPS_447939434</cp:lastModifiedBy>
  <dcterms:modified xsi:type="dcterms:W3CDTF">2024-05-21T05:26:15Z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0DA1B1B36BBF464C9B607E5F27283028_12</vt:lpwstr>
  </property>
</Properties>
</file>