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三，晴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21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共有4位小朋友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请假在家休息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一、</w:t>
      </w:r>
      <w:r>
        <w:rPr>
          <w:rFonts w:hint="eastAsia"/>
          <w:b/>
          <w:bCs w:val="0"/>
          <w:sz w:val="28"/>
          <w:szCs w:val="28"/>
          <w:lang w:val="en-US" w:eastAsia="zh-CN"/>
        </w:rPr>
        <w:t>户外</w:t>
      </w:r>
      <w:r>
        <w:rPr>
          <w:rFonts w:hint="eastAsia"/>
          <w:b/>
          <w:bCs w:val="0"/>
          <w:sz w:val="28"/>
          <w:szCs w:val="28"/>
          <w:lang w:eastAsia="zh-CN"/>
        </w:rPr>
        <w:t>活动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日的太阳比较大，户外活动孩子们在滑滑梯和综合区中做了选择。孩子们自己搬来了摇摇马、呼啦圈和软棒。孩子们喜欢拿着软棒玩游戏，把呼啦圈放在地上玩跳圈圈的游戏，今天张梓祎小朋友也参与了游戏。大部分的孩子还是穿着长袖，天气比较炎热，还是要提醒幼儿多休息和及时补充饮水量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0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eastAsia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 w:val="0"/>
          <w:sz w:val="28"/>
          <w:szCs w:val="28"/>
          <w:lang w:val="en-US" w:eastAsia="zh-CN"/>
        </w:rPr>
        <w:t>集体活动：音乐《大象和蚊子》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Arial" w:hAnsi="Arial" w:cs="Arial"/>
          <w:b w:val="0"/>
          <w:b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1"/>
          <w:szCs w:val="21"/>
          <w:u w:val="none"/>
          <w:lang w:val="en-US" w:eastAsia="zh-CN" w:bidi="ar-SA"/>
        </w:rPr>
        <w:t xml:space="preserve"> 大象和小蚊子是两种截然不同的</w:t>
      </w:r>
      <w:r>
        <w:rPr>
          <w:rFonts w:hint="eastAsia" w:ascii="Arial" w:hAnsi="Arial" w:cs="Arial"/>
          <w:b w:val="0"/>
          <w:bCs w:val="0"/>
          <w:color w:val="000000"/>
          <w:kern w:val="2"/>
          <w:sz w:val="21"/>
          <w:szCs w:val="21"/>
          <w:u w:val="none"/>
          <w:lang w:val="en-US" w:eastAsia="zh-CN" w:bidi="ar-SA"/>
        </w:rPr>
        <w:t>形象、特征</w:t>
      </w:r>
      <w:r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1"/>
          <w:szCs w:val="21"/>
          <w:u w:val="none"/>
          <w:lang w:val="en-US" w:eastAsia="zh-CN" w:bidi="ar-SA"/>
        </w:rPr>
        <w:t>有着巨大反差的动物。</w:t>
      </w:r>
      <w:r>
        <w:rPr>
          <w:rFonts w:hint="eastAsia" w:ascii="Arial" w:hAnsi="Arial" w:cs="Arial"/>
          <w:b w:val="0"/>
          <w:bCs w:val="0"/>
          <w:color w:val="000000"/>
          <w:kern w:val="2"/>
          <w:sz w:val="21"/>
          <w:szCs w:val="21"/>
          <w:u w:val="none"/>
          <w:lang w:val="en-US" w:eastAsia="zh-CN" w:bidi="ar-SA"/>
        </w:rPr>
        <w:t>这样的两种动物之间会发生怎样好玩的事情呢？幼儿通过用身体的动作、声响的形象感受两种动物之间的不同形象特征、走路和发出声响的特征。在游戏过程中，我们也引导幼儿大胆用自己的动作来夸张的表现这两种动物。孩子们在游戏中也感受到了音乐游戏的快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 w:ascii="Arial" w:hAnsi="Arial" w:cs="Arial"/>
          <w:b w:val="0"/>
          <w:b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158750</wp:posOffset>
            </wp:positionV>
            <wp:extent cx="2470785" cy="1800225"/>
            <wp:effectExtent l="0" t="0" r="5715" b="3175"/>
            <wp:wrapNone/>
            <wp:docPr id="14" name="图片 0" descr="C:/Users/Lenovo/Desktop/小四班材料/4.jp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0" descr="C:/Users/Lenovo/Desktop/小四班材料/4.jpg4"/>
                    <pic:cNvPicPr>
                      <a:picLocks noChangeAspect="1"/>
                    </pic:cNvPicPr>
                  </pic:nvPicPr>
                  <pic:blipFill>
                    <a:blip r:embed="rId6"/>
                    <a:srcRect t="1426" b="1426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146050</wp:posOffset>
            </wp:positionV>
            <wp:extent cx="2470785" cy="1800225"/>
            <wp:effectExtent l="0" t="0" r="5715" b="3175"/>
            <wp:wrapNone/>
            <wp:docPr id="2" name="图片 0" descr="C:/Users/Lenovo/Desktop/小四班材料/3.j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:/Users/Lenovo/Desktop/小四班材料/3.jpg3"/>
                    <pic:cNvPicPr>
                      <a:picLocks noChangeAspect="1"/>
                    </pic:cNvPicPr>
                  </pic:nvPicPr>
                  <pic:blipFill>
                    <a:blip r:embed="rId7"/>
                    <a:srcRect t="1426" b="1426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/>
          <w:szCs w:val="21"/>
          <w:u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Arial" w:hAnsi="Arial" w:cs="Arial"/>
          <w:b w:val="0"/>
          <w:bCs w:val="0"/>
          <w:color w:val="000000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b/>
          <w:bCs w:val="0"/>
          <w:sz w:val="28"/>
          <w:szCs w:val="28"/>
          <w:lang w:val="en-US" w:eastAsia="zh-CN"/>
        </w:rPr>
        <w:t>午餐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/>
        <w:jc w:val="left"/>
        <w:textAlignment w:val="auto"/>
        <w:rPr>
          <w:rFonts w:hint="default" w:ascii="Arial" w:hAnsi="Arial" w:cs="Arial"/>
          <w:b w:val="0"/>
          <w:bCs w:val="0"/>
          <w:color w:val="000000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val="en-US" w:eastAsia="zh-CN"/>
        </w:rPr>
        <w:t>今天是周三，是小朋友爱吃的炒饭。炒饭中加入了海苔和鸡丁，孩子们吃的特别香。而且大部分孩子都能吃两碗饭，还是比较好的。今天的汤也是孩子爱吃的莲藕排骨玉米汤，孩子们对于玉米是比较喜欢的，有小部分孩子看到莲藕是比较排斥的，最后在老师的鼓励下能吃完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val="en-US" w:eastAsia="zh-CN"/>
        </w:rPr>
        <w:drawing>
          <wp:inline distT="0" distB="0" distL="114300" distR="114300">
            <wp:extent cx="2472690" cy="1854835"/>
            <wp:effectExtent l="0" t="0" r="3810" b="12065"/>
            <wp:docPr id="4" name="图片 4" descr="C:/Users/Lenovo/Desktop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1.jpg1"/>
                    <pic:cNvPicPr>
                      <a:picLocks noChangeAspect="1"/>
                    </pic:cNvPicPr>
                  </pic:nvPicPr>
                  <pic:blipFill>
                    <a:blip r:embed="rId8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val="en-US" w:eastAsia="zh-CN"/>
        </w:rPr>
        <w:t xml:space="preserve"> 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476500" cy="1857375"/>
            <wp:effectExtent l="0" t="0" r="0" b="9525"/>
            <wp:docPr id="5" name="图片 5" descr="C:/Users/Lenovo/Desktop/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2.jpg2"/>
                    <pic:cNvPicPr>
                      <a:picLocks noChangeAspect="1"/>
                    </pic:cNvPicPr>
                  </pic:nvPicPr>
                  <pic:blipFill>
                    <a:blip r:embed="rId9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四、区域游戏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472690" cy="1854200"/>
            <wp:effectExtent l="0" t="0" r="3810" b="0"/>
            <wp:docPr id="6" name="图片 6" descr="C:/Users/Lenovo/Desktop/小四班材料/9.jp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小四班材料/9.jpg9"/>
                    <pic:cNvPicPr>
                      <a:picLocks noChangeAspect="1"/>
                    </pic:cNvPicPr>
                  </pic:nvPicPr>
                  <pic:blipFill>
                    <a:blip r:embed="rId10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472690" cy="1854200"/>
            <wp:effectExtent l="0" t="0" r="3810" b="0"/>
            <wp:docPr id="7" name="图片 7" descr="C:/Users/Lenovo/Desktop/小四班材料/10.jp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小四班材料/10.jpg10"/>
                    <pic:cNvPicPr>
                      <a:picLocks noChangeAspect="1"/>
                    </pic:cNvPicPr>
                  </pic:nvPicPr>
                  <pic:blipFill>
                    <a:blip r:embed="rId11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建构区的小朋友在搭建自己的材料，桌面建构区中两位小朋友搭建了手枪，地面建构区中小朋友搭建了城堡和马路，但是在建构区今天玩的时候地面铺的比较乱，在后期游戏时高老师提醒孩子要及时整理好区域中的材料。</w:t>
      </w:r>
    </w:p>
    <w:p>
      <w:pPr>
        <w:keepNext w:val="0"/>
        <w:keepLines w:val="0"/>
        <w:pageBreakBefore w:val="0"/>
        <w:widowControl w:val="0"/>
        <w:tabs>
          <w:tab w:val="right" w:pos="88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/>
          <w:sz w:val="21"/>
          <w:szCs w:val="21"/>
          <w:lang w:val="en-US" w:eastAsia="zh-CN"/>
        </w:rPr>
        <w:drawing>
          <wp:inline distT="0" distB="0" distL="114300" distR="114300">
            <wp:extent cx="2472690" cy="1854200"/>
            <wp:effectExtent l="0" t="0" r="3810" b="0"/>
            <wp:docPr id="8" name="图片 8" descr="C:/Users/Lenovo/Desktop/小四班材料/8.jp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小四班材料/8.jpg8"/>
                    <pic:cNvPicPr>
                      <a:picLocks noChangeAspect="1"/>
                    </pic:cNvPicPr>
                  </pic:nvPicPr>
                  <pic:blipFill>
                    <a:blip r:embed="rId12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Theme="minorEastAsia" w:hAnsiTheme="minorEastAsia"/>
          <w:sz w:val="21"/>
          <w:szCs w:val="21"/>
          <w:lang w:val="en-US" w:eastAsia="zh-CN"/>
        </w:rPr>
        <w:drawing>
          <wp:inline distT="0" distB="0" distL="114300" distR="114300">
            <wp:extent cx="2472690" cy="1854200"/>
            <wp:effectExtent l="0" t="0" r="3810" b="0"/>
            <wp:docPr id="9" name="图片 9" descr="C:/Users/Lenovo/Desktop/小四班材料/7.jp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小四班材料/7.jpg7"/>
                    <pic:cNvPicPr>
                      <a:picLocks noChangeAspect="1"/>
                    </pic:cNvPicPr>
                  </pic:nvPicPr>
                  <pic:blipFill>
                    <a:blip r:embed="rId13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right" w:pos="88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科探区和美工区的孩子们玩游戏时也是比较专注的。科探区最近孩子们对于镜面游戏和手电游戏比较喜欢，后期我们也在分享交流中进行的游戏的提升。美工区的三个孩子在给冰淇淋做装饰，有的是直接涂色，有的是用彩纸装饰，还是多元化的表现自己的作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1.天气越来越热，很多孩子在幼儿园的时候会被蚊子叮咬，所以我们提醒一些皮肤比较敏感的孩子带好一些防蚊准备：驱蚊贴、花露水和其他防蚊工具，帮助孩子及时处理好蚊子叮咬的问题。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2.部分孩子最近反应自己保温杯中的水比较烫，天气比较热，孩子在户外游戏时需要及时饮水，还是要和家长做好沟通工作，水杯中不能放太烫的水，注意幼儿安全。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3.如快乐家园还没有带来的家长，提醒幼儿将快乐家长及时带回。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ExZjAzOTNhNzc1NTUzZDkwYzg1OTAyNDFjNTFjMTA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4775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1308C7"/>
    <w:rsid w:val="03340593"/>
    <w:rsid w:val="03D766FB"/>
    <w:rsid w:val="05582545"/>
    <w:rsid w:val="05ED5DFD"/>
    <w:rsid w:val="068973F6"/>
    <w:rsid w:val="082D61E0"/>
    <w:rsid w:val="09913164"/>
    <w:rsid w:val="099B6BAD"/>
    <w:rsid w:val="0CEF7DC8"/>
    <w:rsid w:val="0D5A7540"/>
    <w:rsid w:val="0E0B3117"/>
    <w:rsid w:val="0E4971AC"/>
    <w:rsid w:val="10016862"/>
    <w:rsid w:val="11093145"/>
    <w:rsid w:val="1160781D"/>
    <w:rsid w:val="12675716"/>
    <w:rsid w:val="12C03150"/>
    <w:rsid w:val="133C08AF"/>
    <w:rsid w:val="171C69CE"/>
    <w:rsid w:val="17BD1DF8"/>
    <w:rsid w:val="188878A5"/>
    <w:rsid w:val="190612F4"/>
    <w:rsid w:val="1AFF53BB"/>
    <w:rsid w:val="1BAAD8A4"/>
    <w:rsid w:val="1C8C3407"/>
    <w:rsid w:val="1F193AD5"/>
    <w:rsid w:val="1F7C3D68"/>
    <w:rsid w:val="224B7EAB"/>
    <w:rsid w:val="22A0006F"/>
    <w:rsid w:val="24E21612"/>
    <w:rsid w:val="254450C5"/>
    <w:rsid w:val="26D53CEA"/>
    <w:rsid w:val="2790022D"/>
    <w:rsid w:val="2AD67898"/>
    <w:rsid w:val="2BB27551"/>
    <w:rsid w:val="2C7B13B6"/>
    <w:rsid w:val="2D575342"/>
    <w:rsid w:val="2F27593E"/>
    <w:rsid w:val="2F6F2B7D"/>
    <w:rsid w:val="308070AC"/>
    <w:rsid w:val="308D6743"/>
    <w:rsid w:val="31F04E94"/>
    <w:rsid w:val="32221BCE"/>
    <w:rsid w:val="32651322"/>
    <w:rsid w:val="35DE3F6D"/>
    <w:rsid w:val="372E11E6"/>
    <w:rsid w:val="375A684B"/>
    <w:rsid w:val="37F92C63"/>
    <w:rsid w:val="384B2336"/>
    <w:rsid w:val="38D33B0F"/>
    <w:rsid w:val="39AD73FC"/>
    <w:rsid w:val="39F87C0D"/>
    <w:rsid w:val="3BFF9290"/>
    <w:rsid w:val="3D6F1993"/>
    <w:rsid w:val="3F5B1614"/>
    <w:rsid w:val="3F896A0E"/>
    <w:rsid w:val="3FDE7E87"/>
    <w:rsid w:val="42917912"/>
    <w:rsid w:val="42CC649D"/>
    <w:rsid w:val="42D27138"/>
    <w:rsid w:val="43C50FE1"/>
    <w:rsid w:val="4A1F2888"/>
    <w:rsid w:val="4BAA1CAF"/>
    <w:rsid w:val="4CC74273"/>
    <w:rsid w:val="4D760C40"/>
    <w:rsid w:val="4DA9035D"/>
    <w:rsid w:val="4DC45AC7"/>
    <w:rsid w:val="4E333022"/>
    <w:rsid w:val="4E6F17BC"/>
    <w:rsid w:val="53AC0DA8"/>
    <w:rsid w:val="562F153E"/>
    <w:rsid w:val="5870681C"/>
    <w:rsid w:val="588549DD"/>
    <w:rsid w:val="59081F82"/>
    <w:rsid w:val="5BDE39BF"/>
    <w:rsid w:val="5C5C40E2"/>
    <w:rsid w:val="5D1E2EEE"/>
    <w:rsid w:val="5DCDD6F4"/>
    <w:rsid w:val="5E781939"/>
    <w:rsid w:val="5EBC1A7F"/>
    <w:rsid w:val="5F084D5C"/>
    <w:rsid w:val="5FFF1FAC"/>
    <w:rsid w:val="60FD0C44"/>
    <w:rsid w:val="61046AED"/>
    <w:rsid w:val="613970A0"/>
    <w:rsid w:val="61B60114"/>
    <w:rsid w:val="62084431"/>
    <w:rsid w:val="648A3DA5"/>
    <w:rsid w:val="650E0276"/>
    <w:rsid w:val="65537645"/>
    <w:rsid w:val="65A17F3C"/>
    <w:rsid w:val="669414F7"/>
    <w:rsid w:val="67DFC314"/>
    <w:rsid w:val="67F6270E"/>
    <w:rsid w:val="67FA7944"/>
    <w:rsid w:val="68D251E0"/>
    <w:rsid w:val="68D51531"/>
    <w:rsid w:val="69661FD2"/>
    <w:rsid w:val="699505A3"/>
    <w:rsid w:val="6ABD15C1"/>
    <w:rsid w:val="6BCE7A69"/>
    <w:rsid w:val="6CE4762E"/>
    <w:rsid w:val="6EF1615A"/>
    <w:rsid w:val="71BA5F30"/>
    <w:rsid w:val="72171554"/>
    <w:rsid w:val="729A37BA"/>
    <w:rsid w:val="73BF3E17"/>
    <w:rsid w:val="73FFCF91"/>
    <w:rsid w:val="74BE581B"/>
    <w:rsid w:val="74F80ED6"/>
    <w:rsid w:val="75CD352C"/>
    <w:rsid w:val="763350C0"/>
    <w:rsid w:val="7733B798"/>
    <w:rsid w:val="798716BA"/>
    <w:rsid w:val="7A290C7B"/>
    <w:rsid w:val="7A994256"/>
    <w:rsid w:val="7C1C1FDD"/>
    <w:rsid w:val="7E181CF8"/>
    <w:rsid w:val="7EE6559B"/>
    <w:rsid w:val="7EED27DD"/>
    <w:rsid w:val="7FFFA423"/>
    <w:rsid w:val="8FDFBF1F"/>
    <w:rsid w:val="AAF78750"/>
    <w:rsid w:val="AD198438"/>
    <w:rsid w:val="BE67691B"/>
    <w:rsid w:val="CFFF134E"/>
    <w:rsid w:val="D857EC6F"/>
    <w:rsid w:val="DBDF7A37"/>
    <w:rsid w:val="DDFF55AD"/>
    <w:rsid w:val="DF7347D0"/>
    <w:rsid w:val="EAE597F7"/>
    <w:rsid w:val="F7E76EAC"/>
    <w:rsid w:val="F8B795AA"/>
    <w:rsid w:val="FA7C4D9A"/>
    <w:rsid w:val="FB3C0142"/>
    <w:rsid w:val="FD7BC939"/>
    <w:rsid w:val="FDB715A4"/>
    <w:rsid w:val="FEBF6CCC"/>
    <w:rsid w:val="FEFBD5CD"/>
    <w:rsid w:val="FEFF195F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756</Words>
  <Characters>767</Characters>
  <Lines>10</Lines>
  <Paragraphs>2</Paragraphs>
  <TotalTime>50</TotalTime>
  <ScaleCrop>false</ScaleCrop>
  <LinksUpToDate>false</LinksUpToDate>
  <CharactersWithSpaces>853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2021-09-06T12:50:00Z</dcterms:created>
  <dc:creator>Tony</dc:creator>
  <cp:lastModifiedBy>潇</cp:lastModifiedBy>
  <cp:lastPrinted>2022-11-06T12:57:00Z</cp:lastPrinted>
  <dcterms:modified xsi:type="dcterms:W3CDTF">2024-05-15T08:05:13Z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