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42" w:rsidRDefault="00C9129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小学数学廉洁教案</w:t>
      </w:r>
    </w:p>
    <w:p w:rsidR="006C0142" w:rsidRDefault="00C9129D">
      <w:pPr>
        <w:jc w:val="center"/>
        <w:rPr>
          <w:szCs w:val="21"/>
        </w:rPr>
      </w:pPr>
      <w:r>
        <w:rPr>
          <w:rFonts w:hint="eastAsia"/>
          <w:szCs w:val="21"/>
        </w:rPr>
        <w:t>武进湟里中心小学</w:t>
      </w:r>
      <w:r>
        <w:rPr>
          <w:rFonts w:hint="eastAsia"/>
          <w:szCs w:val="21"/>
        </w:rPr>
        <w:t xml:space="preserve">   </w:t>
      </w:r>
      <w:r w:rsidR="008E287E">
        <w:rPr>
          <w:rFonts w:hint="eastAsia"/>
          <w:szCs w:val="21"/>
        </w:rPr>
        <w:t>虞兰琴</w:t>
      </w:r>
    </w:p>
    <w:tbl>
      <w:tblPr>
        <w:tblStyle w:val="a3"/>
        <w:tblW w:w="9191" w:type="dxa"/>
        <w:tblLayout w:type="fixed"/>
        <w:tblLook w:val="04A0"/>
      </w:tblPr>
      <w:tblGrid>
        <w:gridCol w:w="1130"/>
        <w:gridCol w:w="5600"/>
        <w:gridCol w:w="2461"/>
      </w:tblGrid>
      <w:tr w:rsidR="006C0142">
        <w:trPr>
          <w:trHeight w:val="46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学习内容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认识时、分</w:t>
            </w:r>
            <w:r>
              <w:rPr>
                <w:rFonts w:ascii="Calibri" w:hAnsi="Calibri" w:hint="eastAsia"/>
                <w:szCs w:val="22"/>
              </w:rPr>
              <w:t>》——</w:t>
            </w:r>
            <w:proofErr w:type="gramStart"/>
            <w:r>
              <w:rPr>
                <w:rFonts w:ascii="Calibri" w:hAnsi="Calibri" w:hint="eastAsia"/>
                <w:szCs w:val="22"/>
              </w:rPr>
              <w:t>苏教版</w:t>
            </w:r>
            <w:r>
              <w:rPr>
                <w:rFonts w:ascii="Calibri" w:hAnsi="Calibri" w:hint="eastAsia"/>
                <w:szCs w:val="22"/>
              </w:rPr>
              <w:t>二</w:t>
            </w:r>
            <w:proofErr w:type="gramEnd"/>
            <w:r>
              <w:rPr>
                <w:rFonts w:ascii="Calibri" w:hAnsi="Calibri" w:hint="eastAsia"/>
                <w:szCs w:val="22"/>
              </w:rPr>
              <w:t>年级</w:t>
            </w:r>
            <w:r>
              <w:rPr>
                <w:rFonts w:ascii="Calibri" w:hAnsi="Calibri" w:hint="eastAsia"/>
                <w:szCs w:val="22"/>
              </w:rPr>
              <w:t>下</w:t>
            </w:r>
            <w:r>
              <w:rPr>
                <w:rFonts w:ascii="Calibri" w:hAnsi="Calibri" w:hint="eastAsia"/>
                <w:szCs w:val="22"/>
              </w:rPr>
              <w:t>册第</w:t>
            </w:r>
            <w:r>
              <w:rPr>
                <w:rFonts w:ascii="Calibri" w:hAnsi="Calibri" w:hint="eastAsia"/>
                <w:szCs w:val="22"/>
              </w:rPr>
              <w:t>8</w:t>
            </w:r>
            <w:r>
              <w:rPr>
                <w:rFonts w:ascii="Calibri" w:hAnsi="Calibri" w:hint="eastAsia"/>
                <w:szCs w:val="22"/>
              </w:rPr>
              <w:t>-</w:t>
            </w:r>
            <w:r>
              <w:rPr>
                <w:rFonts w:ascii="Calibri" w:hAnsi="Calibri" w:hint="eastAsia"/>
                <w:szCs w:val="22"/>
              </w:rPr>
              <w:t>10</w:t>
            </w:r>
            <w:r>
              <w:rPr>
                <w:rFonts w:ascii="Calibri" w:hAnsi="Calibri" w:hint="eastAsia"/>
                <w:szCs w:val="22"/>
              </w:rPr>
              <w:t>页</w:t>
            </w:r>
          </w:p>
        </w:tc>
      </w:tr>
      <w:tr w:rsidR="006C0142">
        <w:trPr>
          <w:trHeight w:val="250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学习目标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、知识和技能：</w:t>
            </w:r>
            <w:r>
              <w:rPr>
                <w:rFonts w:ascii="Calibri" w:hAnsi="Calibri" w:hint="eastAsia"/>
                <w:szCs w:val="22"/>
              </w:rPr>
              <w:t>①</w:t>
            </w:r>
            <w:r>
              <w:rPr>
                <w:rFonts w:ascii="宋体" w:eastAsia="宋体" w:hAnsi="宋体" w:cs="宋体" w:hint="eastAsia"/>
                <w:szCs w:val="21"/>
              </w:rPr>
              <w:t>学生通过观察、思考、交流等活动，了解钟面的结构，认识钟面上的整时并能记录钟面上的整时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szCs w:val="21"/>
              </w:rPr>
              <w:t>认识钟面上表示经过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时、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分的方式，能以具体事例说明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小时、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分的时间长短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宋体" w:eastAsia="宋体" w:hAnsi="宋体" w:cs="宋体" w:hint="eastAsia"/>
                <w:szCs w:val="21"/>
              </w:rPr>
              <w:t>认识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zCs w:val="21"/>
              </w:rPr>
              <w:t>=60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  <w:p w:rsidR="006C0142" w:rsidRDefault="00C9129D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、过程与方法：</w:t>
            </w:r>
            <w:r>
              <w:rPr>
                <w:rFonts w:ascii="Calibri" w:hAnsi="Calibri" w:hint="eastAsia"/>
                <w:szCs w:val="22"/>
              </w:rPr>
              <w:t>①</w:t>
            </w:r>
            <w:r>
              <w:rPr>
                <w:rFonts w:ascii="宋体" w:eastAsia="宋体" w:hAnsi="宋体" w:cs="宋体" w:hint="eastAsia"/>
                <w:szCs w:val="21"/>
              </w:rPr>
              <w:t>学生在经历认识时、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分过程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中，初步体验时针、分针的计时原理，能感受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小时、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分的时间长短，形成单位时间时、分的观念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szCs w:val="21"/>
              </w:rPr>
              <w:t>发展初步的观察能力及推理、抽象能力。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ascii="Calibri" w:hAnsi="Calibri" w:hint="eastAsia"/>
                <w:szCs w:val="22"/>
              </w:rPr>
              <w:t>、情感态度和价值观：</w:t>
            </w:r>
            <w:r>
              <w:rPr>
                <w:rFonts w:ascii="Calibri" w:hAnsi="Calibri" w:hint="eastAsia"/>
                <w:szCs w:val="22"/>
              </w:rPr>
              <w:t>①</w:t>
            </w:r>
            <w:r>
              <w:rPr>
                <w:rFonts w:ascii="宋体" w:eastAsia="宋体" w:hAnsi="宋体" w:cs="宋体" w:hint="eastAsia"/>
                <w:szCs w:val="21"/>
              </w:rPr>
              <w:t>学生体会认识钟表和时间是日常生活的需要，了解时、分是日常生活里的时间单位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宋体" w:eastAsia="宋体" w:hAnsi="宋体" w:cs="宋体" w:hint="eastAsia"/>
                <w:szCs w:val="21"/>
              </w:rPr>
              <w:t>培养认真观察、相互交流的学习习惯，初步体会珍惜时间的意义。</w:t>
            </w:r>
          </w:p>
        </w:tc>
      </w:tr>
      <w:tr w:rsidR="006C0142">
        <w:trPr>
          <w:trHeight w:val="50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>
              <w:rPr>
                <w:rFonts w:ascii="Calibri" w:hAnsi="Calibri" w:hint="eastAsia"/>
                <w:b/>
                <w:szCs w:val="22"/>
              </w:rPr>
              <w:t>重点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认识钟面上的整时和感受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小时、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分的时间长短。</w:t>
            </w:r>
          </w:p>
        </w:tc>
      </w:tr>
      <w:tr w:rsidR="006C0142">
        <w:trPr>
          <w:trHeight w:val="48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学习</w:t>
            </w:r>
            <w:r>
              <w:rPr>
                <w:rFonts w:ascii="Calibri" w:hAnsi="Calibri" w:hint="eastAsia"/>
                <w:b/>
                <w:szCs w:val="22"/>
              </w:rPr>
              <w:t>难点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建立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小时、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分的时间长短观念。</w:t>
            </w:r>
          </w:p>
        </w:tc>
      </w:tr>
      <w:tr w:rsidR="006C0142">
        <w:trPr>
          <w:trHeight w:val="49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教学准备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多媒体课件</w:t>
            </w:r>
            <w:r>
              <w:rPr>
                <w:rFonts w:ascii="Calibri" w:hAnsi="Calibri" w:hint="eastAsia"/>
                <w:szCs w:val="22"/>
              </w:rPr>
              <w:t>、</w:t>
            </w:r>
            <w:r>
              <w:rPr>
                <w:rFonts w:ascii="Calibri" w:hAnsi="Calibri" w:hint="eastAsia"/>
                <w:szCs w:val="22"/>
              </w:rPr>
              <w:t>钟面</w:t>
            </w:r>
          </w:p>
        </w:tc>
      </w:tr>
      <w:tr w:rsidR="006C0142">
        <w:trPr>
          <w:trHeight w:val="500"/>
        </w:trPr>
        <w:tc>
          <w:tcPr>
            <w:tcW w:w="9191" w:type="dxa"/>
            <w:gridSpan w:val="3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教</w:t>
            </w:r>
            <w:r>
              <w:rPr>
                <w:rFonts w:ascii="Calibri" w:hAnsi="Calibri" w:hint="eastAsia"/>
                <w:b/>
                <w:szCs w:val="22"/>
              </w:rPr>
              <w:t xml:space="preserve">  </w:t>
            </w:r>
            <w:r>
              <w:rPr>
                <w:rFonts w:ascii="Calibri" w:hAnsi="Calibri"/>
                <w:b/>
                <w:szCs w:val="22"/>
              </w:rPr>
              <w:t xml:space="preserve">  </w:t>
            </w:r>
            <w:r>
              <w:rPr>
                <w:rFonts w:ascii="Calibri" w:hAnsi="Calibri" w:hint="eastAsia"/>
                <w:b/>
                <w:szCs w:val="22"/>
              </w:rPr>
              <w:t>学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>
              <w:rPr>
                <w:rFonts w:ascii="Calibri" w:hAnsi="Calibri" w:hint="eastAsia"/>
                <w:b/>
                <w:szCs w:val="22"/>
              </w:rPr>
              <w:t>过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 w:hint="eastAsia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 w:hint="eastAsia"/>
                <w:b/>
                <w:szCs w:val="22"/>
              </w:rPr>
              <w:t>程</w:t>
            </w:r>
          </w:p>
        </w:tc>
      </w:tr>
      <w:tr w:rsidR="006C0142">
        <w:trPr>
          <w:trHeight w:val="90"/>
        </w:trPr>
        <w:tc>
          <w:tcPr>
            <w:tcW w:w="9191" w:type="dxa"/>
            <w:gridSpan w:val="3"/>
            <w:vAlign w:val="center"/>
          </w:tcPr>
          <w:p w:rsidR="006C0142" w:rsidRDefault="00C9129D">
            <w:pPr>
              <w:widowControl/>
              <w:spacing w:line="400" w:lineRule="exact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导学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提示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：</w:t>
            </w:r>
          </w:p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回家观察</w:t>
            </w:r>
            <w:r>
              <w:rPr>
                <w:rFonts w:ascii="宋体" w:eastAsia="宋体" w:hAnsi="宋体" w:cs="宋体" w:hint="eastAsia"/>
                <w:szCs w:val="21"/>
              </w:rPr>
              <w:t>自己家里的钟面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说说你的发现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</w:tr>
      <w:tr w:rsidR="006C0142">
        <w:trPr>
          <w:trHeight w:val="530"/>
        </w:trPr>
        <w:tc>
          <w:tcPr>
            <w:tcW w:w="1130" w:type="dxa"/>
            <w:vAlign w:val="center"/>
          </w:tcPr>
          <w:p w:rsidR="006C0142" w:rsidRDefault="00C9129D">
            <w:pPr>
              <w:widowControl/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学习历程</w:t>
            </w:r>
          </w:p>
        </w:tc>
        <w:tc>
          <w:tcPr>
            <w:tcW w:w="5600" w:type="dxa"/>
            <w:vAlign w:val="center"/>
          </w:tcPr>
          <w:p w:rsidR="006C0142" w:rsidRDefault="00C9129D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师生活动</w:t>
            </w:r>
          </w:p>
        </w:tc>
        <w:tc>
          <w:tcPr>
            <w:tcW w:w="2461" w:type="dxa"/>
            <w:vAlign w:val="center"/>
          </w:tcPr>
          <w:p w:rsidR="006C0142" w:rsidRDefault="00C9129D">
            <w:pPr>
              <w:spacing w:line="420" w:lineRule="exact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思考与调整</w:t>
            </w:r>
          </w:p>
        </w:tc>
      </w:tr>
      <w:tr w:rsidR="006C0142">
        <w:trPr>
          <w:trHeight w:val="720"/>
        </w:trPr>
        <w:tc>
          <w:tcPr>
            <w:tcW w:w="1130" w:type="dxa"/>
            <w:vAlign w:val="center"/>
          </w:tcPr>
          <w:p w:rsidR="006C0142" w:rsidRDefault="00C9129D">
            <w:pPr>
              <w:widowControl/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自学自</w:t>
            </w:r>
            <w:proofErr w:type="gramStart"/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5600" w:type="dxa"/>
            <w:vAlign w:val="center"/>
          </w:tcPr>
          <w:p w:rsidR="006C0142" w:rsidRDefault="00C9129D">
            <w:pPr>
              <w:spacing w:line="360" w:lineRule="exact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、学生课前根据导学提示，进行自主独立研究。</w:t>
            </w:r>
          </w:p>
          <w:p w:rsidR="006C0142" w:rsidRDefault="00C9129D">
            <w:pPr>
              <w:spacing w:line="360" w:lineRule="exact"/>
              <w:rPr>
                <w:b/>
                <w:szCs w:val="21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  <w:r>
              <w:rPr>
                <w:rFonts w:ascii="Calibri" w:hAnsi="Calibri" w:hint="eastAsia"/>
                <w:szCs w:val="22"/>
              </w:rPr>
              <w:t>、教师预判、预设。</w:t>
            </w:r>
          </w:p>
        </w:tc>
        <w:tc>
          <w:tcPr>
            <w:tcW w:w="2461" w:type="dxa"/>
            <w:vAlign w:val="center"/>
          </w:tcPr>
          <w:p w:rsidR="006C0142" w:rsidRDefault="006C014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6C0142">
        <w:trPr>
          <w:trHeight w:val="714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自主生成</w:t>
            </w:r>
          </w:p>
        </w:tc>
        <w:tc>
          <w:tcPr>
            <w:tcW w:w="5600" w:type="dxa"/>
            <w:vAlign w:val="center"/>
          </w:tcPr>
          <w:p w:rsidR="006C0142" w:rsidRDefault="00C9129D">
            <w:pPr>
              <w:spacing w:line="360" w:lineRule="exac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1</w:t>
            </w:r>
            <w:r>
              <w:rPr>
                <w:rFonts w:ascii="宋体" w:hAnsi="宋体" w:hint="eastAsia"/>
                <w:szCs w:val="22"/>
              </w:rPr>
              <w:t>、</w:t>
            </w:r>
            <w:r>
              <w:rPr>
                <w:rFonts w:ascii="宋体" w:hAnsi="宋体" w:hint="eastAsia"/>
                <w:szCs w:val="22"/>
              </w:rPr>
              <w:t>学生</w:t>
            </w:r>
            <w:r>
              <w:rPr>
                <w:rFonts w:ascii="宋体" w:hAnsi="宋体" w:hint="eastAsia"/>
                <w:szCs w:val="22"/>
              </w:rPr>
              <w:t>在小组里交流</w:t>
            </w:r>
            <w:r>
              <w:rPr>
                <w:rFonts w:ascii="宋体" w:hAnsi="宋体" w:hint="eastAsia"/>
                <w:szCs w:val="22"/>
              </w:rPr>
              <w:t>在钟面上看到什么</w:t>
            </w:r>
            <w:r>
              <w:rPr>
                <w:rFonts w:ascii="宋体" w:hAnsi="宋体" w:hint="eastAsia"/>
                <w:szCs w:val="22"/>
              </w:rPr>
              <w:t>。</w:t>
            </w:r>
          </w:p>
          <w:p w:rsidR="006C0142" w:rsidRDefault="00C9129D">
            <w:pPr>
              <w:spacing w:line="360" w:lineRule="exact"/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2"/>
              </w:rPr>
              <w:t>2</w:t>
            </w:r>
            <w:r>
              <w:rPr>
                <w:rFonts w:ascii="宋体" w:hAnsi="宋体" w:hint="eastAsia"/>
                <w:szCs w:val="22"/>
              </w:rPr>
              <w:t>、</w:t>
            </w:r>
            <w:r>
              <w:rPr>
                <w:rFonts w:ascii="宋体" w:hAnsi="宋体" w:hint="eastAsia"/>
                <w:szCs w:val="22"/>
              </w:rPr>
              <w:t>教师整理汇总学生的</w:t>
            </w:r>
            <w:r>
              <w:rPr>
                <w:rFonts w:ascii="宋体" w:hAnsi="宋体" w:hint="eastAsia"/>
                <w:szCs w:val="22"/>
              </w:rPr>
              <w:t>回答。</w:t>
            </w:r>
          </w:p>
        </w:tc>
        <w:tc>
          <w:tcPr>
            <w:tcW w:w="2461" w:type="dxa"/>
            <w:vAlign w:val="center"/>
          </w:tcPr>
          <w:p w:rsidR="006C0142" w:rsidRDefault="006C014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6C0142">
        <w:trPr>
          <w:trHeight w:val="75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合作探究</w:t>
            </w:r>
          </w:p>
        </w:tc>
        <w:tc>
          <w:tcPr>
            <w:tcW w:w="5600" w:type="dxa"/>
          </w:tcPr>
          <w:p w:rsidR="006C0142" w:rsidRDefault="00C9129D">
            <w:pPr>
              <w:widowControl/>
              <w:spacing w:line="36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认识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整时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学生观察钟面，</w:t>
            </w:r>
            <w:r>
              <w:rPr>
                <w:rFonts w:ascii="宋体" w:eastAsia="宋体" w:hAnsi="宋体" w:cs="宋体" w:hint="eastAsia"/>
                <w:szCs w:val="21"/>
              </w:rPr>
              <w:t>说说</w:t>
            </w:r>
            <w:r>
              <w:rPr>
                <w:rFonts w:ascii="宋体" w:eastAsia="宋体" w:hAnsi="宋体" w:cs="宋体" w:hint="eastAsia"/>
                <w:szCs w:val="21"/>
              </w:rPr>
              <w:t>从钟面上都看到了什么？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、根据</w:t>
            </w:r>
            <w:r>
              <w:rPr>
                <w:rFonts w:ascii="宋体" w:eastAsia="宋体" w:hAnsi="宋体" w:cs="宋体" w:hint="eastAsia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Cs w:val="21"/>
              </w:rPr>
              <w:t>回答教师板书：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钟面上有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个数；钟面上有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根针，又粗又短的是时针，又细又长的是分针。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学生在学具钟面上互相指一指、说一说</w:t>
            </w:r>
            <w:r>
              <w:rPr>
                <w:rFonts w:ascii="宋体" w:eastAsia="宋体" w:hAnsi="宋体" w:cs="宋体" w:hint="eastAsia"/>
                <w:szCs w:val="21"/>
              </w:rPr>
              <w:t>这些知识点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出示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时的钟面，让学生观察钟面上是几时。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提问：你知道钟面上是几时吗？怎么看出来的？　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、学生同桌讨论并全班交流。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出示“试一试”，让学生思考钟面上各是几时。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、学生独立完成，小组交流想法。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、全班交流。</w:t>
            </w:r>
          </w:p>
          <w:p w:rsidR="006C0142" w:rsidRDefault="00C9129D">
            <w:pPr>
              <w:spacing w:line="360" w:lineRule="exac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引导：根据刚才的学习，你知道要怎样看钟面上是几时吗？</w:t>
            </w:r>
          </w:p>
        </w:tc>
        <w:tc>
          <w:tcPr>
            <w:tcW w:w="2461" w:type="dxa"/>
            <w:vAlign w:val="center"/>
          </w:tcPr>
          <w:p w:rsidR="006C0142" w:rsidRDefault="006C014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6C0142">
        <w:trPr>
          <w:trHeight w:val="1665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lastRenderedPageBreak/>
              <w:t>思辨交流</w:t>
            </w:r>
          </w:p>
        </w:tc>
        <w:tc>
          <w:tcPr>
            <w:tcW w:w="5600" w:type="dxa"/>
          </w:tcPr>
          <w:p w:rsidR="006C0142" w:rsidRDefault="00C9129D">
            <w:pPr>
              <w:spacing w:line="360" w:lineRule="exac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认识时、分</w:t>
            </w:r>
          </w:p>
          <w:p w:rsidR="006C0142" w:rsidRDefault="00C9129D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引导</w:t>
            </w:r>
            <w:r>
              <w:rPr>
                <w:rFonts w:ascii="宋体" w:eastAsia="宋体" w:hAnsi="宋体" w:cs="宋体" w:hint="eastAsia"/>
                <w:szCs w:val="21"/>
              </w:rPr>
              <w:t>学生继续观察</w:t>
            </w:r>
            <w:r>
              <w:rPr>
                <w:rFonts w:ascii="宋体" w:eastAsia="宋体" w:hAnsi="宋体" w:cs="宋体" w:hint="eastAsia"/>
                <w:szCs w:val="21"/>
              </w:rPr>
              <w:t>钟面，还能看到些什么。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）根据学生回答板书。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小结：我们知道钟面上有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个大格、每个大格里有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小格，一共是</w:t>
            </w:r>
            <w:r>
              <w:rPr>
                <w:rFonts w:ascii="宋体" w:eastAsia="宋体" w:hAnsi="宋体" w:cs="宋体" w:hint="eastAsia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szCs w:val="21"/>
              </w:rPr>
              <w:t>个小格。时针、分针就是通过走多少个大格以及多少个小格来计时的。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认识时针、分针各是怎样计时的。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）电脑演示时针从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，提问：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现在是几时？时针有什么变化？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结论：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时针走一个大格，就是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提问：钟面上的时针从几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走到几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也表示经过了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小时呢？你能自己拨一拨吗？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学生独立拨一拨，并全班交流。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提问：时针从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是几小时，为什么？从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呢？从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呢？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小结：时针走几大格就是几小时。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电脑演示分针走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小格的动画，指出：</w:t>
            </w:r>
            <w:r>
              <w:rPr>
                <w:rFonts w:ascii="宋体" w:eastAsia="宋体" w:hAnsi="宋体" w:cs="宋体" w:hint="eastAsia"/>
                <w:szCs w:val="21"/>
              </w:rPr>
              <w:t>分针走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小格是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口头练习：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分针走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小格是几分？走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小格呢？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结论：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分针走几小格就是几分。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</w:t>
            </w:r>
            <w:r>
              <w:rPr>
                <w:rFonts w:ascii="宋体" w:eastAsia="宋体" w:hAnsi="宋体" w:cs="宋体" w:hint="eastAsia"/>
                <w:szCs w:val="21"/>
              </w:rPr>
              <w:t>动手操作：在学具钟上拨一拨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让分针走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分钟。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学生口答：</w:t>
            </w:r>
            <w:r>
              <w:rPr>
                <w:rFonts w:ascii="宋体" w:eastAsia="宋体" w:hAnsi="宋体" w:cs="宋体" w:hint="eastAsia"/>
                <w:szCs w:val="21"/>
              </w:rPr>
              <w:t>分针从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，走了多少分？分针从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走到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呢？你是怎样想的？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感知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zCs w:val="21"/>
              </w:rPr>
              <w:t>=60</w:t>
            </w:r>
            <w:r>
              <w:rPr>
                <w:rFonts w:ascii="宋体" w:eastAsia="宋体" w:hAnsi="宋体" w:cs="宋体" w:hint="eastAsia"/>
                <w:szCs w:val="21"/>
              </w:rPr>
              <w:t>分。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学生观察：动画演示时针走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大格，分针走多少？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　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结论：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szCs w:val="21"/>
              </w:rPr>
              <w:t>=60</w:t>
            </w:r>
            <w:r>
              <w:rPr>
                <w:rFonts w:ascii="宋体" w:eastAsia="宋体" w:hAnsi="宋体" w:cs="宋体" w:hint="eastAsia"/>
                <w:szCs w:val="21"/>
              </w:rPr>
              <w:t>分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学生齐读两遍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感受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分的长短。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学生闭眼</w:t>
            </w:r>
            <w:r>
              <w:rPr>
                <w:rFonts w:ascii="宋体" w:eastAsia="宋体" w:hAnsi="宋体" w:cs="宋体" w:hint="eastAsia"/>
                <w:szCs w:val="21"/>
              </w:rPr>
              <w:t>感受</w:t>
            </w:r>
            <w:r>
              <w:rPr>
                <w:rFonts w:ascii="宋体" w:eastAsia="宋体" w:hAnsi="宋体" w:cs="宋体" w:hint="eastAsia"/>
                <w:szCs w:val="21"/>
              </w:rPr>
              <w:t>，教师计时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那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分钟我们可以做些什么？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分组实验：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第一大组做口算题，第二大组做眼保健操，第三大组写生字，第四大组选一人跳绳，其他人数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数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。教师计时。</w:t>
            </w:r>
          </w:p>
          <w:p w:rsidR="006C0142" w:rsidRDefault="00C9129D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汇报：一分钟分别做了多少？</w:t>
            </w:r>
          </w:p>
          <w:p w:rsidR="006C0142" w:rsidRDefault="00C9129D">
            <w:pPr>
              <w:spacing w:line="360" w:lineRule="exac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小结：一分钟虽短，可却</w:t>
            </w:r>
            <w:r>
              <w:rPr>
                <w:rFonts w:ascii="宋体" w:eastAsia="宋体" w:hAnsi="宋体" w:cs="宋体" w:hint="eastAsia"/>
                <w:szCs w:val="21"/>
              </w:rPr>
              <w:t>能干很多事情</w:t>
            </w:r>
            <w:r>
              <w:rPr>
                <w:rFonts w:ascii="宋体" w:eastAsia="宋体" w:hAnsi="宋体" w:cs="宋体" w:hint="eastAsia"/>
                <w:szCs w:val="21"/>
              </w:rPr>
              <w:t>，所以我们一定要珍惜生活中的每一分钟，做好时间的小主人。</w:t>
            </w:r>
          </w:p>
        </w:tc>
        <w:tc>
          <w:tcPr>
            <w:tcW w:w="2461" w:type="dxa"/>
            <w:vAlign w:val="center"/>
          </w:tcPr>
          <w:p w:rsidR="006C0142" w:rsidRDefault="006C014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6C0142"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rFonts w:eastAsia="宋体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lastRenderedPageBreak/>
              <w:t>练习</w:t>
            </w: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巩固</w:t>
            </w:r>
          </w:p>
        </w:tc>
        <w:tc>
          <w:tcPr>
            <w:tcW w:w="5600" w:type="dxa"/>
          </w:tcPr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“想想做做”第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题。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学生观察钟面上各是几时，写在横线上并交流、订正。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“想想做做”第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题。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教师说出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时、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时和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时，学生在学具钟面上拨一拨，互相交流怎样拨的。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“想想做做”第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题。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学生先读题、观察钟面，说说每个钟面上应该是几时，缺少哪根针，再给钟面加上时针和分针。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全班</w:t>
            </w:r>
            <w:r>
              <w:rPr>
                <w:rFonts w:ascii="宋体" w:eastAsia="宋体" w:hAnsi="宋体" w:cs="宋体" w:hint="eastAsia"/>
                <w:szCs w:val="21"/>
              </w:rPr>
              <w:t>交流：每个钟面上怎样画的？为什么要这样画？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“想想做做”第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题。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小时有多长呢？让我们一起来看一看。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学生读题，在（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）里填上合适的数。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交流结果并说明：如果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集电视剧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分钟，那么播放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集的时间就是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“想想做做”第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题。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一节课是（）分钟，再加上（）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分钟是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学生回答，教师填写并提问：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为什么说再</w:t>
            </w:r>
            <w:r>
              <w:rPr>
                <w:rFonts w:ascii="宋体" w:eastAsia="宋体" w:hAnsi="宋体" w:cs="宋体" w:hint="eastAsia"/>
                <w:szCs w:val="21"/>
              </w:rPr>
              <w:t>加上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分钟就是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小时呢？</w:t>
            </w:r>
          </w:p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谈话：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小时的时间原来有这么长，在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小时里当然也能做很多事情。回去问问你的家长，他（她）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小时里能做哪些事？</w:t>
            </w:r>
          </w:p>
        </w:tc>
        <w:tc>
          <w:tcPr>
            <w:tcW w:w="2461" w:type="dxa"/>
            <w:vAlign w:val="center"/>
          </w:tcPr>
          <w:p w:rsidR="006C0142" w:rsidRDefault="006C0142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 w:rsidR="006C0142">
        <w:trPr>
          <w:trHeight w:val="910"/>
        </w:trPr>
        <w:tc>
          <w:tcPr>
            <w:tcW w:w="1130" w:type="dxa"/>
            <w:vAlign w:val="center"/>
          </w:tcPr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总结内化</w:t>
            </w:r>
          </w:p>
        </w:tc>
        <w:tc>
          <w:tcPr>
            <w:tcW w:w="5600" w:type="dxa"/>
            <w:vAlign w:val="center"/>
          </w:tcPr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提问：今天我们学了这么多知识，你有哪些收获？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谈话：时间对每个人都是公平的，小朋友们抓紧时间学习，就会获取更多的知识，最后送小朋友们几句有关时间的名句：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★一寸光阴一寸金，寸金难买寸光阴。</w:t>
            </w:r>
          </w:p>
          <w:p w:rsidR="006C0142" w:rsidRDefault="00C9129D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★一年之计在于春，一日之计在于晨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6C0142" w:rsidRDefault="00C9129D">
            <w:pPr>
              <w:widowControl/>
              <w:spacing w:line="400" w:lineRule="exact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★莫等闲，白了少年头，空悲切。</w:t>
            </w:r>
          </w:p>
        </w:tc>
        <w:tc>
          <w:tcPr>
            <w:tcW w:w="2461" w:type="dxa"/>
          </w:tcPr>
          <w:p w:rsidR="006C0142" w:rsidRDefault="00C9129D"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廉洁教育：我们小朋友要做时间的小主人，要珍惜时间，学会管理时间，在有限的时间里好好学习，长大报效祖国。</w:t>
            </w:r>
            <w:bookmarkStart w:id="0" w:name="_GoBack"/>
            <w:bookmarkEnd w:id="0"/>
          </w:p>
        </w:tc>
      </w:tr>
      <w:tr w:rsidR="006C0142">
        <w:trPr>
          <w:trHeight w:val="2354"/>
        </w:trPr>
        <w:tc>
          <w:tcPr>
            <w:tcW w:w="1130" w:type="dxa"/>
            <w:vAlign w:val="center"/>
          </w:tcPr>
          <w:p w:rsidR="006C0142" w:rsidRDefault="00C9129D">
            <w:pPr>
              <w:widowControl/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Calibri" w:hAnsi="Calibri" w:hint="eastAsia"/>
                <w:b/>
                <w:szCs w:val="22"/>
              </w:rPr>
              <w:t>板书设计</w:t>
            </w:r>
          </w:p>
        </w:tc>
        <w:tc>
          <w:tcPr>
            <w:tcW w:w="8061" w:type="dxa"/>
            <w:gridSpan w:val="2"/>
            <w:vAlign w:val="center"/>
          </w:tcPr>
          <w:p w:rsidR="006C0142" w:rsidRDefault="00C912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认识时、分</w:t>
            </w:r>
          </w:p>
          <w:p w:rsidR="006C0142" w:rsidRDefault="00C9129D">
            <w:pPr>
              <w:autoSpaceDE w:val="0"/>
              <w:autoSpaceDN w:val="0"/>
              <w:adjustRightInd w:val="0"/>
              <w:spacing w:line="400" w:lineRule="exact"/>
              <w:ind w:firstLine="4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时针（短）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分针（长）</w:t>
            </w:r>
          </w:p>
          <w:p w:rsidR="006C0142" w:rsidRDefault="00C9129D">
            <w:pPr>
              <w:autoSpaceDE w:val="0"/>
              <w:autoSpaceDN w:val="0"/>
              <w:adjustRightInd w:val="0"/>
              <w:spacing w:line="400" w:lineRule="exact"/>
              <w:ind w:firstLine="44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  <w:p w:rsidR="006C0142" w:rsidRDefault="00C9129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时针走一大格是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小时，分针走一大格是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分钟</w:t>
            </w:r>
          </w:p>
          <w:p w:rsidR="006C0142" w:rsidRDefault="00C9129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=60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</w:t>
            </w:r>
          </w:p>
        </w:tc>
      </w:tr>
    </w:tbl>
    <w:p w:rsidR="006C0142" w:rsidRDefault="006C0142"/>
    <w:sectPr w:rsidR="006C0142" w:rsidSect="006C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29D" w:rsidRDefault="00C9129D" w:rsidP="008E287E">
      <w:r>
        <w:separator/>
      </w:r>
    </w:p>
  </w:endnote>
  <w:endnote w:type="continuationSeparator" w:id="0">
    <w:p w:rsidR="00C9129D" w:rsidRDefault="00C9129D" w:rsidP="008E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29D" w:rsidRDefault="00C9129D" w:rsidP="008E287E">
      <w:r>
        <w:separator/>
      </w:r>
    </w:p>
  </w:footnote>
  <w:footnote w:type="continuationSeparator" w:id="0">
    <w:p w:rsidR="00C9129D" w:rsidRDefault="00C9129D" w:rsidP="008E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73577"/>
    <w:multiLevelType w:val="singleLevel"/>
    <w:tmpl w:val="6497357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A13322"/>
    <w:rsid w:val="006C0142"/>
    <w:rsid w:val="008E287E"/>
    <w:rsid w:val="00C9129D"/>
    <w:rsid w:val="3EA1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1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1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E2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287E"/>
    <w:rPr>
      <w:kern w:val="2"/>
      <w:sz w:val="18"/>
      <w:szCs w:val="18"/>
    </w:rPr>
  </w:style>
  <w:style w:type="paragraph" w:styleId="a5">
    <w:name w:val="footer"/>
    <w:basedOn w:val="a"/>
    <w:link w:val="Char0"/>
    <w:rsid w:val="008E2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E28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啊吖1413809907</dc:creator>
  <cp:lastModifiedBy>何志良</cp:lastModifiedBy>
  <cp:revision>2</cp:revision>
  <cp:lastPrinted>2023-09-01T06:56:00Z</cp:lastPrinted>
  <dcterms:created xsi:type="dcterms:W3CDTF">2021-08-31T02:19:00Z</dcterms:created>
  <dcterms:modified xsi:type="dcterms:W3CDTF">2023-09-01T06:56:00Z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DE4F9D7197374EE88F987BB8B792DE40</vt:lpwstr>
  </property>
</Properties>
</file>