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三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,3人请假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多样饼干、腰果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扬州炒饭、玉米莲藕排骨汤。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◎午点：百合绿豆粥。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◎水果：羊角蜜、油桃。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5.15/IMG_7313.JPGIMG_7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5.15/IMG_7313.JPGIMG_731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5.15/IMG_7315.JPGIMG_7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5.15/IMG_7315.JPGIMG_731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5.15/IMG_7316.JPGIMG_73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5.15/IMG_7316.JPGIMG_73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5.15/IMG_7319.JPGIMG_73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5.15/IMG_7319.JPGIMG_731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  <w:jc w:val="center"/>
        </w:trPr>
        <w:tc>
          <w:tcPr>
            <w:tcW w:w="9295" w:type="dxa"/>
            <w:gridSpan w:val="2"/>
          </w:tcPr>
          <w:p>
            <w:pPr>
              <w:spacing w:line="320" w:lineRule="exact"/>
              <w:jc w:val="lef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于悠、邱梓安在益智区玩分类的游戏，观察图片再进行分类。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刘宸汐、吴歆悦在美工区用丙烯马克笔给纸盘画画。</w:t>
            </w:r>
          </w:p>
          <w:p>
            <w:pPr>
              <w:spacing w:line="320" w:lineRule="exact"/>
              <w:jc w:val="left"/>
              <w:rPr>
                <w:rFonts w:hint="eastAsia" w:asciiTheme="minorEastAsia" w:hAnsi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张妤、刘芷彤、吴彧辰在娃娃家野餐。</w:t>
            </w:r>
          </w:p>
          <w:p>
            <w:pPr>
              <w:spacing w:line="320" w:lineRule="exact"/>
              <w:jc w:val="left"/>
              <w:rPr>
                <w:rFonts w:hint="default" w:asciiTheme="minorEastAsia" w:hAnsiTheme="minorEastAsia" w:eastAsiaTheme="minorEastAsia" w:cstheme="minorEastAsia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lang w:val="en-US" w:eastAsia="zh-CN"/>
              </w:rPr>
              <w:t>周泽琦、黄宇哲在图书角一起阅读。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今天开展的集体活动是健康活动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  <w:t>《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我的小手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  <w:t>》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sz w:val="20"/>
          <w:szCs w:val="20"/>
          <w:rtl w:val="0"/>
          <w:lang w:val="zh-CN" w:eastAsia="zh-CN"/>
        </w:rPr>
        <w:t>本次活动主要是通过游戏了解手的功能以及保护手的方法，旨在帮助幼儿养成良好的生活和卫生习惯，提高自我保护能力，形成其终身受益的生活能力和文明的生活方式。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5.15/IMG_7323.JPGIMG_7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5.15/IMG_7323.JPGIMG_73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5.15/IMG_7325.JPGIMG_73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5.15/IMG_7325.JPGIMG_732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</w:tbl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★春天是传染病高发季，提醒家长注意帮孩子及时修剪指甲，注意个人卫生，做好传染病预防措施。</w:t>
      </w:r>
      <w:bookmarkStart w:id="1" w:name="_GoBack"/>
      <w:bookmarkEnd w:id="1"/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2LCJoZGlkIjoiODAxMWQ4YjE4YjhhMmJmYmEwNjAwZGVkYTYzMzY2OWEiLCJ1c2VyQ291bnQiOjc1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1FA647D6"/>
    <w:rsid w:val="203670E3"/>
    <w:rsid w:val="21AF4A2F"/>
    <w:rsid w:val="21CF4FD6"/>
    <w:rsid w:val="22715FC0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A57335C"/>
    <w:rsid w:val="2A9C0B11"/>
    <w:rsid w:val="2BB856FE"/>
    <w:rsid w:val="2BD769B8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F927A87"/>
    <w:rsid w:val="2FB524EF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4993D92"/>
    <w:rsid w:val="36B27181"/>
    <w:rsid w:val="36DE1FDC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C116A6"/>
    <w:rsid w:val="4111543E"/>
    <w:rsid w:val="416F1AF6"/>
    <w:rsid w:val="419D104A"/>
    <w:rsid w:val="41E71B1A"/>
    <w:rsid w:val="42793242"/>
    <w:rsid w:val="44711E0B"/>
    <w:rsid w:val="449C1ABE"/>
    <w:rsid w:val="44B84072"/>
    <w:rsid w:val="44B919D0"/>
    <w:rsid w:val="44EC561F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1015</Words>
  <Characters>1037</Characters>
  <Lines>1</Lines>
  <Paragraphs>1</Paragraphs>
  <TotalTime>0</TotalTime>
  <ScaleCrop>false</ScaleCrop>
  <LinksUpToDate>false</LinksUpToDate>
  <CharactersWithSpaces>1049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2024-05-15T07:13:11Z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ED747759D0874A118F746189E4DCEBF8_13</vt:lpwstr>
  </property>
  <property fmtid="{D5CDD505-2E9C-101B-9397-08002B2CF9AE}" pid="5" name="commondata">
    <vt:lpwstr>eyJjb3VudCI6NywiaGRpZCI6IjgwMTFkOGIxOGI4YTJiZmJhMDYwMGRlZGE2MzM2NjlhIiwidXNlckNvdW50Ijo3fQ==</vt:lpwstr>
  </property>
</Properties>
</file>