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b/>
          <w:bCs/>
          <w:sz w:val="48"/>
          <w:szCs w:val="56"/>
          <w:lang w:val="en-US" w:eastAsia="zh-CN"/>
        </w:rPr>
      </w:pPr>
      <w:r>
        <w:rPr>
          <w:rFonts w:hint="eastAsia"/>
          <w:b/>
          <w:bCs/>
          <w:sz w:val="48"/>
          <w:szCs w:val="56"/>
          <w:lang w:val="en-US" w:eastAsia="zh-CN"/>
        </w:rPr>
        <w:t>寨桥初中组织工会会员</w:t>
      </w:r>
    </w:p>
    <w:p>
      <w:pPr>
        <w:jc w:val="center"/>
        <w:rPr>
          <w:rFonts w:hint="eastAsia"/>
          <w:b/>
          <w:bCs/>
          <w:sz w:val="48"/>
          <w:szCs w:val="56"/>
        </w:rPr>
      </w:pPr>
      <w:bookmarkStart w:id="0" w:name="_GoBack"/>
      <w:r>
        <w:rPr>
          <w:rFonts w:hint="eastAsia"/>
          <w:b/>
          <w:bCs/>
          <w:sz w:val="48"/>
          <w:szCs w:val="56"/>
        </w:rPr>
        <w:t>学习宣传贯彻中国工会十八大精神</w:t>
      </w:r>
    </w:p>
    <w:bookmarkEnd w:id="0"/>
    <w:p>
      <w:pPr>
        <w:jc w:val="center"/>
        <w:rPr>
          <w:rFonts w:hint="eastAsia" w:eastAsiaTheme="minorEastAsia"/>
          <w:b/>
          <w:bCs/>
          <w:sz w:val="48"/>
          <w:szCs w:val="56"/>
          <w:lang w:eastAsia="zh-CN"/>
        </w:rPr>
      </w:pPr>
      <w:r>
        <w:rPr>
          <w:rFonts w:hint="eastAsia"/>
          <w:b/>
          <w:bCs/>
          <w:sz w:val="48"/>
          <w:szCs w:val="56"/>
        </w:rPr>
        <w:t>——深入领会习总书记重要讲话</w:t>
      </w:r>
      <w:r>
        <w:rPr>
          <w:rFonts w:hint="eastAsia" w:eastAsiaTheme="minorEastAsia"/>
          <w:b/>
          <w:bCs/>
          <w:sz w:val="48"/>
          <w:szCs w:val="56"/>
          <w:lang w:eastAsia="zh-CN"/>
        </w:rPr>
        <w:drawing>
          <wp:inline distT="0" distB="0" distL="114300" distR="114300">
            <wp:extent cx="4806315" cy="3608705"/>
            <wp:effectExtent l="0" t="0" r="13335" b="10795"/>
            <wp:docPr id="1" name="图片 1" descr="微信图片_20231207103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120710375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06315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48"/>
          <w:szCs w:val="56"/>
          <w:lang w:eastAsia="zh-CN"/>
        </w:rPr>
        <w:drawing>
          <wp:inline distT="0" distB="0" distL="114300" distR="114300">
            <wp:extent cx="4662170" cy="3500120"/>
            <wp:effectExtent l="0" t="0" r="5080" b="5080"/>
            <wp:docPr id="2" name="图片 2" descr="微信图片_20231207103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12071037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6217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c3ZWM3YjVhMmUxMmE0YmQxYjQwYjE0Yzg1ZGY3YmEifQ=="/>
  </w:docVars>
  <w:rsids>
    <w:rsidRoot w:val="13FC109B"/>
    <w:rsid w:val="13FC1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2024-05-12T00:53:00Z</dcterms:created>
  <dc:creator>Administrator</dc:creator>
  <cp:lastModifiedBy>Administrator</cp:lastModifiedBy>
  <dcterms:modified xsi:type="dcterms:W3CDTF">2024-05-12T01:06:02Z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0203C2A131DA43F6826D40607F63A9F0_11</vt:lpwstr>
  </property>
</Properties>
</file>