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5.14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2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本周目标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：</w:t>
      </w:r>
    </w:p>
    <w:p>
      <w:pPr>
        <w:snapToGrid w:val="0"/>
        <w:spacing w:line="300" w:lineRule="exact"/>
        <w:rPr>
          <w:rFonts w:ascii="新宋体" w:hAnsi="新宋体" w:eastAsia="新宋体"/>
          <w:szCs w:val="21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>1.</w:t>
      </w:r>
      <w:r>
        <w:rPr>
          <w:rFonts w:hint="eastAsia" w:ascii="新宋体" w:hAnsi="新宋体" w:eastAsia="新宋体"/>
          <w:szCs w:val="21"/>
        </w:rPr>
        <w:t>在摸一摸、看一看中认识小手，并尝试说一说。</w:t>
      </w:r>
    </w:p>
    <w:p>
      <w:pPr>
        <w:spacing w:line="300" w:lineRule="exact"/>
        <w:ind w:firstLine="420" w:firstLineChars="20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2.喜爱自己的小手，乐意用手去进行各种各样的艺术表现。</w:t>
      </w:r>
    </w:p>
    <w:p>
      <w:pPr>
        <w:ind w:firstLine="420" w:firstLineChars="200"/>
        <w:rPr>
          <w:rFonts w:hint="default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</w:rPr>
        <w:t>3.通过多样的艺术表现，感受艺术创造的乐趣。</w:t>
      </w:r>
    </w:p>
    <w:p>
      <w:pPr>
        <w:ind w:firstLine="420" w:firstLineChars="200"/>
        <w:rPr>
          <w:rFonts w:hint="eastAsia" w:ascii="宋体" w:hAnsi="宋体"/>
        </w:rPr>
      </w:pPr>
    </w:p>
    <w:p>
      <w:pPr>
        <w:ind w:firstLine="420" w:firstLineChars="200"/>
        <w:rPr>
          <w:rFonts w:hint="default" w:ascii="宋体" w:hAnsi="宋体" w:eastAsiaTheme="minorEastAsia"/>
          <w:lang w:val="en-US" w:eastAsia="zh-CN"/>
        </w:rPr>
      </w:pPr>
      <w:r>
        <w:rPr>
          <w:rFonts w:hint="eastAsia" w:ascii="宋体" w:hAnsi="宋体"/>
          <w:lang w:val="en-US" w:eastAsia="zh-CN"/>
        </w:rPr>
        <w:t>一</w:t>
      </w:r>
      <w:r>
        <w:rPr>
          <w:rFonts w:hint="eastAsia" w:ascii="宋体" w:hAnsi="宋体"/>
          <w:b/>
          <w:bCs/>
          <w:lang w:val="en-US" w:eastAsia="zh-CN"/>
        </w:rPr>
        <w:t>、健康：我的小手</w:t>
      </w:r>
    </w:p>
    <w:p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</w:rPr>
        <w:t>本次活动主要是通过游戏了解手的功能以及保护手的方法，旨在帮助幼儿养成良好的生活和卫生习惯，提高自我保护能力，</w:t>
      </w:r>
      <w:r>
        <w:rPr>
          <w:rFonts w:hint="eastAsia" w:ascii="宋体" w:hAnsi="宋体"/>
          <w:color w:val="000000"/>
        </w:rPr>
        <w:t>形成其终身受益的生活能力和文明的生活方式。</w:t>
      </w:r>
    </w:p>
    <w:p>
      <w:pPr>
        <w:bidi w:val="0"/>
        <w:ind w:firstLine="422" w:firstLineChars="200"/>
        <w:jc w:val="left"/>
        <w:rPr>
          <w:rFonts w:hint="eastAsia" w:ascii="宋体" w:hAnsi="宋体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孙明祺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能认真倾听，</w:t>
      </w:r>
      <w:r>
        <w:rPr>
          <w:rFonts w:hint="eastAsia" w:ascii="宋体" w:hAnsi="宋体"/>
        </w:rPr>
        <w:t>养成良好的生活和卫生习惯。</w:t>
      </w:r>
    </w:p>
    <w:p>
      <w:pPr>
        <w:bidi w:val="0"/>
        <w:ind w:firstLine="422" w:firstLineChars="200"/>
        <w:jc w:val="left"/>
        <w:rPr>
          <w:rFonts w:hint="eastAsia" w:ascii="宋体" w:hAnsi="宋体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孙明祺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="宋体" w:hAnsi="宋体"/>
          <w:lang w:val="en-US" w:eastAsia="zh-CN"/>
        </w:rPr>
        <w:t>等幼儿能在活动中</w:t>
      </w:r>
      <w:r>
        <w:rPr>
          <w:rFonts w:hint="eastAsia" w:ascii="宋体" w:hAnsi="宋体"/>
        </w:rPr>
        <w:t>简单了解保护手的方法。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default" w:ascii="ˎ̥" w:hAnsi="ˎ̥" w:cs="宋体"/>
          <w:b/>
          <w:bCs/>
          <w:kern w:val="0"/>
          <w:szCs w:val="21"/>
          <w:u w:val="none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二、区域游戏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王兴诚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贾依依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eastAsia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董奂廷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孙明祺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科探区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ind w:firstLine="422" w:firstLineChars="20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三、请您关注</w:t>
      </w:r>
    </w:p>
    <w:p>
      <w:pPr>
        <w:widowControl w:val="0"/>
        <w:numPr>
          <w:ilvl w:val="0"/>
          <w:numId w:val="0"/>
        </w:num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1.本周四我们将进行巧手节船的制作，请大家帮助孩子准备好材料哦。</w:t>
      </w:r>
    </w:p>
    <w:p>
      <w:pPr>
        <w:widowControl w:val="0"/>
        <w:numPr>
          <w:ilvl w:val="0"/>
          <w:numId w:val="0"/>
        </w:numPr>
        <w:bidi w:val="0"/>
        <w:ind w:firstLine="42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2.部分幼儿的指甲有点长，请家长朋友们回家及时帮忙修剪。</w:t>
      </w:r>
    </w:p>
    <w:p>
      <w:pPr>
        <w:widowControl w:val="0"/>
        <w:numPr>
          <w:ilvl w:val="0"/>
          <w:numId w:val="0"/>
        </w:numPr>
        <w:bidi w:val="0"/>
        <w:ind w:firstLine="420"/>
        <w:jc w:val="left"/>
        <w:rPr>
          <w:rFonts w:hint="default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3.天气逐渐炎热，想要换薄被子的家长可以将薄被子带来哦。</w:t>
      </w:r>
    </w:p>
    <w:p>
      <w:pPr>
        <w:ind w:firstLine="420" w:firstLineChars="200"/>
        <w:rPr>
          <w:rFonts w:hint="eastAsia"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6C4A499D"/>
    <w:rsid w:val="69AE046D"/>
    <w:rsid w:val="6C4A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2024-05-14T01:48:00Z</dcterms:created>
  <dc:creator>乌羽玉</dc:creator>
  <cp:lastModifiedBy>乌羽玉</cp:lastModifiedBy>
  <dcterms:modified xsi:type="dcterms:W3CDTF">2024-05-14T06:04:50Z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D648ED923B814BA1BE4A6778F41B35CE_11</vt:lpwstr>
  </property>
</Properties>
</file>