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sz w:val="48"/>
          <w:szCs w:val="56"/>
          <w:lang w:val="en-US" w:eastAsia="zh-CN"/>
        </w:rPr>
      </w:pPr>
      <w:bookmarkStart w:id="0" w:name="_GoBack"/>
      <w:r>
        <w:rPr>
          <w:rFonts w:hint="eastAsia" w:eastAsiaTheme="minorEastAsia"/>
          <w:sz w:val="48"/>
          <w:szCs w:val="56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571500</wp:posOffset>
            </wp:positionH>
            <wp:positionV relativeFrom="paragraph">
              <wp:posOffset>1527175</wp:posOffset>
            </wp:positionV>
            <wp:extent cx="4139565" cy="5517515"/>
            <wp:effectExtent l="0" t="0" r="13335" b="6985"/>
            <wp:wrapTight wrapText="bothSides">
              <wp:wrapPolygon>
                <wp:start x="0" y="0"/>
                <wp:lineTo x="0" y="21553"/>
                <wp:lineTo x="21471" y="21553"/>
                <wp:lineTo x="21471" y="0"/>
                <wp:lineTo x="0" y="0"/>
              </wp:wrapPolygon>
            </wp:wrapTight>
            <wp:docPr id="1" name="图片 1" descr="启动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启动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39565" cy="5517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48"/>
          <w:szCs w:val="56"/>
          <w:lang w:val="en-US" w:eastAsia="zh-CN"/>
        </w:rPr>
        <w:t>寨桥初中师德建设月启动照片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3ZWM3YjVhMmUxMmE0YmQxYjQwYjE0Yzg1ZGY3YmEifQ=="/>
  </w:docVars>
  <w:rsids>
    <w:rsidRoot w:val="48500A6E"/>
    <w:rsid w:val="48500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2024-05-10T00:30:00Z</dcterms:created>
  <dc:creator>Administrator</dc:creator>
  <cp:lastModifiedBy>Administrator</cp:lastModifiedBy>
  <dcterms:modified xsi:type="dcterms:W3CDTF">2024-05-10T00:32:11Z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08DABFA8E4D34D18910D2B7328C371EC_11</vt:lpwstr>
  </property>
</Properties>
</file>