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C8" w:rsidRDefault="005469C8" w:rsidP="005469C8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5469C8" w:rsidRDefault="005469C8" w:rsidP="005469C8">
      <w:pPr>
        <w:widowControl/>
        <w:spacing w:line="390" w:lineRule="atLeas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</w:p>
    <w:p w:rsidR="005469C8" w:rsidRDefault="005469C8" w:rsidP="005469C8">
      <w:pPr>
        <w:widowControl/>
        <w:spacing w:line="390" w:lineRule="atLeas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</w:p>
    <w:p w:rsidR="005469C8" w:rsidRDefault="005469C8" w:rsidP="005469C8">
      <w:pPr>
        <w:widowControl/>
        <w:spacing w:line="39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5469C8" w:rsidRDefault="005469C8" w:rsidP="005469C8">
      <w:pPr>
        <w:widowControl/>
        <w:spacing w:line="390" w:lineRule="atLeas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武进区洛阳中心小学</w:t>
      </w:r>
    </w:p>
    <w:p w:rsidR="005469C8" w:rsidRDefault="005469C8" w:rsidP="005469C8">
      <w:pPr>
        <w:widowControl/>
        <w:spacing w:line="390" w:lineRule="atLeast"/>
        <w:jc w:val="center"/>
        <w:rPr>
          <w:rFonts w:ascii="黑体" w:eastAsia="黑体" w:hAnsi="黑体" w:cs="宋体" w:hint="eastAsia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“168”爱生行动</w:t>
      </w:r>
      <w:r>
        <w:rPr>
          <w:rFonts w:ascii="黑体" w:eastAsia="黑体" w:hAnsi="黑体" w:cs="宋体" w:hint="eastAsia"/>
          <w:b/>
          <w:color w:val="000000"/>
          <w:kern w:val="0"/>
          <w:sz w:val="52"/>
          <w:szCs w:val="52"/>
        </w:rPr>
        <w:t>记录本</w:t>
      </w:r>
    </w:p>
    <w:p w:rsidR="005469C8" w:rsidRDefault="005469C8" w:rsidP="005469C8">
      <w:pPr>
        <w:widowControl/>
        <w:spacing w:line="390" w:lineRule="atLeast"/>
        <w:jc w:val="center"/>
        <w:rPr>
          <w:rFonts w:ascii="黑体" w:eastAsia="黑体" w:hAnsi="黑体" w:cs="宋体" w:hint="eastAsia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（2023.09—2024.06）</w:t>
      </w:r>
    </w:p>
    <w:p w:rsidR="005469C8" w:rsidRDefault="005469C8" w:rsidP="005469C8">
      <w:pPr>
        <w:widowControl/>
        <w:spacing w:line="39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5469C8" w:rsidRDefault="005469C8" w:rsidP="005469C8">
      <w:pPr>
        <w:widowControl/>
        <w:spacing w:line="39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5469C8" w:rsidRDefault="005469C8" w:rsidP="005469C8">
      <w:pPr>
        <w:widowControl/>
        <w:spacing w:line="39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5469C8" w:rsidRDefault="005469C8" w:rsidP="005469C8">
      <w:pPr>
        <w:widowControl/>
        <w:spacing w:line="39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5469C8" w:rsidRDefault="005469C8" w:rsidP="005469C8">
      <w:pPr>
        <w:widowControl/>
        <w:spacing w:line="39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5469C8" w:rsidRDefault="005469C8" w:rsidP="005469C8">
      <w:pPr>
        <w:widowControl/>
        <w:spacing w:line="900" w:lineRule="atLeast"/>
        <w:jc w:val="left"/>
        <w:rPr>
          <w:rFonts w:ascii="宋体" w:eastAsia="宋体" w:hAnsi="宋体" w:cs="宋体" w:hint="eastAsia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学      校：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武进区洛阳中心小学</w:t>
      </w:r>
    </w:p>
    <w:p w:rsidR="005469C8" w:rsidRDefault="005469C8" w:rsidP="005469C8">
      <w:pPr>
        <w:widowControl/>
        <w:spacing w:line="900" w:lineRule="atLeast"/>
        <w:rPr>
          <w:rFonts w:ascii="宋体" w:eastAsia="宋体" w:hAnsi="宋体" w:cs="宋体" w:hint="eastAsia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 xml:space="preserve">        志愿者姓名: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>万</w:t>
      </w:r>
      <w:r>
        <w:rPr>
          <w:rFonts w:ascii="宋体" w:eastAsia="宋体" w:hAnsi="宋体" w:cs="宋体"/>
          <w:color w:val="000000"/>
          <w:kern w:val="0"/>
          <w:sz w:val="44"/>
          <w:szCs w:val="44"/>
          <w:u w:val="single"/>
        </w:rPr>
        <w:t>钧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      </w:t>
      </w:r>
    </w:p>
    <w:p w:rsidR="005469C8" w:rsidRDefault="005469C8" w:rsidP="005469C8">
      <w:pPr>
        <w:widowControl/>
        <w:spacing w:line="9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5469C8" w:rsidRDefault="005469C8" w:rsidP="005469C8">
      <w:pPr>
        <w:widowControl/>
        <w:spacing w:line="390" w:lineRule="atLeas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</w:p>
    <w:p w:rsidR="005469C8" w:rsidRDefault="005469C8" w:rsidP="005469C8">
      <w:pPr>
        <w:widowControl/>
        <w:spacing w:line="390" w:lineRule="atLeas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</w:p>
    <w:p w:rsidR="005469C8" w:rsidRDefault="005469C8" w:rsidP="005469C8">
      <w:pPr>
        <w:widowControl/>
        <w:spacing w:line="390" w:lineRule="atLeas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</w:p>
    <w:p w:rsidR="005469C8" w:rsidRDefault="005469C8" w:rsidP="005469C8">
      <w:pPr>
        <w:widowControl/>
        <w:spacing w:line="390" w:lineRule="atLeas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</w:p>
    <w:p w:rsidR="005469C8" w:rsidRDefault="005469C8" w:rsidP="005469C8">
      <w:pPr>
        <w:widowControl/>
        <w:spacing w:line="390" w:lineRule="atLeas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</w:p>
    <w:p w:rsidR="005469C8" w:rsidRDefault="005469C8" w:rsidP="005469C8">
      <w:pPr>
        <w:widowControl/>
        <w:spacing w:line="390" w:lineRule="atLeas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</w:p>
    <w:p w:rsidR="005469C8" w:rsidRDefault="005469C8" w:rsidP="005469C8">
      <w:pPr>
        <w:widowControl/>
        <w:spacing w:line="390" w:lineRule="atLeas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</w:p>
    <w:p w:rsidR="005469C8" w:rsidRDefault="005469C8" w:rsidP="005469C8">
      <w:pPr>
        <w:widowControl/>
        <w:spacing w:line="39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武进区洛阳中心小学“168”爱生行动志愿书</w:t>
      </w:r>
    </w:p>
    <w:p w:rsidR="005469C8" w:rsidRDefault="005469C8" w:rsidP="005469C8">
      <w:pPr>
        <w:widowControl/>
        <w:spacing w:line="39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校党总支、校工会：</w:t>
      </w:r>
    </w:p>
    <w:p w:rsidR="005469C8" w:rsidRDefault="005469C8" w:rsidP="005469C8">
      <w:pPr>
        <w:widowControl/>
        <w:spacing w:line="390" w:lineRule="atLeast"/>
        <w:ind w:firstLine="60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我自愿参加学校开展的“168”爱生行动。我的基本情况是：</w:t>
      </w:r>
    </w:p>
    <w:tbl>
      <w:tblPr>
        <w:tblW w:w="8790" w:type="dxa"/>
        <w:tblLayout w:type="fixed"/>
        <w:tblLook w:val="04A0" w:firstRow="1" w:lastRow="0" w:firstColumn="1" w:lastColumn="0" w:noHBand="0" w:noVBand="1"/>
      </w:tblPr>
      <w:tblGrid>
        <w:gridCol w:w="1065"/>
        <w:gridCol w:w="1901"/>
        <w:gridCol w:w="950"/>
        <w:gridCol w:w="571"/>
        <w:gridCol w:w="950"/>
        <w:gridCol w:w="1595"/>
        <w:gridCol w:w="1758"/>
      </w:tblGrid>
      <w:tr w:rsidR="005469C8" w:rsidTr="005469C8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万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钧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1970.05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5469C8" w:rsidTr="005469C8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中小学一级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教师 </w:t>
            </w:r>
          </w:p>
        </w:tc>
      </w:tr>
      <w:tr w:rsidR="005469C8" w:rsidTr="005469C8">
        <w:trPr>
          <w:trHeight w:val="6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5469C8" w:rsidRDefault="005469C8" w:rsidP="005469C8">
      <w:pPr>
        <w:widowControl/>
        <w:spacing w:line="390" w:lineRule="atLeast"/>
        <w:ind w:firstLine="60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我重点帮扶的学生是：</w:t>
      </w:r>
    </w:p>
    <w:tbl>
      <w:tblPr>
        <w:tblW w:w="8715" w:type="dxa"/>
        <w:tblLayout w:type="fixed"/>
        <w:tblLook w:val="04A0" w:firstRow="1" w:lastRow="0" w:firstColumn="1" w:lastColumn="0" w:noHBand="0" w:noVBand="1"/>
      </w:tblPr>
      <w:tblGrid>
        <w:gridCol w:w="1055"/>
        <w:gridCol w:w="2262"/>
        <w:gridCol w:w="942"/>
        <w:gridCol w:w="1550"/>
        <w:gridCol w:w="1089"/>
        <w:gridCol w:w="1817"/>
      </w:tblGrid>
      <w:tr w:rsidR="005469C8" w:rsidTr="005469C8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尤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默</w:t>
            </w:r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13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proofErr w:type="gramEnd"/>
          </w:p>
        </w:tc>
      </w:tr>
      <w:tr w:rsidR="005469C8" w:rsidTr="005469C8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唐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家辉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12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proofErr w:type="gramEnd"/>
          </w:p>
        </w:tc>
      </w:tr>
      <w:tr w:rsidR="005469C8" w:rsidTr="005469C8">
        <w:trPr>
          <w:trHeight w:val="63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子涵</w:t>
            </w:r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12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proofErr w:type="gramEnd"/>
          </w:p>
        </w:tc>
      </w:tr>
      <w:tr w:rsidR="005469C8" w:rsidTr="005469C8">
        <w:trPr>
          <w:trHeight w:val="369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C8" w:rsidRDefault="005469C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5469C8" w:rsidRDefault="005469C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困</w:t>
            </w:r>
          </w:p>
          <w:p w:rsidR="005469C8" w:rsidRDefault="005469C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难</w:t>
            </w:r>
          </w:p>
          <w:p w:rsidR="005469C8" w:rsidRDefault="005469C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5469C8" w:rsidRDefault="005469C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69C8" w:rsidRDefault="005469C8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1.该生父母离异，随父亲生活，生活较困难。父亲的教育方式简单粗暴，纵容孩子玩手机，沉迷手机游戏，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多次充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值。晚上不玩手机睡不着，白天太困在课堂上睡觉，导致学习成绩直线下滑。</w:t>
            </w:r>
          </w:p>
          <w:p w:rsidR="005469C8" w:rsidRDefault="005469C8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2.该生聪明机灵，会思考，对数学很感兴趣。在语文和英语学科上，基础较差，学习动力不足，课堂上也毫无兴趣，经常钻进桌肚里睡觉和玩耍，影响课堂纪律。</w:t>
            </w:r>
          </w:p>
          <w:p w:rsidR="005469C8" w:rsidRDefault="005469C8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3.该生是篮球运动员，因为每天都需要去训练，对学习有很大的影响。此外，该生经常出口成脏，在班级，在校外带头惹事，打架。</w:t>
            </w:r>
          </w:p>
          <w:p w:rsidR="005469C8" w:rsidRDefault="005469C8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469C8" w:rsidTr="005469C8">
        <w:trPr>
          <w:trHeight w:val="25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帮</w:t>
            </w:r>
          </w:p>
          <w:p w:rsidR="005469C8" w:rsidRDefault="005469C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扶</w:t>
            </w:r>
          </w:p>
          <w:p w:rsidR="005469C8" w:rsidRDefault="005469C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措</w:t>
            </w:r>
            <w:proofErr w:type="gramEnd"/>
          </w:p>
          <w:p w:rsidR="005469C8" w:rsidRDefault="005469C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施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 w:rsidP="00166556">
            <w:pPr>
              <w:pStyle w:val="a3"/>
              <w:widowControl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帮助学生树立学习目标</w:t>
            </w:r>
          </w:p>
          <w:p w:rsidR="005469C8" w:rsidRDefault="005469C8" w:rsidP="00166556">
            <w:pPr>
              <w:pStyle w:val="a3"/>
              <w:widowControl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分析学习上存在的问题</w:t>
            </w:r>
          </w:p>
          <w:p w:rsidR="005469C8" w:rsidRDefault="005469C8" w:rsidP="00166556">
            <w:pPr>
              <w:pStyle w:val="a3"/>
              <w:widowControl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家庭教育指导</w:t>
            </w:r>
          </w:p>
          <w:p w:rsidR="005469C8" w:rsidRDefault="005469C8" w:rsidP="00166556">
            <w:pPr>
              <w:pStyle w:val="a3"/>
              <w:widowControl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与家长沟通交流，分析探讨</w:t>
            </w:r>
          </w:p>
          <w:p w:rsidR="005469C8" w:rsidRDefault="005469C8" w:rsidP="00166556">
            <w:pPr>
              <w:pStyle w:val="a3"/>
              <w:widowControl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表扬学习榜样，给学生树立良好的榜样</w:t>
            </w:r>
          </w:p>
          <w:p w:rsidR="005469C8" w:rsidRDefault="005469C8" w:rsidP="00166556">
            <w:pPr>
              <w:pStyle w:val="a3"/>
              <w:widowControl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发现学生优点，抓住闪光点</w:t>
            </w:r>
          </w:p>
        </w:tc>
      </w:tr>
    </w:tbl>
    <w:p w:rsidR="005469C8" w:rsidRDefault="005469C8" w:rsidP="005469C8">
      <w:pPr>
        <w:widowControl/>
        <w:spacing w:line="39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签  名：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万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钧</w:t>
      </w:r>
    </w:p>
    <w:p w:rsidR="005469C8" w:rsidRDefault="005469C8" w:rsidP="005469C8">
      <w:pPr>
        <w:widowControl/>
        <w:spacing w:line="390" w:lineRule="atLeast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          2024 年 5 月</w:t>
      </w:r>
    </w:p>
    <w:p w:rsidR="005469C8" w:rsidRDefault="005469C8" w:rsidP="005469C8">
      <w:pPr>
        <w:widowControl/>
        <w:spacing w:line="390" w:lineRule="atLeas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:rsidR="005469C8" w:rsidRDefault="005469C8" w:rsidP="005469C8">
      <w:pPr>
        <w:widowControl/>
        <w:spacing w:line="39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9"/>
        <w:gridCol w:w="3358"/>
        <w:gridCol w:w="1619"/>
        <w:gridCol w:w="2894"/>
      </w:tblGrid>
      <w:tr w:rsidR="005469C8" w:rsidTr="005469C8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2023年12月20日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</w:tr>
      <w:tr w:rsidR="005469C8" w:rsidTr="005469C8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钧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尤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默</w:t>
            </w:r>
            <w:proofErr w:type="gramEnd"/>
          </w:p>
        </w:tc>
      </w:tr>
      <w:tr w:rsidR="005469C8" w:rsidTr="005469C8">
        <w:trPr>
          <w:trHeight w:val="10279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1.了解家庭情况，帮助贫困生补助等事宜。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2.了解在家学习情况，玩手机的情况以及后期处理情况。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3.告知其放学后躲在学校不回家行为的不妥当，了解到孩子回家后一直沉迷手机游戏。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4.与其父亲沟通，共同探讨家庭教育的方式方法。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5.肯定孩子的优点及闪光点，提出学习目标。</w:t>
            </w:r>
          </w:p>
        </w:tc>
      </w:tr>
    </w:tbl>
    <w:p w:rsidR="005469C8" w:rsidRDefault="005469C8" w:rsidP="005469C8">
      <w:pPr>
        <w:widowControl/>
        <w:spacing w:line="390" w:lineRule="atLeast"/>
        <w:jc w:val="left"/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:rsidR="005469C8" w:rsidRDefault="005469C8" w:rsidP="005469C8">
      <w:pPr>
        <w:widowControl/>
        <w:spacing w:line="390" w:lineRule="atLeas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:rsidR="005469C8" w:rsidRDefault="005469C8" w:rsidP="005469C8">
      <w:pPr>
        <w:widowControl/>
        <w:spacing w:line="39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9"/>
        <w:gridCol w:w="3358"/>
        <w:gridCol w:w="1619"/>
        <w:gridCol w:w="2894"/>
      </w:tblGrid>
      <w:tr w:rsidR="005469C8" w:rsidTr="005469C8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2024年1月8日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5469C8" w:rsidTr="005469C8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 w:rsidP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钧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唐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家辉</w:t>
            </w:r>
          </w:p>
        </w:tc>
      </w:tr>
      <w:tr w:rsidR="005469C8" w:rsidTr="005469C8">
        <w:trPr>
          <w:trHeight w:val="10279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1.表扬其在前一阶段的进步表现，肯定其在作文的独到的表达。了解孩子在学习和生活中的困惑及困难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2.了解回家后不写家庭作业，且在课堂上睡觉的原因。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3.分析玩游戏及因不能玩游戏而导致失眠的利弊，帮助其制定在家先完成作业，再玩游戏，且在11点前睡觉的计划。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5469C8" w:rsidRDefault="005469C8" w:rsidP="005469C8">
      <w:pPr>
        <w:widowControl/>
        <w:spacing w:line="390" w:lineRule="atLeast"/>
        <w:jc w:val="left"/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</w:pPr>
    </w:p>
    <w:p w:rsidR="005469C8" w:rsidRDefault="005469C8" w:rsidP="005469C8">
      <w:pPr>
        <w:widowControl/>
        <w:spacing w:line="390" w:lineRule="atLeas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:rsidR="005469C8" w:rsidRDefault="005469C8" w:rsidP="005469C8">
      <w:pPr>
        <w:widowControl/>
        <w:spacing w:line="39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9"/>
        <w:gridCol w:w="3358"/>
        <w:gridCol w:w="1619"/>
        <w:gridCol w:w="2894"/>
      </w:tblGrid>
      <w:tr w:rsidR="005469C8" w:rsidTr="005469C8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2024年2月20日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5469C8" w:rsidTr="005469C8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钧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梦琪</w:t>
            </w:r>
          </w:p>
        </w:tc>
      </w:tr>
      <w:tr w:rsidR="005469C8" w:rsidTr="005469C8">
        <w:trPr>
          <w:trHeight w:val="10279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:rsidR="005469C8" w:rsidRDefault="005469C8">
            <w:pPr>
              <w:widowControl/>
              <w:spacing w:line="390" w:lineRule="atLeast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1.建立积极的学习态度</w:t>
            </w:r>
          </w:p>
          <w:p w:rsidR="005469C8" w:rsidRDefault="005469C8">
            <w:pPr>
              <w:widowControl/>
              <w:spacing w:line="390" w:lineRule="atLeast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鼓励其进步，促进其成长。为学生树立学习目标，从该生的内心需求出发，积极树立内部学习动机，驱动其自我学习需要。</w:t>
            </w:r>
          </w:p>
          <w:p w:rsidR="005469C8" w:rsidRDefault="005469C8">
            <w:pPr>
              <w:widowControl/>
              <w:spacing w:line="390" w:lineRule="atLeast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2.纠正其不良的学习习惯</w:t>
            </w:r>
          </w:p>
          <w:p w:rsidR="005469C8" w:rsidRDefault="005469C8">
            <w:pPr>
              <w:widowControl/>
              <w:spacing w:line="390" w:lineRule="atLeast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分析其不愿意自主完成学子作业的行为，督促其克服自己内心。建立合理的学习时间安排。</w:t>
            </w:r>
          </w:p>
        </w:tc>
      </w:tr>
    </w:tbl>
    <w:p w:rsidR="005469C8" w:rsidRDefault="005469C8" w:rsidP="005469C8">
      <w:pPr>
        <w:widowControl/>
        <w:spacing w:line="390" w:lineRule="atLeast"/>
        <w:jc w:val="left"/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</w:pPr>
    </w:p>
    <w:p w:rsidR="005469C8" w:rsidRDefault="005469C8" w:rsidP="005469C8">
      <w:pPr>
        <w:widowControl/>
        <w:spacing w:line="390" w:lineRule="atLeas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:rsidR="005469C8" w:rsidRDefault="005469C8" w:rsidP="005469C8">
      <w:pPr>
        <w:widowControl/>
        <w:spacing w:line="39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9"/>
        <w:gridCol w:w="3358"/>
        <w:gridCol w:w="1619"/>
        <w:gridCol w:w="2894"/>
      </w:tblGrid>
      <w:tr w:rsidR="005469C8" w:rsidTr="005469C8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2024年3月4日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5469C8" w:rsidTr="005469C8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675006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钧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子涵</w:t>
            </w:r>
            <w:proofErr w:type="gramEnd"/>
          </w:p>
        </w:tc>
      </w:tr>
      <w:tr w:rsidR="005469C8" w:rsidTr="005469C8">
        <w:trPr>
          <w:trHeight w:val="10279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1.加强与家长的联系和交流，了解孩子最近在校内外的表现，家校合作多加引导。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2.进行说服教育和榜样示范。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3.发现其闪光点，争取扬长避短。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4.课堂上，及时观察听课情况，提醒注意。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5.提供学习榜样。</w:t>
            </w:r>
          </w:p>
        </w:tc>
      </w:tr>
    </w:tbl>
    <w:p w:rsidR="005469C8" w:rsidRDefault="005469C8" w:rsidP="005469C8">
      <w:pPr>
        <w:widowControl/>
        <w:spacing w:line="390" w:lineRule="atLeast"/>
        <w:jc w:val="left"/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</w:pPr>
    </w:p>
    <w:p w:rsidR="005469C8" w:rsidRDefault="005469C8" w:rsidP="005469C8">
      <w:pPr>
        <w:widowControl/>
        <w:spacing w:line="390" w:lineRule="atLeas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:rsidR="005469C8" w:rsidRDefault="005469C8" w:rsidP="005469C8">
      <w:pPr>
        <w:widowControl/>
        <w:spacing w:line="39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9"/>
        <w:gridCol w:w="3358"/>
        <w:gridCol w:w="1619"/>
        <w:gridCol w:w="2894"/>
      </w:tblGrid>
      <w:tr w:rsidR="005469C8" w:rsidTr="005469C8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2024年3月6日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5469C8" w:rsidTr="005469C8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675006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钧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675006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子俊</w:t>
            </w:r>
          </w:p>
        </w:tc>
      </w:tr>
      <w:tr w:rsidR="005469C8" w:rsidTr="005469C8">
        <w:trPr>
          <w:trHeight w:val="10279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1.了解其在家中的学习情况和生活情况。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2.帮助其树立正确的交往观念。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3.提供学习榜样，通过榜样示范来增强其行为及认知。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4.鼓励其发现自身的闪光点，对其进步及时肯定，帮助树立自信。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5469C8" w:rsidRDefault="005469C8" w:rsidP="005469C8">
      <w:pPr>
        <w:widowControl/>
        <w:spacing w:line="390" w:lineRule="atLeast"/>
        <w:jc w:val="left"/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</w:pPr>
    </w:p>
    <w:p w:rsidR="005469C8" w:rsidRDefault="005469C8" w:rsidP="005469C8">
      <w:pPr>
        <w:widowControl/>
        <w:spacing w:line="390" w:lineRule="atLeas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:rsidR="005469C8" w:rsidRDefault="005469C8" w:rsidP="005469C8">
      <w:pPr>
        <w:widowControl/>
        <w:spacing w:line="39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9"/>
        <w:gridCol w:w="3358"/>
        <w:gridCol w:w="1619"/>
        <w:gridCol w:w="2894"/>
      </w:tblGrid>
      <w:tr w:rsidR="005469C8" w:rsidTr="005469C8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2024年3月13日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5469C8" w:rsidTr="005469C8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675006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钧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C8" w:rsidRDefault="00675006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烁</w:t>
            </w:r>
          </w:p>
        </w:tc>
      </w:tr>
      <w:tr w:rsidR="005469C8" w:rsidTr="005469C8">
        <w:trPr>
          <w:trHeight w:val="10279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1.帮助其树立学习信心。从小的进步入手，让他品尝到受表扬时的快乐，循序渐进，让他约束自己，争取更好的表现。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2.在学习上多指点。课堂上多关注，多提问，让其回答简单的问题，寻找课余时间，对其辅导。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3.与家长沟通，关注孩子在家学习情况。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4.发现其身上的闪光点，及时表扬。</w:t>
            </w:r>
          </w:p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5469C8" w:rsidRDefault="005469C8" w:rsidP="005469C8">
      <w:pPr>
        <w:widowControl/>
        <w:spacing w:line="390" w:lineRule="atLeast"/>
        <w:jc w:val="left"/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</w:pPr>
    </w:p>
    <w:p w:rsidR="005469C8" w:rsidRDefault="005469C8" w:rsidP="005469C8">
      <w:pPr>
        <w:widowControl/>
        <w:spacing w:line="390" w:lineRule="atLeas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“168”爱生行动活动记录（辅导学习）</w:t>
      </w:r>
    </w:p>
    <w:p w:rsidR="005469C8" w:rsidRDefault="005469C8" w:rsidP="005469C8">
      <w:pPr>
        <w:widowControl/>
        <w:spacing w:line="39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Style w:val="a4"/>
        <w:tblW w:w="94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06"/>
        <w:gridCol w:w="1134"/>
        <w:gridCol w:w="1701"/>
        <w:gridCol w:w="3543"/>
        <w:gridCol w:w="1366"/>
      </w:tblGrid>
      <w:tr w:rsidR="005469C8" w:rsidTr="005469C8">
        <w:trPr>
          <w:trHeight w:val="586"/>
          <w:jc w:val="center"/>
        </w:trPr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地点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帮扶对象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具体帮扶内容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备注</w:t>
            </w:r>
          </w:p>
        </w:tc>
      </w:tr>
      <w:tr w:rsidR="005469C8" w:rsidTr="005469C8">
        <w:trPr>
          <w:trHeight w:val="600"/>
          <w:jc w:val="center"/>
        </w:trPr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2023.9.20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教室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675006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子涵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675006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督促其改正计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sz w:val="24"/>
                <w:szCs w:val="24"/>
              </w:rPr>
              <w:t>算题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</w:tr>
      <w:tr w:rsidR="005469C8" w:rsidTr="005469C8">
        <w:trPr>
          <w:trHeight w:val="600"/>
          <w:jc w:val="center"/>
        </w:trPr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2023.9.27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教室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C071C5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尤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谦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默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C071C5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多位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sz w:val="24"/>
                <w:szCs w:val="24"/>
              </w:rPr>
              <w:t>数小数的除法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指导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</w:tr>
      <w:tr w:rsidR="005469C8" w:rsidTr="005469C8">
        <w:trPr>
          <w:trHeight w:val="600"/>
          <w:jc w:val="center"/>
        </w:trPr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2023.10.11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教室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C071C5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/>
                <w:sz w:val="24"/>
                <w:szCs w:val="24"/>
              </w:rPr>
              <w:t>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C071C5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sz w:val="24"/>
                <w:szCs w:val="24"/>
              </w:rPr>
              <w:t>数的加减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法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</w:tr>
      <w:tr w:rsidR="005469C8" w:rsidTr="005469C8">
        <w:trPr>
          <w:trHeight w:val="600"/>
          <w:jc w:val="center"/>
        </w:trPr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2023.10.25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教室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C071C5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邵</w:t>
            </w:r>
            <w:r>
              <w:rPr>
                <w:rFonts w:ascii="宋体" w:eastAsia="宋体" w:hAnsi="宋体" w:cs="宋体"/>
                <w:sz w:val="24"/>
                <w:szCs w:val="24"/>
              </w:rPr>
              <w:t>子俊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C071C5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指导上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sz w:val="24"/>
                <w:szCs w:val="24"/>
              </w:rPr>
              <w:t>课认真听讲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</w:tr>
      <w:tr w:rsidR="005469C8" w:rsidTr="005469C8">
        <w:trPr>
          <w:trHeight w:val="600"/>
          <w:jc w:val="center"/>
        </w:trPr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2023.11.7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教室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C071C5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闫</w:t>
            </w:r>
            <w:r>
              <w:rPr>
                <w:rFonts w:ascii="宋体" w:eastAsia="宋体" w:hAnsi="宋体" w:cs="宋体"/>
                <w:sz w:val="24"/>
                <w:szCs w:val="24"/>
              </w:rPr>
              <w:t>梦琪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C071C5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改正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sz w:val="24"/>
                <w:szCs w:val="24"/>
              </w:rPr>
              <w:t>数学家庭作业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</w:tr>
      <w:tr w:rsidR="005469C8" w:rsidTr="005469C8">
        <w:trPr>
          <w:trHeight w:val="600"/>
          <w:jc w:val="center"/>
        </w:trPr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2023.11.30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教室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C071C5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唐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家辉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督促其改正练习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</w:tr>
      <w:tr w:rsidR="005469C8" w:rsidTr="005469C8">
        <w:trPr>
          <w:trHeight w:val="600"/>
          <w:jc w:val="center"/>
        </w:trPr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2024.2.20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教室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C071C5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杜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sz w:val="24"/>
                <w:szCs w:val="24"/>
              </w:rPr>
              <w:t>昀烨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4E2BE6" w:rsidP="004E2BE6">
            <w:pPr>
              <w:widowControl/>
              <w:spacing w:line="390" w:lineRule="atLeast"/>
              <w:jc w:val="right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sz w:val="24"/>
                <w:szCs w:val="24"/>
              </w:rPr>
              <w:t>数简便方法的计算。</w:t>
            </w:r>
            <w:bookmarkStart w:id="0" w:name="_GoBack"/>
            <w:bookmarkEnd w:id="0"/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</w:tr>
      <w:tr w:rsidR="005469C8" w:rsidTr="005469C8">
        <w:trPr>
          <w:trHeight w:val="600"/>
          <w:jc w:val="center"/>
        </w:trPr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2024.3.3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教室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C071C5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胡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sz w:val="24"/>
                <w:szCs w:val="24"/>
              </w:rPr>
              <w:t>雨馨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4E2BE6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数学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sz w:val="24"/>
                <w:szCs w:val="24"/>
              </w:rPr>
              <w:t>公式</w:t>
            </w:r>
            <w:r w:rsidR="005469C8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背诵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</w:tr>
      <w:tr w:rsidR="005469C8" w:rsidTr="005469C8">
        <w:trPr>
          <w:trHeight w:val="600"/>
          <w:jc w:val="center"/>
        </w:trPr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2024.3.15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教室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C071C5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费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sz w:val="24"/>
                <w:szCs w:val="24"/>
              </w:rPr>
              <w:t>烨杰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4E2BE6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小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sz w:val="24"/>
                <w:szCs w:val="24"/>
              </w:rPr>
              <w:t>数与分数的互化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</w:tr>
      <w:tr w:rsidR="005469C8" w:rsidTr="005469C8">
        <w:trPr>
          <w:trHeight w:val="600"/>
          <w:jc w:val="center"/>
        </w:trPr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2024.3.29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教室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C071C5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顾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sz w:val="24"/>
                <w:szCs w:val="24"/>
              </w:rPr>
              <w:t>金曼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4E2BE6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背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sz w:val="24"/>
                <w:szCs w:val="24"/>
              </w:rPr>
              <w:t>数学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小数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sz w:val="24"/>
                <w:szCs w:val="24"/>
              </w:rPr>
              <w:t>、分数、百分数互化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</w:tr>
      <w:tr w:rsidR="005469C8" w:rsidTr="005469C8">
        <w:trPr>
          <w:trHeight w:val="600"/>
          <w:jc w:val="center"/>
        </w:trPr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2024.4.10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教室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C071C5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李琼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C071C5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指导分析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sz w:val="24"/>
                <w:szCs w:val="24"/>
              </w:rPr>
              <w:t>数量关系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</w:tr>
      <w:tr w:rsidR="005469C8" w:rsidTr="005469C8">
        <w:trPr>
          <w:trHeight w:val="600"/>
          <w:jc w:val="center"/>
        </w:trPr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2024.4.17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教室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C071C5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许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sz w:val="24"/>
                <w:szCs w:val="24"/>
              </w:rPr>
              <w:t>松林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C071C5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督促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改正家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作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</w:tr>
      <w:tr w:rsidR="005469C8" w:rsidTr="005469C8">
        <w:trPr>
          <w:trHeight w:val="600"/>
          <w:jc w:val="center"/>
        </w:trPr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2024.4.29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教室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C071C5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曾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sz w:val="24"/>
                <w:szCs w:val="24"/>
              </w:rPr>
              <w:t>家俊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  <w:t>指导课堂回答问题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</w:tr>
      <w:tr w:rsidR="005469C8" w:rsidTr="005469C8">
        <w:trPr>
          <w:trHeight w:val="600"/>
          <w:jc w:val="center"/>
        </w:trPr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</w:tr>
      <w:tr w:rsidR="005469C8" w:rsidTr="005469C8">
        <w:trPr>
          <w:trHeight w:val="600"/>
          <w:jc w:val="center"/>
        </w:trPr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</w:tr>
      <w:tr w:rsidR="005469C8" w:rsidTr="005469C8">
        <w:trPr>
          <w:trHeight w:val="600"/>
          <w:jc w:val="center"/>
        </w:trPr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</w:tr>
      <w:tr w:rsidR="005469C8" w:rsidTr="005469C8">
        <w:trPr>
          <w:trHeight w:val="600"/>
          <w:jc w:val="center"/>
        </w:trPr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</w:tr>
      <w:tr w:rsidR="005469C8" w:rsidTr="005469C8">
        <w:trPr>
          <w:trHeight w:val="600"/>
          <w:jc w:val="center"/>
        </w:trPr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9C8" w:rsidRDefault="005469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24"/>
                <w:szCs w:val="24"/>
              </w:rPr>
            </w:pPr>
          </w:p>
        </w:tc>
      </w:tr>
    </w:tbl>
    <w:p w:rsidR="005469C8" w:rsidRDefault="005469C8" w:rsidP="005469C8">
      <w:pPr>
        <w:widowControl/>
        <w:spacing w:line="390" w:lineRule="atLeast"/>
        <w:jc w:val="left"/>
        <w:rPr>
          <w:rFonts w:ascii="黑体" w:eastAsia="黑体" w:hAnsi="黑体" w:cs="宋体" w:hint="eastAsia"/>
          <w:b/>
          <w:bCs/>
          <w:color w:val="000000"/>
          <w:spacing w:val="26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注：“168”爱生行动活动记录（辅导学习）不少于8次。</w:t>
      </w:r>
    </w:p>
    <w:p w:rsidR="005469C8" w:rsidRDefault="005469C8" w:rsidP="005469C8">
      <w:pPr>
        <w:widowControl/>
        <w:spacing w:line="390" w:lineRule="atLeast"/>
        <w:jc w:val="center"/>
        <w:rPr>
          <w:rFonts w:ascii="黑体" w:eastAsia="黑体" w:hAnsi="黑体" w:cs="宋体" w:hint="eastAsia"/>
          <w:b/>
          <w:bCs/>
          <w:color w:val="000000"/>
          <w:spacing w:val="26"/>
          <w:kern w:val="0"/>
          <w:sz w:val="36"/>
          <w:szCs w:val="36"/>
        </w:rPr>
      </w:pPr>
    </w:p>
    <w:p w:rsidR="005469C8" w:rsidRDefault="005469C8" w:rsidP="005469C8">
      <w:pPr>
        <w:widowControl/>
        <w:spacing w:line="390" w:lineRule="atLeas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spacing w:val="26"/>
          <w:kern w:val="0"/>
          <w:sz w:val="36"/>
          <w:szCs w:val="36"/>
        </w:rPr>
        <w:t>“168”爱生行动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活动反馈表</w:t>
      </w:r>
    </w:p>
    <w:p w:rsidR="005469C8" w:rsidRDefault="005469C8" w:rsidP="005469C8">
      <w:pPr>
        <w:widowControl/>
        <w:spacing w:line="39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9105" w:type="dxa"/>
        <w:tblLayout w:type="fixed"/>
        <w:tblLook w:val="04A0" w:firstRow="1" w:lastRow="0" w:firstColumn="1" w:lastColumn="0" w:noHBand="0" w:noVBand="1"/>
      </w:tblPr>
      <w:tblGrid>
        <w:gridCol w:w="1493"/>
        <w:gridCol w:w="322"/>
        <w:gridCol w:w="1651"/>
        <w:gridCol w:w="468"/>
        <w:gridCol w:w="992"/>
        <w:gridCol w:w="584"/>
        <w:gridCol w:w="3595"/>
      </w:tblGrid>
      <w:tr w:rsidR="005469C8" w:rsidTr="005469C8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675006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钧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武进区洛阳中心小学</w:t>
            </w:r>
          </w:p>
        </w:tc>
      </w:tr>
      <w:tr w:rsidR="005469C8" w:rsidTr="005469C8">
        <w:tc>
          <w:tcPr>
            <w:tcW w:w="9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C8" w:rsidRDefault="005469C8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你感到该老师在“168”爱生行动中有没有按要求做？表现如何？写出该老师给你印象最深刻的一件事。</w:t>
            </w:r>
          </w:p>
          <w:p w:rsidR="005469C8" w:rsidRDefault="00675006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</w:t>
            </w:r>
            <w:r w:rsidR="005469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师非常关心学生的学习和生活。记得以前我在课堂上总是不敢举手发言，时间久了，老师也看出来了：我并不是不知道答案，而是胆小。一次，老师提了个问题，我仔细地想，想到了答案，便举起了手，可又害怕答案错了或不完整受到老师的批评，赶紧把手放了下来。老师看见了，用温柔的目光看着我，仿佛在鼓励我说：“别害怕，大胆的举起手试一试，答错了，老师不会批评你的。”我鼓起勇气举起了手，老师立刻抽我回答问题。虽然回答的不是很完整，但从哪次以后，我不在胆怯了，知道答案就举手回答，老师也经常会把锻炼的机会给我，我从中找到了自信，也使自己更加坚强、勇敢了。</w:t>
            </w:r>
          </w:p>
          <w:p w:rsidR="005469C8" w:rsidRDefault="00675006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</w:t>
            </w:r>
            <w:r w:rsidR="005469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老师还有意培养我的工作能力，让我担任语文课代表，成为老师和同学们语文学习的纽带。在工作中，我不仅处理好自己的学习，还能有空余的时间为班级服务，我感到非常荣幸。我越来越喜欢语文，在</w:t>
            </w:r>
            <w:proofErr w:type="gramStart"/>
            <w:r w:rsidR="005469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课后会</w:t>
            </w:r>
            <w:proofErr w:type="gramEnd"/>
            <w:r w:rsidR="005469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积极主动去阅读，拓宽自己的眼界。</w:t>
            </w:r>
          </w:p>
          <w:p w:rsidR="005469C8" w:rsidRDefault="00675006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我真心地想说一声：“万</w:t>
            </w:r>
            <w:r w:rsidR="005469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老师，谢谢您！”</w:t>
            </w:r>
          </w:p>
          <w:p w:rsidR="005469C8" w:rsidRDefault="005469C8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469C8" w:rsidTr="005469C8"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填表人姓名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675006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子涵</w:t>
            </w:r>
            <w:proofErr w:type="gramEnd"/>
          </w:p>
        </w:tc>
        <w:tc>
          <w:tcPr>
            <w:tcW w:w="2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班级(或单位)</w:t>
            </w: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69C8" w:rsidRDefault="005469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</w:t>
            </w:r>
            <w:proofErr w:type="gramStart"/>
            <w:r w:rsidR="0067500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</w:tr>
    </w:tbl>
    <w:p w:rsidR="005469C8" w:rsidRDefault="005469C8" w:rsidP="005469C8">
      <w:pPr>
        <w:widowControl/>
        <w:spacing w:line="390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spacing w:val="26"/>
          <w:kern w:val="0"/>
          <w:sz w:val="24"/>
          <w:szCs w:val="24"/>
        </w:rPr>
        <w:t>“168”爱生行动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活动反馈表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不少于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1次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。</w:t>
      </w:r>
    </w:p>
    <w:p w:rsidR="005469C8" w:rsidRDefault="005469C8" w:rsidP="005469C8">
      <w:pPr>
        <w:widowControl/>
        <w:spacing w:line="440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（老师姓名：指参加“168”爱生行动的教师姓名；填表人：指在“168”爱生行动中受到该教师关爱帮助的学生或其家长。）</w:t>
      </w:r>
    </w:p>
    <w:p w:rsidR="005469C8" w:rsidRDefault="005469C8" w:rsidP="005469C8">
      <w:pPr>
        <w:widowControl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A66A82" w:rsidRDefault="00A66A82"/>
    <w:sectPr w:rsidR="00A66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7E5E"/>
    <w:multiLevelType w:val="multilevel"/>
    <w:tmpl w:val="12087E5E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)"/>
      <w:lvlJc w:val="left"/>
      <w:pPr>
        <w:ind w:left="1125" w:hanging="420"/>
      </w:pPr>
    </w:lvl>
    <w:lvl w:ilvl="2">
      <w:start w:val="1"/>
      <w:numFmt w:val="lowerRoman"/>
      <w:lvlText w:val="%3."/>
      <w:lvlJc w:val="right"/>
      <w:pPr>
        <w:ind w:left="1545" w:hanging="420"/>
      </w:pPr>
    </w:lvl>
    <w:lvl w:ilvl="3">
      <w:start w:val="1"/>
      <w:numFmt w:val="decimal"/>
      <w:lvlText w:val="%4."/>
      <w:lvlJc w:val="left"/>
      <w:pPr>
        <w:ind w:left="1965" w:hanging="420"/>
      </w:pPr>
    </w:lvl>
    <w:lvl w:ilvl="4">
      <w:start w:val="1"/>
      <w:numFmt w:val="lowerLetter"/>
      <w:lvlText w:val="%5)"/>
      <w:lvlJc w:val="left"/>
      <w:pPr>
        <w:ind w:left="2385" w:hanging="420"/>
      </w:pPr>
    </w:lvl>
    <w:lvl w:ilvl="5">
      <w:start w:val="1"/>
      <w:numFmt w:val="lowerRoman"/>
      <w:lvlText w:val="%6."/>
      <w:lvlJc w:val="right"/>
      <w:pPr>
        <w:ind w:left="2805" w:hanging="420"/>
      </w:pPr>
    </w:lvl>
    <w:lvl w:ilvl="6">
      <w:start w:val="1"/>
      <w:numFmt w:val="decimal"/>
      <w:lvlText w:val="%7."/>
      <w:lvlJc w:val="left"/>
      <w:pPr>
        <w:ind w:left="3225" w:hanging="420"/>
      </w:pPr>
    </w:lvl>
    <w:lvl w:ilvl="7">
      <w:start w:val="1"/>
      <w:numFmt w:val="lowerLetter"/>
      <w:lvlText w:val="%8)"/>
      <w:lvlJc w:val="left"/>
      <w:pPr>
        <w:ind w:left="3645" w:hanging="420"/>
      </w:pPr>
    </w:lvl>
    <w:lvl w:ilvl="8">
      <w:start w:val="1"/>
      <w:numFmt w:val="lowerRoman"/>
      <w:lvlText w:val="%9."/>
      <w:lvlJc w:val="right"/>
      <w:pPr>
        <w:ind w:left="406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04"/>
    <w:rsid w:val="004E2BE6"/>
    <w:rsid w:val="00514E04"/>
    <w:rsid w:val="005469C8"/>
    <w:rsid w:val="00675006"/>
    <w:rsid w:val="00A66A82"/>
    <w:rsid w:val="00C0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3E83"/>
  <w15:chartTrackingRefBased/>
  <w15:docId w15:val="{C3ED92DB-3835-4DC2-A6E4-325CE05C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99"/>
    <w:qFormat/>
    <w:rsid w:val="005469C8"/>
    <w:pPr>
      <w:ind w:firstLineChars="200" w:firstLine="420"/>
    </w:pPr>
  </w:style>
  <w:style w:type="table" w:styleId="a4">
    <w:name w:val="Table Grid"/>
    <w:basedOn w:val="a1"/>
    <w:uiPriority w:val="59"/>
    <w:qFormat/>
    <w:rsid w:val="005469C8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2024-05-08T06:58:00Z</dcterms:created>
  <dcterms:modified xsi:type="dcterms:W3CDTF">2024-05-08T08:32:00Z</dcterms:modified>
</cp:coreProperties>
</file>