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D1BE215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210AF9">
        <w:rPr>
          <w:rFonts w:ascii="楷体" w:eastAsia="楷体" w:hAnsi="楷体" w:hint="eastAsia"/>
          <w:sz w:val="24"/>
        </w:rPr>
        <w:t>5</w:t>
      </w:r>
      <w:r w:rsidR="007E0A31">
        <w:rPr>
          <w:rFonts w:ascii="楷体" w:eastAsia="楷体" w:hAnsi="楷体" w:hint="eastAsia"/>
          <w:sz w:val="24"/>
        </w:rPr>
        <w:t>.</w:t>
      </w:r>
      <w:r w:rsidR="00446006">
        <w:rPr>
          <w:rFonts w:ascii="楷体" w:eastAsia="楷体" w:hAnsi="楷体" w:hint="eastAsia"/>
          <w:sz w:val="24"/>
        </w:rPr>
        <w:t>10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D543DD0" w14:textId="1587019E" w:rsidR="00CE1195" w:rsidRPr="00120212" w:rsidRDefault="00F27533" w:rsidP="00120212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210AF9">
        <w:rPr>
          <w:rFonts w:ascii="宋体" w:hAnsi="宋体" w:cs="Calibri" w:hint="eastAsia"/>
          <w:shd w:val="clear" w:color="auto" w:fill="FFFFFF"/>
        </w:rPr>
        <w:t>2</w:t>
      </w:r>
      <w:r w:rsidR="00446006">
        <w:rPr>
          <w:rFonts w:ascii="宋体" w:hAnsi="宋体" w:cs="Calibri" w:hint="eastAsia"/>
          <w:shd w:val="clear" w:color="auto" w:fill="FFFFFF"/>
        </w:rPr>
        <w:t>2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E75FF4">
        <w:rPr>
          <w:rFonts w:ascii="宋体" w:hAnsi="宋体" w:cs="Calibri" w:hint="eastAsia"/>
          <w:shd w:val="clear" w:color="auto" w:fill="FFFFFF"/>
        </w:rPr>
        <w:t>,请假</w:t>
      </w:r>
      <w:r w:rsidR="00446006">
        <w:rPr>
          <w:rFonts w:ascii="宋体" w:hAnsi="宋体" w:cs="Calibri" w:hint="eastAsia"/>
          <w:shd w:val="clear" w:color="auto" w:fill="FFFFFF"/>
        </w:rPr>
        <w:t>2</w:t>
      </w:r>
      <w:r w:rsidR="00E75FF4">
        <w:rPr>
          <w:rFonts w:ascii="宋体" w:hAnsi="宋体" w:cs="Calibri" w:hint="eastAsia"/>
          <w:shd w:val="clear" w:color="auto" w:fill="FFFFFF"/>
        </w:rPr>
        <w:t>人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C267E88" w14:textId="3833FBEB" w:rsidR="00CE1195" w:rsidRDefault="00CE119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户外游戏篇：</w:t>
      </w:r>
    </w:p>
    <w:p w14:paraId="6BBC7727" w14:textId="3177E0EA" w:rsidR="00CE1195" w:rsidRPr="00CE1195" w:rsidRDefault="00CE1195" w:rsidP="00392866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</w:t>
      </w:r>
      <w:r w:rsidRPr="00CE1195">
        <w:rPr>
          <w:rFonts w:ascii="宋体" w:hAnsi="宋体" w:hint="eastAsia"/>
          <w:szCs w:val="21"/>
        </w:rPr>
        <w:t xml:space="preserve"> 今天我们班在</w:t>
      </w:r>
      <w:r w:rsidR="00210AF9">
        <w:rPr>
          <w:rFonts w:ascii="宋体" w:hAnsi="宋体" w:hint="eastAsia"/>
          <w:szCs w:val="21"/>
        </w:rPr>
        <w:t>前</w:t>
      </w:r>
      <w:r w:rsidRPr="00CE1195">
        <w:rPr>
          <w:rFonts w:ascii="宋体" w:hAnsi="宋体" w:hint="eastAsia"/>
          <w:szCs w:val="21"/>
        </w:rPr>
        <w:t>操场进行了混班体锻游戏。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E1195" w14:paraId="7D067278" w14:textId="77777777" w:rsidTr="00CE1195">
        <w:tc>
          <w:tcPr>
            <w:tcW w:w="4644" w:type="dxa"/>
          </w:tcPr>
          <w:p w14:paraId="2E8F9E8E" w14:textId="523DBD73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 wp14:anchorId="2599C117" wp14:editId="11C13BC5">
                  <wp:simplePos x="0" y="0"/>
                  <wp:positionH relativeFrom="page">
                    <wp:posOffset>466725</wp:posOffset>
                  </wp:positionH>
                  <wp:positionV relativeFrom="paragraph">
                    <wp:posOffset>81280</wp:posOffset>
                  </wp:positionV>
                  <wp:extent cx="1910080" cy="1432560"/>
                  <wp:effectExtent l="0" t="0" r="0" b="0"/>
                  <wp:wrapSquare wrapText="bothSides"/>
                  <wp:docPr id="636399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3993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56C274C4" w14:textId="329E3268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0816" behindDoc="0" locked="0" layoutInCell="1" allowOverlap="1" wp14:anchorId="7A00853D" wp14:editId="13DFF4DB">
                  <wp:simplePos x="0" y="0"/>
                  <wp:positionH relativeFrom="page">
                    <wp:posOffset>560070</wp:posOffset>
                  </wp:positionH>
                  <wp:positionV relativeFrom="paragraph">
                    <wp:posOffset>57785</wp:posOffset>
                  </wp:positionV>
                  <wp:extent cx="1910080" cy="1432560"/>
                  <wp:effectExtent l="0" t="0" r="0" b="0"/>
                  <wp:wrapSquare wrapText="bothSides"/>
                  <wp:docPr id="2439945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994538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195" w14:paraId="23503EE2" w14:textId="77777777" w:rsidTr="00CE1195">
        <w:tc>
          <w:tcPr>
            <w:tcW w:w="4644" w:type="dxa"/>
          </w:tcPr>
          <w:p w14:paraId="7B625BAD" w14:textId="6FD20FC9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 wp14:anchorId="68B47B24" wp14:editId="66CE5000">
                  <wp:simplePos x="0" y="0"/>
                  <wp:positionH relativeFrom="page">
                    <wp:posOffset>513715</wp:posOffset>
                  </wp:positionH>
                  <wp:positionV relativeFrom="paragraph">
                    <wp:posOffset>79375</wp:posOffset>
                  </wp:positionV>
                  <wp:extent cx="1910080" cy="1432560"/>
                  <wp:effectExtent l="0" t="0" r="0" b="0"/>
                  <wp:wrapSquare wrapText="bothSides"/>
                  <wp:docPr id="1882952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5203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0764063E" w14:textId="03D58D77" w:rsidR="00CE1195" w:rsidRDefault="00CE119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32A0D09E" wp14:editId="52216937">
                  <wp:simplePos x="0" y="0"/>
                  <wp:positionH relativeFrom="page">
                    <wp:posOffset>577215</wp:posOffset>
                  </wp:positionH>
                  <wp:positionV relativeFrom="paragraph">
                    <wp:posOffset>90805</wp:posOffset>
                  </wp:positionV>
                  <wp:extent cx="1910080" cy="1432560"/>
                  <wp:effectExtent l="0" t="0" r="0" b="0"/>
                  <wp:wrapSquare wrapText="bothSides"/>
                  <wp:docPr id="127127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2790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C1DFCC" w14:textId="43DF75A1" w:rsidR="00CE1195" w:rsidRDefault="00CE119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446006">
        <w:rPr>
          <w:rFonts w:ascii="宋体" w:hAnsi="宋体" w:hint="eastAsia"/>
          <w:b/>
          <w:bCs/>
          <w:szCs w:val="21"/>
        </w:rPr>
        <w:t>综合</w:t>
      </w:r>
      <w:r w:rsidR="00210AF9">
        <w:rPr>
          <w:rFonts w:ascii="宋体" w:hAnsi="宋体" w:hint="eastAsia"/>
          <w:b/>
          <w:bCs/>
          <w:szCs w:val="21"/>
        </w:rPr>
        <w:t>《</w:t>
      </w:r>
      <w:r w:rsidR="00446006">
        <w:rPr>
          <w:rFonts w:ascii="宋体" w:hAnsi="宋体" w:hint="eastAsia"/>
          <w:b/>
          <w:bCs/>
          <w:szCs w:val="21"/>
        </w:rPr>
        <w:t>制作百家被</w:t>
      </w:r>
      <w:r w:rsidR="00210AF9">
        <w:rPr>
          <w:rFonts w:ascii="宋体" w:hAnsi="宋体" w:hint="eastAsia"/>
          <w:b/>
          <w:bCs/>
          <w:szCs w:val="21"/>
        </w:rPr>
        <w:t>》</w:t>
      </w:r>
    </w:p>
    <w:p w14:paraId="2A3E7C40" w14:textId="20FAECC0" w:rsidR="00210AF9" w:rsidRDefault="00446006" w:rsidP="00210AF9">
      <w:pPr>
        <w:widowControl/>
        <w:ind w:firstLineChars="200" w:firstLine="42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孩子们经过前期的计划和调整，今天将制作百家被的计划书和材料都带来了</w:t>
      </w:r>
      <w:r w:rsidR="00210AF9">
        <w:rPr>
          <w:rFonts w:hint="eastAsia"/>
          <w:color w:val="000000"/>
          <w:kern w:val="0"/>
          <w:szCs w:val="21"/>
        </w:rPr>
        <w:t>。</w:t>
      </w:r>
      <w:r>
        <w:rPr>
          <w:rFonts w:hint="eastAsia"/>
          <w:color w:val="000000"/>
          <w:kern w:val="0"/>
          <w:szCs w:val="21"/>
        </w:rPr>
        <w:t>在一切准备就绪之后，孩子们将自己的材料纷纷拿了出来，有的带了贴纸、有的带了彩泥、有的则是准备扎染印花……孩子们准备的材料各有特色，制作过程也非常的认真专注。</w:t>
      </w:r>
    </w:p>
    <w:p w14:paraId="1BD41C45" w14:textId="50D633F1" w:rsidR="00446006" w:rsidRPr="00446006" w:rsidRDefault="00446006" w:rsidP="00446006">
      <w:pPr>
        <w:ind w:firstLineChars="200" w:firstLine="422"/>
        <w:jc w:val="left"/>
        <w:rPr>
          <w:rFonts w:eastAsiaTheme="majorEastAsia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程梓轩、季千予、王兴诚、衣佳欢、董奂廷、徐菲梵、贾依依、夏我杺、邢锦、张雨歆、龚奕欣、吴颀、靳一哲、何安瑾、李若伊、陈语垚、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Pr="00446006">
        <w:rPr>
          <w:rFonts w:asciiTheme="majorEastAsia" w:eastAsiaTheme="majorEastAsia" w:hAnsiTheme="majorEastAsia" w:hint="eastAsia"/>
          <w:szCs w:val="21"/>
        </w:rPr>
        <w:t>能将自己带来的材料基本按照</w:t>
      </w:r>
      <w:r>
        <w:rPr>
          <w:rFonts w:asciiTheme="majorEastAsia" w:eastAsiaTheme="majorEastAsia" w:hAnsiTheme="majorEastAsia" w:hint="eastAsia"/>
          <w:szCs w:val="21"/>
        </w:rPr>
        <w:t>自己的计划书进行布料的装饰。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E1195" w14:paraId="69F04312" w14:textId="77777777" w:rsidTr="00287F98">
        <w:tc>
          <w:tcPr>
            <w:tcW w:w="4644" w:type="dxa"/>
          </w:tcPr>
          <w:p w14:paraId="3368BCCE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6960" behindDoc="0" locked="0" layoutInCell="1" allowOverlap="1" wp14:anchorId="29E3E124" wp14:editId="764BB9BC">
                  <wp:simplePos x="0" y="0"/>
                  <wp:positionH relativeFrom="page">
                    <wp:posOffset>367030</wp:posOffset>
                  </wp:positionH>
                  <wp:positionV relativeFrom="paragraph">
                    <wp:posOffset>75565</wp:posOffset>
                  </wp:positionV>
                  <wp:extent cx="1910080" cy="1432560"/>
                  <wp:effectExtent l="0" t="0" r="0" b="0"/>
                  <wp:wrapSquare wrapText="bothSides"/>
                  <wp:docPr id="18531688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16888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541FFB15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7984" behindDoc="0" locked="0" layoutInCell="1" allowOverlap="1" wp14:anchorId="25AB7C71" wp14:editId="14575B06">
                  <wp:simplePos x="0" y="0"/>
                  <wp:positionH relativeFrom="page">
                    <wp:posOffset>337185</wp:posOffset>
                  </wp:positionH>
                  <wp:positionV relativeFrom="paragraph">
                    <wp:posOffset>45720</wp:posOffset>
                  </wp:positionV>
                  <wp:extent cx="1910080" cy="1432560"/>
                  <wp:effectExtent l="0" t="0" r="0" b="0"/>
                  <wp:wrapSquare wrapText="bothSides"/>
                  <wp:docPr id="10390632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063216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E1195" w14:paraId="040E0BB5" w14:textId="77777777" w:rsidTr="00287F98">
        <w:tc>
          <w:tcPr>
            <w:tcW w:w="4644" w:type="dxa"/>
          </w:tcPr>
          <w:p w14:paraId="4149FFB4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9008" behindDoc="0" locked="0" layoutInCell="1" allowOverlap="1" wp14:anchorId="10D0184D" wp14:editId="2376819E">
                  <wp:simplePos x="0" y="0"/>
                  <wp:positionH relativeFrom="page">
                    <wp:posOffset>378460</wp:posOffset>
                  </wp:positionH>
                  <wp:positionV relativeFrom="paragraph">
                    <wp:posOffset>90805</wp:posOffset>
                  </wp:positionV>
                  <wp:extent cx="1910080" cy="1432560"/>
                  <wp:effectExtent l="0" t="0" r="0" b="0"/>
                  <wp:wrapSquare wrapText="bothSides"/>
                  <wp:docPr id="1199197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19715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4" w:type="dxa"/>
          </w:tcPr>
          <w:p w14:paraId="4EE36106" w14:textId="77777777" w:rsidR="00CE1195" w:rsidRDefault="00CE1195" w:rsidP="00287F98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0032" behindDoc="0" locked="0" layoutInCell="1" allowOverlap="1" wp14:anchorId="47AADEBE" wp14:editId="51902F61">
                  <wp:simplePos x="0" y="0"/>
                  <wp:positionH relativeFrom="page">
                    <wp:posOffset>325120</wp:posOffset>
                  </wp:positionH>
                  <wp:positionV relativeFrom="paragraph">
                    <wp:posOffset>55245</wp:posOffset>
                  </wp:positionV>
                  <wp:extent cx="1910080" cy="1432560"/>
                  <wp:effectExtent l="0" t="0" r="0" b="0"/>
                  <wp:wrapSquare wrapText="bothSides"/>
                  <wp:docPr id="1485013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0131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AF9EB7" w14:textId="77777777" w:rsidR="00CE1195" w:rsidRDefault="00CE1195" w:rsidP="00392866">
      <w:pPr>
        <w:rPr>
          <w:rFonts w:ascii="宋体" w:hAnsi="宋体"/>
          <w:b/>
          <w:bCs/>
          <w:szCs w:val="21"/>
        </w:rPr>
      </w:pPr>
    </w:p>
    <w:p w14:paraId="10266992" w14:textId="77777777" w:rsidR="00CE1195" w:rsidRDefault="00CE1195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7B49F81E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lastRenderedPageBreak/>
        <w:t>生活活动篇：</w:t>
      </w:r>
    </w:p>
    <w:p w14:paraId="267F3A80" w14:textId="60C9312E" w:rsidR="00DD2994" w:rsidRDefault="00DD2994" w:rsidP="005556CA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198AC7BE" w:rsidR="0018151D" w:rsidRDefault="0026636C" w:rsidP="005556CA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B67E76">
        <w:rPr>
          <w:rStyle w:val="qowt-font2"/>
          <w:rFonts w:cs="Calibri" w:hint="eastAsia"/>
          <w:color w:val="000000"/>
          <w:sz w:val="21"/>
          <w:szCs w:val="21"/>
        </w:rPr>
        <w:t>上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0610C">
        <w:rPr>
          <w:rStyle w:val="qowt-font2"/>
          <w:rFonts w:cs="Calibri" w:hint="eastAsia"/>
          <w:color w:val="000000"/>
          <w:sz w:val="21"/>
          <w:szCs w:val="21"/>
        </w:rPr>
        <w:t>牛奶和</w:t>
      </w:r>
      <w:r w:rsidR="00446006">
        <w:rPr>
          <w:rStyle w:val="qowt-font2"/>
          <w:rFonts w:cs="Calibri" w:hint="eastAsia"/>
          <w:color w:val="000000"/>
          <w:sz w:val="21"/>
          <w:szCs w:val="21"/>
        </w:rPr>
        <w:t>多样饼干、巴旦木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446006">
        <w:rPr>
          <w:rStyle w:val="qowt-font2"/>
          <w:rFonts w:cs="Calibri" w:hint="eastAsia"/>
          <w:color w:val="000000"/>
          <w:sz w:val="21"/>
          <w:szCs w:val="21"/>
        </w:rPr>
        <w:t>小米南瓜粥</w:t>
      </w:r>
      <w:r w:rsidR="007E0A31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446006">
        <w:rPr>
          <w:rStyle w:val="qowt-font2"/>
          <w:rFonts w:cs="Calibri" w:hint="eastAsia"/>
          <w:color w:val="000000"/>
          <w:sz w:val="21"/>
          <w:szCs w:val="21"/>
        </w:rPr>
        <w:t>龙眼和苹果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668A3D05" w:rsidR="00C4620F" w:rsidRDefault="00DD2994" w:rsidP="005556CA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0226E038" w:rsidR="00B747A3" w:rsidRDefault="00210AF9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53BD71E8">
            <wp:simplePos x="0" y="0"/>
            <wp:positionH relativeFrom="margin">
              <wp:posOffset>3197811</wp:posOffset>
            </wp:positionH>
            <wp:positionV relativeFrom="paragraph">
              <wp:posOffset>17145</wp:posOffset>
            </wp:positionV>
            <wp:extent cx="2971165" cy="1652905"/>
            <wp:effectExtent l="0" t="0" r="635" b="4445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46006">
        <w:rPr>
          <w:rStyle w:val="qowt-font2"/>
          <w:rFonts w:cs="Calibri" w:hint="eastAsia"/>
          <w:color w:val="000000"/>
          <w:sz w:val="21"/>
          <w:szCs w:val="21"/>
        </w:rPr>
        <w:t>玉米饭、糖醋排骨、生瓜炒蛋和芙蓉鲜蔬汤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 w:rsidR="00E7548C"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04F59A7D" w:rsidR="00C4620F" w:rsidRDefault="00DD2994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38823377" w14:textId="5C89F106" w:rsidR="005063DE" w:rsidRPr="005556CA" w:rsidRDefault="00995709" w:rsidP="005556CA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67EBC52" w14:textId="2AE89AAA" w:rsidR="00C2444F" w:rsidRPr="00C2444F" w:rsidRDefault="000B4625" w:rsidP="005556CA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18E98496" w:rsidR="00E7548C" w:rsidRDefault="005063DE" w:rsidP="005556CA">
      <w:pPr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446006">
        <w:rPr>
          <w:rFonts w:hint="eastAsia"/>
        </w:rPr>
        <w:t>今天将带回去一份巧手节计划表，请各位家长辅助孩子完成后下周一带来</w:t>
      </w:r>
      <w:r w:rsidR="00E7548C">
        <w:rPr>
          <w:rFonts w:hint="eastAsia"/>
        </w:rPr>
        <w:t>！</w:t>
      </w:r>
    </w:p>
    <w:p w14:paraId="47A42509" w14:textId="530E2B76" w:rsidR="000041F7" w:rsidRPr="001C064C" w:rsidRDefault="007E66B9" w:rsidP="005556CA">
      <w:pPr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CB6FE" w14:textId="77777777" w:rsidR="0095134D" w:rsidRDefault="0095134D" w:rsidP="00293FD1">
      <w:r>
        <w:separator/>
      </w:r>
    </w:p>
  </w:endnote>
  <w:endnote w:type="continuationSeparator" w:id="0">
    <w:p w14:paraId="3E718EC6" w14:textId="77777777" w:rsidR="0095134D" w:rsidRDefault="0095134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2C5F8" w14:textId="77777777" w:rsidR="0095134D" w:rsidRDefault="0095134D" w:rsidP="00293FD1">
      <w:r>
        <w:separator/>
      </w:r>
    </w:p>
  </w:footnote>
  <w:footnote w:type="continuationSeparator" w:id="0">
    <w:p w14:paraId="07A0A9DD" w14:textId="77777777" w:rsidR="0095134D" w:rsidRDefault="0095134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AF9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4A6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0CD2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4655</TotalTime>
  <Pages>2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168</cp:revision>
  <dcterms:created xsi:type="dcterms:W3CDTF">2023-09-15T05:48:00Z</dcterms:created>
  <dcterms:modified xsi:type="dcterms:W3CDTF">2024-05-10T02:31:00Z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