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阴转晴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赵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奕承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程诺、熊梓轩、孙思淼、徐旻玥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梁佳硕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来的比较晚，要早睡早起哦！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今天我们的户外游戏是大型攀爬区。爱玩是孩子们的天性，丰富多彩的户外体育游戏活动是孩子们健康成长的源泉。针对幼儿好动好玩的年龄特点，每天坚持户外活动，是幼儿园的基本活动之一。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梁佳硕和殷颂惜。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608.JPGIMG_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608.JPGIMG_36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609.JPG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609.JPG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610.JPG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610.JPG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611.JPG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611.JPG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612.JPG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612.JPG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3613.JPGIMG_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3613.JPGIMG_36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小手的秘密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手分为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表扬这些小朋友能仔细观察小手，乐意用清晰的语言大胆讲述自己的发现：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张梓祎、丁秋铭、吴燚、梁佳硕、金文哲、刘郑勋、张铭昊、官同羽、褚浩宸、徐燃、郭静悠、夏一心、殷颂惜、顾羽汐、顾晨怡、易筱曦、王婉苏、汪雪婷、张竹青、蔡娅宁。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表扬这些小朋友能在看一看，摸一摸，比一比中，了解手的主要特征：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丁秋铭、吴燚、金文哲、张铭昊、郭静悠、殷颂惜、顾羽汐、顾晨怡、王婉苏、汪雪婷、张竹青、蔡娅宁。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7FBF5302A02107DB9C5808271C84E0EE.png7FBF5302A02107DB9C5808271C84E0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7FBF5302A02107DB9C5808271C84E0EE.png7FBF5302A02107DB9C5808271C84E0E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72243B5B38DB2BF9A750C10C7974E828.png72243B5B38DB2BF9A750C10C7974E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72243B5B38DB2BF9A750C10C7974E828.png72243B5B38DB2BF9A750C10C7974E8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75414EF7A8E50ADC61BDCEE082F7FEF7.png75414EF7A8E50ADC61BDCEE082F7FE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75414EF7A8E50ADC61BDCEE082F7FEF7.png75414EF7A8E50ADC61BDCEE082F7FEF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3576.JPGIMG_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3576.JPGIMG_35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3581.JPGIMG_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3581.JPGIMG_35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3607.JPGIMG_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3607.JPGIMG_36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张竹青、蔡娅宁在地面建构搭建新龙湖公园。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郭静悠在娃娃家制作早餐。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金文哲在益智区玩小鱼找方向的游戏。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3582.JPGIMG_3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3582.JPGIMG_35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3580.JPG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3580.JPGIMG_35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3577.JPGIMG_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3577.JPGIMG_357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丁秋铭在美工区制作黏土蛋糕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吴燚在益智区玩形状匹配的游戏。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汪雪婷和顾晨怡在娃娃家给宝宝换夏天的衣服，喂奶。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今天的午餐是：黑米饭、黄焖鸡腿、山药木耳炒莴苣、生菜肉末汤。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水果是：西梅、血橙。下午的点心是：小鱼面。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顾晨怡、张铭昊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吃饭速度有待提高哦。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1.这一周是巧手节的第一周，我们班本次巧手节使用的材料是“纸盘”，大家可以根据孩子的兴趣，利用网络资源提前搜集相关手工作品，做好准备。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19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2024-05-08T01:57:02Z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