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Pr="004A555D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48"/>
          <w:szCs w:val="48"/>
        </w:rPr>
      </w:pP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武进区</w:t>
      </w:r>
      <w:r w:rsidR="004A0479"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洛阳中心</w:t>
      </w: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小学</w:t>
      </w:r>
    </w:p>
    <w:p w14:paraId="6C1A5F6B" w14:textId="158ED0C6" w:rsidR="0070449C" w:rsidRPr="004A555D" w:rsidRDefault="004A555D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党员与重点关注学生结对活动</w:t>
      </w:r>
      <w:r w:rsidR="0003446E" w:rsidRPr="004A555D"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记录本</w:t>
      </w:r>
    </w:p>
    <w:p w14:paraId="4ACB7598" w14:textId="4F97B0A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8F3FD8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0650E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8F3FD8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</w:t>
      </w:r>
      <w:r w:rsidR="00E00D03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769A1250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 w:rsidR="00AE39C9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</w:t>
      </w:r>
    </w:p>
    <w:p w14:paraId="76A0A220" w14:textId="4B47C96A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</w:t>
      </w:r>
      <w:r w:rsidR="00AE39C9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AE39C9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秦丽娜</w:t>
      </w:r>
      <w:r w:rsidR="00AE39C9"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E7C899A" w14:textId="77777777" w:rsidR="004A555D" w:rsidRDefault="004A555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9E80412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14:paraId="24F0DC7D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46790B">
        <w:rPr>
          <w:rFonts w:ascii="宋体" w:hAnsi="宋体" w:cs="宋体" w:hint="eastAsia"/>
          <w:color w:val="000000"/>
          <w:kern w:val="0"/>
          <w:sz w:val="28"/>
          <w:szCs w:val="28"/>
        </w:rPr>
        <w:t>校党总支、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474778DB" w14:textId="77777777" w:rsidR="00AE39C9" w:rsidRDefault="00AE39C9" w:rsidP="00AE39C9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AE39C9" w14:paraId="4CD4E045" w14:textId="77777777" w:rsidTr="00045C4F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469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6F46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秦丽娜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9AB2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75A9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C57B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E9633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1988.4 </w:t>
            </w:r>
          </w:p>
        </w:tc>
      </w:tr>
      <w:tr w:rsidR="00AE39C9" w14:paraId="3FF97DFC" w14:textId="77777777" w:rsidTr="00045C4F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45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CFBAD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01D6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4AE2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语文教师 </w:t>
            </w:r>
          </w:p>
        </w:tc>
      </w:tr>
      <w:tr w:rsidR="00AE39C9" w14:paraId="6A2704B9" w14:textId="77777777" w:rsidTr="00045C4F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D6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FE528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75ED1B33" w14:textId="77777777" w:rsidR="00AE39C9" w:rsidRDefault="00AE39C9" w:rsidP="00AE39C9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AE39C9" w14:paraId="456D6C9D" w14:textId="77777777" w:rsidTr="00045C4F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63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435F5" w14:textId="0AED80A3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朱语涵</w:t>
            </w:r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6E54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59BA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0E92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D3956" w14:textId="41D4174F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</w:tr>
      <w:tr w:rsidR="00AE39C9" w14:paraId="5226B4BE" w14:textId="77777777" w:rsidTr="00045C4F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AB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36E58" w14:textId="32914CCD" w:rsidR="00AE39C9" w:rsidRDefault="00AE39C9" w:rsidP="00812333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8123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吴紫玮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CFF3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77AE8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2EA4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27105" w14:textId="0BBA534C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</w:tr>
      <w:tr w:rsidR="00AE39C9" w14:paraId="600CAEBB" w14:textId="77777777" w:rsidTr="00045C4F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B46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53239" w14:textId="66B5F342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詹杰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4A30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E1F3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0C0F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6EBB0" w14:textId="3A4232D8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</w:tr>
      <w:tr w:rsidR="00AE39C9" w14:paraId="0E591D24" w14:textId="77777777" w:rsidTr="00045C4F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612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2939E16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14247AE7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568B9947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44841CD3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290F0" w14:textId="69493C29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这几位学生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语言发展迟缓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注意力不集中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，平时比较贪玩，在校不能专心听讲认真学习，作业拖拉且质量很差，家长疏于陪伴和管教。</w:t>
            </w:r>
          </w:p>
          <w:p w14:paraId="498F0933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F60C458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E39C9" w14:paraId="60A9DB43" w14:textId="77777777" w:rsidTr="00045C4F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843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550C8F12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5DD9903C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7E7F40CF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63E6E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1.利用课余时间多辅导多谈心。</w:t>
            </w:r>
          </w:p>
          <w:p w14:paraId="05F5FE1F" w14:textId="77777777" w:rsidR="00AE39C9" w:rsidRPr="00AF448A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2.好学生帮帮带。</w:t>
            </w:r>
          </w:p>
          <w:p w14:paraId="49229DFD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3.课上多关注多提问。</w:t>
            </w:r>
          </w:p>
          <w:p w14:paraId="5013CBA0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4.联系家长多沟通多关心。</w:t>
            </w:r>
          </w:p>
          <w:p w14:paraId="2277955D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6F4D884E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</w:p>
    <w:p w14:paraId="0C7318EB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年      月</w:t>
      </w:r>
    </w:p>
    <w:p w14:paraId="4649EFF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 xml:space="preserve">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1D876904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59660C84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7E3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AF3EC" w14:textId="536EEB17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.10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C8CC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2C68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3E0843DB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12F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4A1D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0BF5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871F2" w14:textId="363A3512" w:rsidR="00AE39C9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吴紫玮</w:t>
            </w:r>
          </w:p>
        </w:tc>
      </w:tr>
      <w:tr w:rsidR="00AE39C9" w14:paraId="07ACCD4D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476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AF22CC9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孩子专注力很差，不会按指令完成相对应的动作或学习任务，性格内向，家长在生活上多关注多陪伴，多引导孩子整句话输出。鉴于这个孩子没有良好的学习习惯和学习方法，根据实际情况合理分配时间，个性化布置作业，稍有进步就给予肯定和鼓励，使其坚持不懈。</w:t>
            </w:r>
          </w:p>
        </w:tc>
      </w:tr>
    </w:tbl>
    <w:p w14:paraId="0B4CB1E2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1850D357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6FC878D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78D0877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48465A8B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62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C4020" w14:textId="308AA597" w:rsidR="00AE39C9" w:rsidRDefault="00AE39C9" w:rsidP="00AE39C9">
            <w:pPr>
              <w:widowControl/>
              <w:spacing w:line="390" w:lineRule="atLeast"/>
              <w:ind w:firstLineChars="450" w:firstLine="1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4C9E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2077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心理教室</w:t>
            </w:r>
          </w:p>
        </w:tc>
      </w:tr>
      <w:tr w:rsidR="00AE39C9" w14:paraId="783E2576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644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0EE0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99A9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CE807" w14:textId="40BEF55C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朱语涵</w:t>
            </w:r>
            <w:proofErr w:type="gramEnd"/>
          </w:p>
        </w:tc>
      </w:tr>
      <w:tr w:rsidR="00AE39C9" w14:paraId="0DF04B4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6AB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94818E7" w14:textId="77777777" w:rsidR="00AE39C9" w:rsidRPr="00363B54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63B5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家长带孩子去专门医院和机构检测孩子的问题，智力70，语言发展和非语言发展都不合格。针对这样的现实情况，</w:t>
            </w:r>
            <w:r w:rsidRPr="00363B54">
              <w:rPr>
                <w:color w:val="000000" w:themeColor="text1"/>
                <w:sz w:val="24"/>
              </w:rPr>
              <w:t>其治疗原则是以教育和康复训练为主，辅以心理治疗，</w:t>
            </w:r>
            <w:r w:rsidRPr="00363B54">
              <w:rPr>
                <w:rFonts w:hint="eastAsia"/>
                <w:color w:val="000000" w:themeColor="text1"/>
                <w:sz w:val="24"/>
              </w:rPr>
              <w:t>暂时不需要</w:t>
            </w:r>
            <w:r w:rsidRPr="00363B54">
              <w:rPr>
                <w:color w:val="000000" w:themeColor="text1"/>
                <w:sz w:val="24"/>
              </w:rPr>
              <w:t>使用药物治疗</w:t>
            </w:r>
            <w:r w:rsidRPr="00363B54">
              <w:rPr>
                <w:rFonts w:hint="eastAsia"/>
                <w:color w:val="000000" w:themeColor="text1"/>
                <w:sz w:val="24"/>
              </w:rPr>
              <w:t>。</w:t>
            </w:r>
            <w:r w:rsidRPr="00363B54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建立良好师生关系</w:t>
            </w:r>
            <w:r w:rsidRPr="00363B54">
              <w:rPr>
                <w:rFonts w:ascii="Arial" w:hAnsi="Arial" w:cs="Arial" w:hint="eastAsia"/>
                <w:color w:val="000000" w:themeColor="text1"/>
                <w:sz w:val="24"/>
                <w:shd w:val="clear" w:color="auto" w:fill="FFFFFF"/>
              </w:rPr>
              <w:t>，</w:t>
            </w:r>
            <w:r w:rsidRPr="00363B54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在交往中使其感受到老师的仁慈与爱心，渐渐获得信任，孩子一旦信任老师就能听老师的话，</w:t>
            </w:r>
            <w:r>
              <w:rPr>
                <w:rFonts w:ascii="Arial" w:hAnsi="Arial" w:cs="Arial" w:hint="eastAsia"/>
                <w:color w:val="000000" w:themeColor="text1"/>
                <w:sz w:val="24"/>
                <w:shd w:val="clear" w:color="auto" w:fill="FFFFFF"/>
              </w:rPr>
              <w:t>适当降低要求和</w:t>
            </w:r>
            <w:r w:rsidRPr="00363B54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教育目标学习</w:t>
            </w:r>
            <w:r>
              <w:rPr>
                <w:rFonts w:ascii="Arial" w:hAnsi="Arial" w:cs="Arial" w:hint="eastAsia"/>
                <w:color w:val="000000" w:themeColor="text1"/>
                <w:sz w:val="24"/>
                <w:shd w:val="clear" w:color="auto" w:fill="FFFFFF"/>
              </w:rPr>
              <w:t>。</w:t>
            </w:r>
          </w:p>
        </w:tc>
      </w:tr>
    </w:tbl>
    <w:p w14:paraId="5683FEB0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2EEBB13D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22FB48C1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1D22D48E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4DDED69D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072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C4C84" w14:textId="4E99DFEC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04CA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88CD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31FD0CB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10B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A017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7FD7D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47F86" w14:textId="046388E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詹杰</w:t>
            </w:r>
          </w:p>
        </w:tc>
      </w:tr>
      <w:tr w:rsidR="00AE39C9" w14:paraId="04E647AB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4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517064D" w14:textId="77777777" w:rsidR="00AE39C9" w:rsidRPr="00D94CBC" w:rsidRDefault="00AE39C9" w:rsidP="00045C4F">
            <w:pPr>
              <w:widowControl/>
              <w:spacing w:after="120" w:line="390" w:lineRule="atLeast"/>
              <w:ind w:firstLineChars="200" w:firstLine="480"/>
              <w:rPr>
                <w:rFonts w:ascii="Arial" w:hAnsi="Arial" w:cs="Arial"/>
                <w:color w:val="1F1F1F"/>
                <w:kern w:val="0"/>
                <w:sz w:val="24"/>
              </w:rPr>
            </w:pPr>
            <w:r w:rsidRPr="00D94CBC">
              <w:rPr>
                <w:rFonts w:ascii="Arial" w:hAnsi="Arial" w:cs="Arial"/>
                <w:color w:val="1F1F1F"/>
                <w:kern w:val="0"/>
                <w:sz w:val="24"/>
              </w:rPr>
              <w:t>通过让孩子适度运动，培养观察能力和正确的认知力，制定规则让孩子遵守，做好心理教育等方式来教导孩子。培养观察能力和正确的认知力：引导孩子在玩耍或者运动中注意观察运动要领和方法，让孩子逐渐掌握运动和玩耍的技巧，不要只是盲目地跑、跳，这样不但能够拓展孩子的观察能力，还能够发挥孩子的天性。同时还要培养孩子的正确认知力，如果孩子过于顽劣要及时制止孩子的不当行为，并告诉这样做会有哪些不好的后果和影响，逐渐</w:t>
            </w:r>
            <w:r>
              <w:rPr>
                <w:rFonts w:ascii="Arial" w:hAnsi="Arial" w:cs="Arial"/>
                <w:color w:val="1F1F1F"/>
                <w:kern w:val="0"/>
                <w:sz w:val="24"/>
              </w:rPr>
              <w:t>纠正孩子的行为，让孩子慢慢形成正确的认知</w:t>
            </w:r>
            <w:r>
              <w:rPr>
                <w:rFonts w:ascii="Arial" w:hAnsi="Arial" w:cs="Arial" w:hint="eastAsia"/>
                <w:color w:val="1F1F1F"/>
                <w:kern w:val="0"/>
                <w:sz w:val="24"/>
              </w:rPr>
              <w:t>。</w:t>
            </w:r>
          </w:p>
          <w:p w14:paraId="5F596E38" w14:textId="77777777" w:rsidR="00AE39C9" w:rsidRPr="00D94CBC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581F20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7CAEC458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57AF6D3C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7FFE8E01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0502633C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BC3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278FF" w14:textId="560D2205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8964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9A16B" w14:textId="77777777" w:rsidR="00AE39C9" w:rsidRDefault="00AE39C9" w:rsidP="00045C4F">
            <w:pPr>
              <w:widowControl/>
              <w:spacing w:line="390" w:lineRule="atLeas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4D52811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B4B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281A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403A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E36A0" w14:textId="57328A57" w:rsidR="00AE39C9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吴紫玮</w:t>
            </w:r>
          </w:p>
        </w:tc>
      </w:tr>
      <w:tr w:rsidR="00AE39C9" w14:paraId="09CA8AC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847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478BF0B9" w14:textId="77777777" w:rsidR="00AE39C9" w:rsidRPr="008E5F44" w:rsidRDefault="00AE39C9" w:rsidP="00045C4F">
            <w:pPr>
              <w:widowControl/>
              <w:spacing w:after="120" w:line="390" w:lineRule="atLeast"/>
              <w:ind w:firstLineChars="150" w:firstLine="360"/>
              <w:rPr>
                <w:rFonts w:ascii="Arial" w:hAnsi="Arial" w:cs="Arial"/>
                <w:color w:val="1F1F1F"/>
                <w:kern w:val="0"/>
                <w:sz w:val="24"/>
              </w:rPr>
            </w:pP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制定规则让孩子遵守：告诉孩子要遵守规则才是正确的，如果不遵守规则就要受到一些惩罚，比如</w:t>
            </w: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20</w:t>
            </w: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分钟内不能拿玩具等。这样才能让孩子逐渐建立遵守规则的意识，从而约束自己的过度调皮好动等不当行为；做好心理教育：如果孩子因为调皮好动犯了错误，家长不要过分责骂，可以耐心给孩子讲明道理。如果孩子在团体活动中因为调皮好动受到排挤或挫折，家长要和孩子一起想办法来正确地面对和解决，让孩子从心理层面保持积极向上的态度，避免情绪受到打击，造成不良影响。</w:t>
            </w:r>
          </w:p>
          <w:p w14:paraId="5E9EB675" w14:textId="77777777" w:rsidR="00AE39C9" w:rsidRPr="008E5F44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A3A0FAA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6077C8C5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6E5E0980" w14:textId="77777777" w:rsidR="00AE39C9" w:rsidRPr="001212D4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289F6ED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76BBA7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7DA6CADB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664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AC0F0" w14:textId="4EFEAEE5" w:rsidR="00AE39C9" w:rsidRDefault="00AE39C9" w:rsidP="003A49C2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881AA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345B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1FA07DF3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2F0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679A9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18D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4F0A3" w14:textId="58A3713A" w:rsidR="00AE39C9" w:rsidRDefault="003A49C2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朱语涵</w:t>
            </w:r>
            <w:proofErr w:type="gramEnd"/>
          </w:p>
        </w:tc>
      </w:tr>
      <w:tr w:rsidR="00AE39C9" w14:paraId="1CCC68F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9DC" w14:textId="77777777" w:rsidR="00AE39C9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</w:pPr>
            <w:r>
              <w:rPr>
                <w:rFonts w:hint="eastAsia"/>
              </w:rPr>
              <w:t>帮扶内容或帮扶心得：</w:t>
            </w:r>
          </w:p>
          <w:p w14:paraId="5D776ACE" w14:textId="77777777" w:rsidR="00AE39C9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  <w:rPr>
                <w:rFonts w:ascii="Arial" w:hAnsi="Arial" w:cs="Arial"/>
                <w:color w:val="000000" w:themeColor="text1"/>
                <w:spacing w:val="15"/>
              </w:rPr>
            </w:pPr>
            <w:r w:rsidRPr="0042050A">
              <w:rPr>
                <w:rFonts w:ascii="Arial" w:hAnsi="Arial" w:cs="Arial"/>
                <w:bCs/>
                <w:color w:val="000000" w:themeColor="text1"/>
                <w:spacing w:val="15"/>
              </w:rPr>
              <w:t>帮助孩子克服惰性，做好时间管理</w:t>
            </w:r>
            <w:r w:rsidRPr="0042050A">
              <w:rPr>
                <w:rFonts w:ascii="Arial" w:hAnsi="Arial" w:cs="Arial"/>
                <w:b/>
                <w:bCs/>
                <w:color w:val="000000" w:themeColor="text1"/>
                <w:spacing w:val="15"/>
              </w:rPr>
              <w:t>。</w:t>
            </w:r>
            <w:r w:rsidRPr="0042050A">
              <w:rPr>
                <w:rFonts w:ascii="Arial" w:hAnsi="Arial" w:cs="Arial"/>
                <w:color w:val="000000" w:themeColor="text1"/>
                <w:spacing w:val="15"/>
              </w:rPr>
              <w:t>指导孩子订计划。计划要简明，什么时间干什么，达到什么要求。每天的时间安排、考试复习安排和双休日、寒暑假安排，让自己规律地生活。关键是做家长的要督促孩子去严格执行计划，不能订完计划放在一边。计划是可以调整的，但是不可以放弃，一旦定下来了，我们要尽量去坚持。我们可以按照紧急不紧急、重要不重要来进行分类，在这四个象限里为其找到定位。</w:t>
            </w:r>
          </w:p>
          <w:p w14:paraId="4949519A" w14:textId="77777777" w:rsidR="00AE39C9" w:rsidRPr="0042050A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</w:pPr>
          </w:p>
        </w:tc>
      </w:tr>
    </w:tbl>
    <w:p w14:paraId="68E2EA3F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64416706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C1A3FD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5AA01C9F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4C89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50267" w14:textId="362B7839" w:rsidR="00AE39C9" w:rsidRDefault="00AE39C9" w:rsidP="003A49C2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A131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A515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09EF569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F6A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2087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秦丽娜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A965D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75A48" w14:textId="44FA09BB" w:rsidR="00AE39C9" w:rsidRDefault="003A49C2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詹杰</w:t>
            </w:r>
          </w:p>
        </w:tc>
      </w:tr>
      <w:tr w:rsidR="00AE39C9" w14:paraId="64B9D7D5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846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BB0A436" w14:textId="77777777" w:rsidR="00AE39C9" w:rsidRPr="00CE4508" w:rsidRDefault="00AE39C9" w:rsidP="00045C4F">
            <w:pPr>
              <w:widowControl/>
              <w:shd w:val="clear" w:color="auto" w:fill="FFFFFF"/>
              <w:spacing w:before="100" w:beforeAutospacing="1" w:line="450" w:lineRule="atLeast"/>
              <w:ind w:left="120" w:right="12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CE4508">
              <w:rPr>
                <w:rFonts w:ascii="Arial" w:hAnsi="Arial" w:cs="Arial"/>
                <w:color w:val="000000" w:themeColor="text1"/>
                <w:spacing w:val="15"/>
                <w:kern w:val="0"/>
                <w:sz w:val="24"/>
              </w:rPr>
              <w:t>良好的习惯既不能一朝一夕养成，也不能在短时间内一下子统统形成。我们可以形成自己的微习惯，先设定一个目标，再把目标拆解成几阶段，订到小到不能再小为止。因为只有足够小，才能让大脑不会受到威胁，然后每天继续，记录和追踪完成的情况，当达到一定阶段时就设一种奖励，以此来鞭策坚持行动：目标是结果，而习惯是过程。</w:t>
            </w:r>
          </w:p>
          <w:p w14:paraId="7298A333" w14:textId="77777777" w:rsidR="00AE39C9" w:rsidRPr="00CE4508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2CE1D9" w14:textId="4899ED68" w:rsidR="0070449C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lastRenderedPageBreak/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  <w:r w:rsidR="0003446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7EE9DE2F" w14:textId="77777777" w:rsidR="00812333" w:rsidRDefault="00812333" w:rsidP="0081233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5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812333" w14:paraId="71BF3193" w14:textId="77777777" w:rsidTr="00045C4F">
        <w:trPr>
          <w:trHeight w:val="1163"/>
          <w:jc w:val="center"/>
        </w:trPr>
        <w:tc>
          <w:tcPr>
            <w:tcW w:w="1271" w:type="dxa"/>
            <w:vAlign w:val="center"/>
          </w:tcPr>
          <w:p w14:paraId="6CFD9C4B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5861E6C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EDE372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6DF7BAF9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53CCC57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备注</w:t>
            </w:r>
          </w:p>
        </w:tc>
      </w:tr>
      <w:tr w:rsidR="00812333" w14:paraId="7A643C69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4EDDD714" w14:textId="51232B3F" w:rsidR="00812333" w:rsidRPr="00F05575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．9．28</w:t>
            </w:r>
          </w:p>
        </w:tc>
        <w:tc>
          <w:tcPr>
            <w:tcW w:w="1546" w:type="dxa"/>
            <w:vAlign w:val="center"/>
          </w:tcPr>
          <w:p w14:paraId="2F90EBB7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5AF8FF7" w14:textId="522E0D54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吴紫玮</w:t>
            </w:r>
          </w:p>
        </w:tc>
        <w:tc>
          <w:tcPr>
            <w:tcW w:w="3515" w:type="dxa"/>
            <w:vAlign w:val="center"/>
          </w:tcPr>
          <w:p w14:paraId="1B32D152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课文朗读、生字书写</w:t>
            </w:r>
          </w:p>
        </w:tc>
        <w:tc>
          <w:tcPr>
            <w:tcW w:w="1355" w:type="dxa"/>
            <w:vAlign w:val="center"/>
          </w:tcPr>
          <w:p w14:paraId="0795016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0AA6A6E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726E807A" w14:textId="024B8E3A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.10.19</w:t>
            </w:r>
          </w:p>
        </w:tc>
        <w:tc>
          <w:tcPr>
            <w:tcW w:w="1546" w:type="dxa"/>
            <w:vAlign w:val="center"/>
          </w:tcPr>
          <w:p w14:paraId="1443BD96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05CCE150" w14:textId="6D283010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詹杰</w:t>
            </w:r>
          </w:p>
        </w:tc>
        <w:tc>
          <w:tcPr>
            <w:tcW w:w="3515" w:type="dxa"/>
            <w:vAlign w:val="center"/>
          </w:tcPr>
          <w:p w14:paraId="1FEC67E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课文朗读、生字笔顺指导</w:t>
            </w:r>
          </w:p>
        </w:tc>
        <w:tc>
          <w:tcPr>
            <w:tcW w:w="1355" w:type="dxa"/>
            <w:vAlign w:val="center"/>
          </w:tcPr>
          <w:p w14:paraId="4B5B8281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25EAC561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74C1B016" w14:textId="27CA88CF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3"/>
              </w:rPr>
              <w:t>11．10</w:t>
            </w:r>
          </w:p>
        </w:tc>
        <w:tc>
          <w:tcPr>
            <w:tcW w:w="1546" w:type="dxa"/>
            <w:vAlign w:val="center"/>
          </w:tcPr>
          <w:p w14:paraId="458D29B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3851BC7" w14:textId="6609C8C1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朱语涵</w:t>
            </w:r>
            <w:proofErr w:type="gramEnd"/>
          </w:p>
        </w:tc>
        <w:tc>
          <w:tcPr>
            <w:tcW w:w="3515" w:type="dxa"/>
            <w:vAlign w:val="center"/>
          </w:tcPr>
          <w:p w14:paraId="34878F24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课文背诵、生字书写</w:t>
            </w:r>
          </w:p>
        </w:tc>
        <w:tc>
          <w:tcPr>
            <w:tcW w:w="1355" w:type="dxa"/>
            <w:vAlign w:val="center"/>
          </w:tcPr>
          <w:p w14:paraId="4F8B167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CD990D4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3AA2D967" w14:textId="6B4AB0A1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28</w:t>
            </w:r>
          </w:p>
        </w:tc>
        <w:tc>
          <w:tcPr>
            <w:tcW w:w="1546" w:type="dxa"/>
            <w:vAlign w:val="center"/>
          </w:tcPr>
          <w:p w14:paraId="147B22FB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2F9B380" w14:textId="4BF8BA1C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吴紫玮</w:t>
            </w:r>
          </w:p>
        </w:tc>
        <w:tc>
          <w:tcPr>
            <w:tcW w:w="3515" w:type="dxa"/>
            <w:vAlign w:val="center"/>
          </w:tcPr>
          <w:p w14:paraId="506817C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补充习题的讲解并指导完成</w:t>
            </w:r>
          </w:p>
        </w:tc>
        <w:tc>
          <w:tcPr>
            <w:tcW w:w="1355" w:type="dxa"/>
            <w:vAlign w:val="center"/>
          </w:tcPr>
          <w:p w14:paraId="44661FA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6BAE414B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6195E736" w14:textId="6212D741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11</w:t>
            </w:r>
          </w:p>
        </w:tc>
        <w:tc>
          <w:tcPr>
            <w:tcW w:w="1546" w:type="dxa"/>
            <w:vAlign w:val="center"/>
          </w:tcPr>
          <w:p w14:paraId="4ED3E66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23B94FA" w14:textId="6F14ACD2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詹杰</w:t>
            </w:r>
          </w:p>
        </w:tc>
        <w:tc>
          <w:tcPr>
            <w:tcW w:w="3515" w:type="dxa"/>
            <w:vAlign w:val="center"/>
          </w:tcPr>
          <w:p w14:paraId="32CF0932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看图说话指导</w:t>
            </w:r>
          </w:p>
        </w:tc>
        <w:tc>
          <w:tcPr>
            <w:tcW w:w="1355" w:type="dxa"/>
            <w:vAlign w:val="center"/>
          </w:tcPr>
          <w:p w14:paraId="4BA09CD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3891DB03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170BBBE1" w14:textId="6F6A79E4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</w:t>
            </w:r>
          </w:p>
        </w:tc>
        <w:tc>
          <w:tcPr>
            <w:tcW w:w="1546" w:type="dxa"/>
            <w:vAlign w:val="center"/>
          </w:tcPr>
          <w:p w14:paraId="3833744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90114A6" w14:textId="0A1CC1B8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朱语涵</w:t>
            </w:r>
            <w:proofErr w:type="gramEnd"/>
          </w:p>
        </w:tc>
        <w:tc>
          <w:tcPr>
            <w:tcW w:w="3515" w:type="dxa"/>
            <w:vAlign w:val="center"/>
          </w:tcPr>
          <w:p w14:paraId="2981EF03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课文朗读、生字书写</w:t>
            </w:r>
          </w:p>
        </w:tc>
        <w:tc>
          <w:tcPr>
            <w:tcW w:w="1355" w:type="dxa"/>
            <w:vAlign w:val="center"/>
          </w:tcPr>
          <w:p w14:paraId="78BAFD3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C30C171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4E8BD170" w14:textId="412629A2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24</w:t>
            </w:r>
          </w:p>
        </w:tc>
        <w:tc>
          <w:tcPr>
            <w:tcW w:w="1546" w:type="dxa"/>
            <w:vAlign w:val="center"/>
          </w:tcPr>
          <w:p w14:paraId="64EE9D3D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113080D" w14:textId="7129CBB4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吴紫玮</w:t>
            </w: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14:paraId="42289ADD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看图说话指导</w:t>
            </w:r>
          </w:p>
        </w:tc>
        <w:tc>
          <w:tcPr>
            <w:tcW w:w="1355" w:type="dxa"/>
            <w:vAlign w:val="center"/>
          </w:tcPr>
          <w:p w14:paraId="2AC9D658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61DC5838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1579CCDE" w14:textId="3F58FF23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5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8</w:t>
            </w:r>
          </w:p>
        </w:tc>
        <w:tc>
          <w:tcPr>
            <w:tcW w:w="1546" w:type="dxa"/>
            <w:vAlign w:val="center"/>
          </w:tcPr>
          <w:p w14:paraId="7CB518B1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4A813968" w14:textId="607F8C44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詹杰</w:t>
            </w:r>
          </w:p>
        </w:tc>
        <w:tc>
          <w:tcPr>
            <w:tcW w:w="3515" w:type="dxa"/>
            <w:vAlign w:val="center"/>
          </w:tcPr>
          <w:p w14:paraId="5A843567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补充习题的讲解并指导完成</w:t>
            </w:r>
          </w:p>
        </w:tc>
        <w:tc>
          <w:tcPr>
            <w:tcW w:w="1355" w:type="dxa"/>
            <w:vAlign w:val="center"/>
          </w:tcPr>
          <w:p w14:paraId="1D019C78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</w:tbl>
    <w:p w14:paraId="5D315820" w14:textId="77777777" w:rsidR="00812333" w:rsidRDefault="00812333" w:rsidP="00812333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。</w:t>
      </w:r>
    </w:p>
    <w:p w14:paraId="33289883" w14:textId="77777777" w:rsidR="006629A9" w:rsidRPr="00812333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346BB197" w14:textId="77777777" w:rsidR="00812333" w:rsidRDefault="00812333" w:rsidP="0081233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2288AB39" w14:textId="77777777" w:rsidR="00812333" w:rsidRDefault="00812333" w:rsidP="00812333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812333" w14:paraId="2C1AA63D" w14:textId="77777777" w:rsidTr="00045C4F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A7A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0932E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秦丽娜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2519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B24AD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武进洛阳中心小学</w:t>
            </w:r>
          </w:p>
        </w:tc>
      </w:tr>
      <w:tr w:rsidR="00812333" w14:paraId="3CE1BE86" w14:textId="77777777" w:rsidTr="00045C4F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E25" w14:textId="77777777" w:rsidR="00812333" w:rsidRDefault="00812333" w:rsidP="00045C4F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时间真快，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晃眼孩子在学校度过了将近一年的时光，我们很欣喜看到孩子的变化。会认字了，有礼貌了，这些都是学校领导和老师的功劳。刚开学那会儿，对秦老师不是很了解，但总看到她放学时在校门口带孩子等家长，用那累得沙哑的喉咙耐心的给家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交代着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事情和孩子的表现，我们可以看出老师的付出和细心。</w:t>
            </w:r>
          </w:p>
          <w:p w14:paraId="5B24BC99" w14:textId="77777777" w:rsidR="00812333" w:rsidRDefault="00812333" w:rsidP="00045C4F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后来秦老师跟我反应我的孩子的在校行为表现不同于其他孩子，建议我带孩子检查检查，早发现早干预。于是我们带孩子去了儿童医院，检查出孩子的智力低下，语言发展和非语言发展都很迟缓，我们作为父母的，竟然没有看出孩子异于常人的地方，多亏了老师反馈。听了医生的建议，秦老师也积极和我们沟通，共同协商孩子的教育问题和之后的康复训练，她还利用自己的个人时间帮助孩子讲解题目，指导我们在家如何陪伴引导孩子。我们非常感谢秦老师对孩子关心和帮助，祝愿秦老师在今后的工作中事事顺利，也祝愿学校取得更好的成绩。</w:t>
            </w:r>
          </w:p>
          <w:p w14:paraId="2B642B66" w14:textId="77777777" w:rsidR="00812333" w:rsidRPr="00A9412C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2333" w14:paraId="396CDF38" w14:textId="77777777" w:rsidTr="00045C4F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5AF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63D99" w14:textId="636E0819" w:rsidR="00812333" w:rsidRDefault="00812333" w:rsidP="00812333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吴紫玮</w:t>
            </w:r>
            <w:r w:rsidRPr="00A9412C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家长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5D3F2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0E20D" w14:textId="2DA8FD2C" w:rsidR="00812333" w:rsidRDefault="00812333" w:rsidP="00812333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洛阳中心小学一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20BC40A9" w14:textId="77777777" w:rsidR="00812333" w:rsidRDefault="00812333" w:rsidP="00812333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1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。</w:t>
      </w:r>
    </w:p>
    <w:p w14:paraId="71095AA6" w14:textId="77777777" w:rsidR="00812333" w:rsidRPr="00CE4508" w:rsidRDefault="00812333" w:rsidP="00812333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9F1F" w14:textId="77777777" w:rsidR="00571342" w:rsidRDefault="00571342" w:rsidP="00C654DF">
      <w:r>
        <w:separator/>
      </w:r>
    </w:p>
  </w:endnote>
  <w:endnote w:type="continuationSeparator" w:id="0">
    <w:p w14:paraId="0D362D71" w14:textId="77777777" w:rsidR="00571342" w:rsidRDefault="00571342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65847" w14:textId="77777777" w:rsidR="00571342" w:rsidRDefault="00571342" w:rsidP="00C654DF">
      <w:r>
        <w:separator/>
      </w:r>
    </w:p>
  </w:footnote>
  <w:footnote w:type="continuationSeparator" w:id="0">
    <w:p w14:paraId="08CF5639" w14:textId="77777777" w:rsidR="00571342" w:rsidRDefault="00571342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F9B"/>
    <w:rsid w:val="0003446E"/>
    <w:rsid w:val="000650E9"/>
    <w:rsid w:val="00075965"/>
    <w:rsid w:val="00090914"/>
    <w:rsid w:val="00221D61"/>
    <w:rsid w:val="0035444D"/>
    <w:rsid w:val="00383C11"/>
    <w:rsid w:val="003A49C2"/>
    <w:rsid w:val="0046790B"/>
    <w:rsid w:val="004A0479"/>
    <w:rsid w:val="004A555D"/>
    <w:rsid w:val="00550824"/>
    <w:rsid w:val="00571342"/>
    <w:rsid w:val="00660BDE"/>
    <w:rsid w:val="006629A9"/>
    <w:rsid w:val="006F2DDF"/>
    <w:rsid w:val="0070449C"/>
    <w:rsid w:val="00785683"/>
    <w:rsid w:val="007B44AD"/>
    <w:rsid w:val="007F1B7F"/>
    <w:rsid w:val="00811C42"/>
    <w:rsid w:val="00812333"/>
    <w:rsid w:val="00876F27"/>
    <w:rsid w:val="00891CAD"/>
    <w:rsid w:val="008F3FD8"/>
    <w:rsid w:val="009E1B90"/>
    <w:rsid w:val="00AA7482"/>
    <w:rsid w:val="00AE39C9"/>
    <w:rsid w:val="00C223D8"/>
    <w:rsid w:val="00C654DF"/>
    <w:rsid w:val="00D55E52"/>
    <w:rsid w:val="00E00D03"/>
    <w:rsid w:val="00E72F9B"/>
    <w:rsid w:val="00FC6A18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F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AE3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秦丽娜</cp:lastModifiedBy>
  <cp:revision>22</cp:revision>
  <dcterms:created xsi:type="dcterms:W3CDTF">2018-03-04T06:58:00Z</dcterms:created>
  <dcterms:modified xsi:type="dcterms:W3CDTF">2024-05-08T04:17:00Z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