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60" w:firstLineChars="150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ind w:firstLine="360" w:firstLineChars="150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池丽英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语文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三（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1000" w:lineRule="exact"/>
        <w:ind w:firstLine="680"/>
        <w:jc w:val="center"/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</w:pPr>
      <w:r>
        <w:rPr>
          <w:rFonts w:hint="eastAsia" w:ascii="Arial" w:hAnsi="Arial" w:cs="微软雅黑"/>
          <w:color w:val="333333"/>
          <w:kern w:val="0"/>
          <w:sz w:val="28"/>
          <w:szCs w:val="28"/>
        </w:rPr>
        <w:t>20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  <w:t>月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——20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  <w:t>月</w:t>
      </w:r>
    </w:p>
    <w:p>
      <w:pPr>
        <w:widowControl/>
        <w:jc w:val="both"/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>池丽英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 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三年级语文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三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</w:t>
      </w:r>
    </w:p>
    <w:p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月——202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金奕航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薛钖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  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1.帮助纠正写字姿势 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2.帮助养成认真写字的习惯；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3.帮助养成及时完成作业的习惯。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找他们谈心，教育他们要认真对待每一件事情；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帮助他们寻找心目中的竞争对手，激发事事争先的意识；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帮助他们寻找小老师，老师不在，时由小老师督促帮助他们认真、独立、及时完成作业；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找他们家长谈心，希望回家后，家长能配合督促他们认真完成作业；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三个人开展比赛，每一件事情都要比一比，开谁的进步更大；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一发现有进步就大张旗鼓地表扬。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b w:val="0"/>
          <w:color w:val="333333"/>
          <w:spacing w:val="40"/>
          <w:sz w:val="36"/>
          <w:szCs w:val="36"/>
        </w:rPr>
      </w:pPr>
    </w:p>
    <w:p>
      <w:pPr>
        <w:spacing w:line="400" w:lineRule="exact"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3" w:lineRule="atLeas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柴鸿宇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2014.08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在早读课上，不愿意读书，上课时不专心听课，阅读理解能力差。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早读课上，老师站在身边进行辅导。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老师辅导他做好作业。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这个孩子智力问题不大，习惯不够好，思想上不爱学习，有懒惰心里，一定要多督促。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color w:val="333333"/>
          <w:spacing w:val="40"/>
          <w:sz w:val="30"/>
          <w:szCs w:val="30"/>
        </w:rPr>
      </w:pPr>
      <w:r>
        <w:rPr>
          <w:rFonts w:ascii="黑体" w:eastAsia="黑体" w:cs="宋体"/>
          <w:b w:val="0"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520"/>
        <w:gridCol w:w="2855"/>
        <w:gridCol w:w="1578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帮扶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效果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作业要自己做，不能抄同学的。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628"/>
        <w:gridCol w:w="2484"/>
        <w:gridCol w:w="1736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上课要专心听讲。不做小动作。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.22 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.25 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46"/>
        <w:gridCol w:w="2966"/>
        <w:gridCol w:w="1317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上课要专心听讲。不做小动作。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11.13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.21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.29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4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608"/>
        <w:gridCol w:w="3067"/>
        <w:gridCol w:w="1384"/>
        <w:gridCol w:w="1494"/>
        <w:gridCol w:w="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" w:type="dxa"/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在学校表现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好，就是不爱说话。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作业速度较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，但作业中错误较多。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你孩子上课不够专心。但上课爱发言。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9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90"/>
        <w:gridCol w:w="1547"/>
        <w:gridCol w:w="2863"/>
        <w:gridCol w:w="1300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上课爱做小动作。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比较调皮，字不够漂亮。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你孩子做作业速度较慢。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.23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.29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1552"/>
        <w:gridCol w:w="2931"/>
        <w:gridCol w:w="1401"/>
        <w:gridCol w:w="1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上课爱做小动作。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你孩子作业认真，学习自觉。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你孩子作业认真，学习自觉。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你孩子在学校比较调皮，字不够漂亮。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作业速度较快，但作业中错误较多。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.21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45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.24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作业要自己做，不能抄同学的。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ind w:firstLine="582" w:firstLineChars="200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.25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.26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.28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.30 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3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34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.8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.11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.17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.19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.21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.23 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3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.3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.6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.13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.16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.21 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 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 </w:t>
            </w:r>
          </w:p>
        </w:tc>
        <w:tc>
          <w:tcPr>
            <w:tcW w:w="32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</w:p>
    <w:p>
      <w:pPr>
        <w:pStyle w:val="3"/>
        <w:spacing w:line="270" w:lineRule="atLeas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</w:rPr>
        <w:t>一、关心爱护。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 </w:t>
      </w:r>
    </w:p>
    <w:p>
      <w:pPr>
        <w:widowControl/>
        <w:spacing w:before="100" w:beforeAutospacing="1" w:after="100" w:afterAutospacing="1" w:line="27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二、以情动人。 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真诚地与他们交谈，希望能得到他们的情感共鸣，事实上，他们也越来越与你亲近，答应做到的事情一定会做到，言而有信，真诚待人。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 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做到“理解”二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 </w:t>
      </w:r>
    </w:p>
    <w:p>
      <w:pPr>
        <w:widowControl/>
        <w:spacing w:line="1000" w:lineRule="exact"/>
        <w:ind w:firstLine="680"/>
        <w:jc w:val="center"/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A8FDE"/>
    <w:multiLevelType w:val="singleLevel"/>
    <w:tmpl w:val="231A8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002416DD"/>
    <w:rsid w:val="17BD0B5C"/>
    <w:rsid w:val="1F8F0955"/>
    <w:rsid w:val="209609D8"/>
    <w:rsid w:val="30A12D90"/>
    <w:rsid w:val="317D3563"/>
    <w:rsid w:val="332E4F1D"/>
    <w:rsid w:val="4AFE3061"/>
    <w:rsid w:val="4EFD4BB2"/>
    <w:rsid w:val="4FB35587"/>
    <w:rsid w:val="59A52878"/>
    <w:rsid w:val="6AFE3842"/>
    <w:rsid w:val="7BE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3115</Words>
  <Characters>3292</Characters>
  <Lines>0</Lines>
  <Paragraphs>0</Paragraphs>
  <TotalTime>7</TotalTime>
  <ScaleCrop>false</ScaleCrop>
  <LinksUpToDate>false</LinksUpToDate>
  <CharactersWithSpaces>3534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2024-05-08T04:15:00Z</dcterms:created>
  <dc:creator>lenovo</dc:creator>
  <cp:lastModifiedBy>lenovo</cp:lastModifiedBy>
  <dcterms:modified xsi:type="dcterms:W3CDTF">2024-05-08T04:51:09Z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26E400FC9CC949F58654FFDAB4D9D2AE_12</vt:lpwstr>
  </property>
</Properties>
</file>